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35" w:rsidRDefault="00F54935" w:rsidP="00F54935">
      <w:pPr>
        <w:pStyle w:val="a3"/>
        <w:spacing w:after="240" w:afterAutospacing="0"/>
      </w:pPr>
      <w:r>
        <w:rPr>
          <w:rStyle w:val="a4"/>
          <w:rFonts w:ascii="Georgia" w:hAnsi="Georgia"/>
          <w:color w:val="C0392B"/>
          <w:sz w:val="30"/>
          <w:szCs w:val="30"/>
        </w:rPr>
        <w:t>Проект "Золотая осень"</w:t>
      </w:r>
      <w:r>
        <w:rPr>
          <w:rFonts w:ascii="Georgia" w:hAnsi="Georgia"/>
          <w:color w:val="C0392B"/>
          <w:sz w:val="30"/>
          <w:szCs w:val="30"/>
        </w:rPr>
        <w:t xml:space="preserve"> для детей старшего дошкольного </w:t>
      </w:r>
      <w:proofErr w:type="spellStart"/>
      <w:r>
        <w:rPr>
          <w:rFonts w:ascii="Georgia" w:hAnsi="Georgia"/>
          <w:color w:val="C0392B"/>
          <w:sz w:val="30"/>
          <w:szCs w:val="30"/>
        </w:rPr>
        <w:t>возрвста</w:t>
      </w:r>
      <w:proofErr w:type="spellEnd"/>
      <w:r>
        <w:rPr>
          <w:rFonts w:ascii="Georgia" w:hAnsi="Georgia"/>
          <w:color w:val="C0392B"/>
          <w:sz w:val="30"/>
          <w:szCs w:val="30"/>
        </w:rPr>
        <w:t xml:space="preserve"> 5-6 лет</w:t>
      </w:r>
    </w:p>
    <w:p w:rsidR="00F54935" w:rsidRDefault="00F54935" w:rsidP="00F54935">
      <w:pPr>
        <w:pStyle w:val="a3"/>
        <w:spacing w:after="0" w:afterAutospacing="0"/>
      </w:pPr>
      <w:r>
        <w:rPr>
          <w:b/>
          <w:bCs/>
          <w:color w:val="336666"/>
          <w:sz w:val="27"/>
          <w:szCs w:val="27"/>
        </w:rPr>
        <w:t>Вид проекта</w:t>
      </w:r>
      <w:r>
        <w:rPr>
          <w:color w:val="336666"/>
          <w:sz w:val="27"/>
          <w:szCs w:val="27"/>
        </w:rPr>
        <w:t>: информационно-творческий, коллективный, краткосрочный.</w:t>
      </w:r>
    </w:p>
    <w:p w:rsidR="00F54935" w:rsidRDefault="00F54935" w:rsidP="00F54935">
      <w:pPr>
        <w:pStyle w:val="a3"/>
        <w:spacing w:after="0" w:afterAutospacing="0"/>
      </w:pPr>
      <w:r>
        <w:rPr>
          <w:b/>
          <w:bCs/>
          <w:color w:val="336666"/>
          <w:sz w:val="27"/>
          <w:szCs w:val="27"/>
          <w:shd w:val="clear" w:color="auto" w:fill="FFFFFF"/>
        </w:rPr>
        <w:t>Продолжительность проекта</w:t>
      </w:r>
      <w:r>
        <w:rPr>
          <w:color w:val="336666"/>
          <w:sz w:val="27"/>
          <w:szCs w:val="27"/>
          <w:shd w:val="clear" w:color="auto" w:fill="FFFFFF"/>
        </w:rPr>
        <w:t>: 2 недели.</w:t>
      </w:r>
    </w:p>
    <w:p w:rsidR="00F54935" w:rsidRDefault="00F54935" w:rsidP="00F54935">
      <w:pPr>
        <w:pStyle w:val="a3"/>
        <w:spacing w:after="0" w:afterAutospacing="0"/>
      </w:pPr>
      <w:r>
        <w:rPr>
          <w:b/>
          <w:bCs/>
          <w:color w:val="336666"/>
          <w:sz w:val="27"/>
          <w:szCs w:val="27"/>
          <w:shd w:val="clear" w:color="auto" w:fill="FFFFFF"/>
        </w:rPr>
        <w:t>Участники проекта</w:t>
      </w:r>
      <w:r>
        <w:rPr>
          <w:color w:val="336666"/>
          <w:sz w:val="27"/>
          <w:szCs w:val="27"/>
          <w:shd w:val="clear" w:color="auto" w:fill="FFFFFF"/>
        </w:rPr>
        <w:t>: дети старшего дошкольного возраста, воспитатели,  родители.</w:t>
      </w:r>
    </w:p>
    <w:p w:rsidR="00F54935" w:rsidRDefault="00F54935" w:rsidP="00F54935">
      <w:pPr>
        <w:pStyle w:val="a3"/>
        <w:spacing w:after="0" w:afterAutospacing="0"/>
      </w:pPr>
      <w:r>
        <w:rPr>
          <w:b/>
          <w:bCs/>
          <w:color w:val="336666"/>
          <w:sz w:val="27"/>
          <w:szCs w:val="27"/>
          <w:shd w:val="clear" w:color="auto" w:fill="FFFFFF"/>
        </w:rPr>
        <w:t>Цель</w:t>
      </w:r>
      <w:r>
        <w:rPr>
          <w:color w:val="336666"/>
          <w:sz w:val="27"/>
          <w:szCs w:val="27"/>
          <w:shd w:val="clear" w:color="auto" w:fill="FFFFFF"/>
        </w:rPr>
        <w:t>: Расширять представления детей о деревьях как представителей флоры земли, их красоте и пользе, помочь детям увидеть всю красоту и богатства осенней природы, обобщать и систематизировать представления детей об изменениях, происходящих в жизни деревьев и кустарников осенью.</w:t>
      </w:r>
    </w:p>
    <w:p w:rsidR="00F54935" w:rsidRDefault="00F54935" w:rsidP="00F54935">
      <w:pPr>
        <w:pStyle w:val="a3"/>
        <w:spacing w:after="0" w:afterAutospacing="0"/>
      </w:pPr>
      <w:r>
        <w:rPr>
          <w:b/>
          <w:bCs/>
          <w:color w:val="336666"/>
          <w:sz w:val="27"/>
          <w:szCs w:val="27"/>
          <w:shd w:val="clear" w:color="auto" w:fill="FFFFFF"/>
        </w:rPr>
        <w:t>Задачи:</w:t>
      </w:r>
    </w:p>
    <w:p w:rsidR="00F54935" w:rsidRDefault="00F54935" w:rsidP="00F54935">
      <w:pPr>
        <w:pStyle w:val="a3"/>
        <w:spacing w:after="0" w:afterAutospacing="0"/>
      </w:pPr>
      <w:r>
        <w:rPr>
          <w:b/>
          <w:bCs/>
          <w:color w:val="336666"/>
          <w:sz w:val="27"/>
          <w:szCs w:val="27"/>
          <w:shd w:val="clear" w:color="auto" w:fill="FFFFFF"/>
        </w:rPr>
        <w:t xml:space="preserve">- </w:t>
      </w:r>
      <w:r>
        <w:rPr>
          <w:color w:val="336666"/>
          <w:sz w:val="27"/>
          <w:szCs w:val="27"/>
          <w:shd w:val="clear" w:color="auto" w:fill="FFFFFF"/>
        </w:rPr>
        <w:t>Расширение, обобщение активизация и актуализация словаря по теме «Деревья и кустарники осенью», составление описательных рассказов о деревьях, обогащение лексики яркими и красочными эпитетами, развитие монологической и диалогической речи.</w:t>
      </w:r>
    </w:p>
    <w:p w:rsidR="00F54935" w:rsidRDefault="00F54935" w:rsidP="00F54935">
      <w:pPr>
        <w:pStyle w:val="a3"/>
        <w:spacing w:after="0" w:afterAutospacing="0"/>
      </w:pPr>
      <w:r>
        <w:rPr>
          <w:color w:val="336666"/>
          <w:sz w:val="27"/>
          <w:szCs w:val="27"/>
          <w:shd w:val="clear" w:color="auto" w:fill="FFFFFF"/>
        </w:rPr>
        <w:t>- Обучение детей устанавливать связи и взаимодействия человека с природой, развитие экологического мышления у детей, воспитания гуманного отношения к природе и закладывать основы экологической культуры личности.</w:t>
      </w:r>
    </w:p>
    <w:p w:rsidR="00F54935" w:rsidRDefault="00F54935" w:rsidP="00F54935">
      <w:pPr>
        <w:pStyle w:val="a3"/>
        <w:spacing w:after="0" w:afterAutospacing="0"/>
      </w:pPr>
      <w:r>
        <w:rPr>
          <w:color w:val="336666"/>
          <w:sz w:val="27"/>
          <w:szCs w:val="27"/>
          <w:shd w:val="clear" w:color="auto" w:fill="FFFFFF"/>
        </w:rPr>
        <w:t>- Закрепление названий деревьев и кустарников.</w:t>
      </w:r>
    </w:p>
    <w:p w:rsidR="00F54935" w:rsidRDefault="00F54935" w:rsidP="00F54935">
      <w:pPr>
        <w:pStyle w:val="a3"/>
        <w:spacing w:after="0" w:afterAutospacing="0"/>
      </w:pPr>
      <w:r>
        <w:rPr>
          <w:color w:val="336666"/>
          <w:sz w:val="27"/>
          <w:szCs w:val="27"/>
          <w:shd w:val="clear" w:color="auto" w:fill="FFFFFF"/>
        </w:rPr>
        <w:t>- Учить детей отражать наблюдения и полученные знания в различных видах деятельности (изобразительной, игровой, умственной т. д.)</w:t>
      </w:r>
    </w:p>
    <w:p w:rsidR="00F54935" w:rsidRDefault="00F54935" w:rsidP="00F54935">
      <w:pPr>
        <w:pStyle w:val="a3"/>
        <w:spacing w:after="0" w:afterAutospacing="0"/>
      </w:pPr>
      <w:r>
        <w:rPr>
          <w:color w:val="336666"/>
          <w:sz w:val="27"/>
          <w:szCs w:val="27"/>
          <w:shd w:val="clear" w:color="auto" w:fill="FFFFFF"/>
        </w:rPr>
        <w:t>- Развитие семейного творчества и сотрудничества.</w:t>
      </w:r>
    </w:p>
    <w:p w:rsidR="00F54935" w:rsidRDefault="00F54935" w:rsidP="00F54935">
      <w:pPr>
        <w:pStyle w:val="a3"/>
        <w:spacing w:after="0" w:afterAutospacing="0"/>
      </w:pPr>
      <w:r>
        <w:rPr>
          <w:b/>
          <w:bCs/>
          <w:color w:val="336666"/>
          <w:sz w:val="27"/>
          <w:szCs w:val="27"/>
          <w:shd w:val="clear" w:color="auto" w:fill="FFFFFF"/>
        </w:rPr>
        <w:t>Цель проекта:</w:t>
      </w:r>
    </w:p>
    <w:p w:rsidR="00F54935" w:rsidRDefault="00F54935" w:rsidP="00F54935">
      <w:pPr>
        <w:pStyle w:val="a3"/>
        <w:spacing w:after="0" w:afterAutospacing="0"/>
      </w:pPr>
      <w:r>
        <w:rPr>
          <w:color w:val="336666"/>
          <w:sz w:val="27"/>
          <w:szCs w:val="27"/>
          <w:shd w:val="clear" w:color="auto" w:fill="FFFFFF"/>
        </w:rPr>
        <w:t>Создать условия для развития познавательных и творческих способностей детей в процессе разработки совместного проекта «Золотая осень».</w:t>
      </w:r>
    </w:p>
    <w:p w:rsidR="00F54935" w:rsidRDefault="00F54935" w:rsidP="00F54935">
      <w:pPr>
        <w:pStyle w:val="a3"/>
        <w:spacing w:after="0" w:afterAutospacing="0"/>
      </w:pPr>
      <w:r>
        <w:rPr>
          <w:b/>
          <w:bCs/>
          <w:color w:val="336666"/>
          <w:sz w:val="27"/>
          <w:szCs w:val="27"/>
          <w:shd w:val="clear" w:color="auto" w:fill="FFFFFF"/>
        </w:rPr>
        <w:t>Актуальность темы:</w:t>
      </w:r>
    </w:p>
    <w:p w:rsidR="00F54935" w:rsidRDefault="00F54935" w:rsidP="00F54935">
      <w:pPr>
        <w:pStyle w:val="a3"/>
        <w:spacing w:after="0" w:afterAutospacing="0"/>
      </w:pPr>
      <w:r>
        <w:rPr>
          <w:color w:val="336666"/>
          <w:sz w:val="27"/>
          <w:szCs w:val="27"/>
          <w:shd w:val="clear" w:color="auto" w:fill="FFFFFF"/>
        </w:rPr>
        <w:t>Родная природа! В душе ребенка она оставляет глубокий неизгладимый след, потому – что своей яркостью, своим многообразием воздействует на его чувства. Деревья, птицы, облака, лужицы после дождя, разноцветная радуга – все это привлекает внимание детей. В связи с этим, перед нами стоит ответственная задача – воспитывать малышей, а это значит, приобщать ребенка к миру человеческих ценностей – добра и красоты, истины, ориентируясь на «концепцию дошкольного воспитания».</w:t>
      </w:r>
    </w:p>
    <w:p w:rsidR="00F54935" w:rsidRDefault="00F54935" w:rsidP="00F54935">
      <w:pPr>
        <w:pStyle w:val="a3"/>
        <w:spacing w:after="0" w:afterAutospacing="0"/>
      </w:pPr>
      <w:r>
        <w:rPr>
          <w:color w:val="336666"/>
          <w:sz w:val="27"/>
          <w:szCs w:val="27"/>
          <w:shd w:val="clear" w:color="auto" w:fill="FFFFFF"/>
        </w:rPr>
        <w:lastRenderedPageBreak/>
        <w:t>Осень – одно из благоприятных времен года для наблюдений за изменениями в природе. При изучении природных явлений дошкольники обращают внимания на многие признаки этого замечательного времен года, учатся прослеживать связь между ними, знакомятся с осенней природой. Знания в этой сфере ребята получают постепенно, циклично, пополняя их год от года.</w:t>
      </w:r>
    </w:p>
    <w:p w:rsidR="00F54935" w:rsidRDefault="00F54935" w:rsidP="00F54935">
      <w:pPr>
        <w:pStyle w:val="a3"/>
        <w:spacing w:after="0" w:afterAutospacing="0"/>
      </w:pPr>
      <w:r>
        <w:rPr>
          <w:b/>
          <w:bCs/>
          <w:color w:val="336666"/>
          <w:sz w:val="27"/>
          <w:szCs w:val="27"/>
          <w:shd w:val="clear" w:color="auto" w:fill="FFFFFF"/>
        </w:rPr>
        <w:t>Предполагаемый результат:</w:t>
      </w:r>
    </w:p>
    <w:p w:rsidR="00F54935" w:rsidRDefault="00F54935" w:rsidP="00F54935">
      <w:pPr>
        <w:pStyle w:val="a3"/>
        <w:spacing w:after="0" w:afterAutospacing="0"/>
      </w:pPr>
      <w:r>
        <w:rPr>
          <w:color w:val="336666"/>
          <w:sz w:val="27"/>
          <w:szCs w:val="27"/>
          <w:shd w:val="clear" w:color="auto" w:fill="FFFFFF"/>
        </w:rPr>
        <w:t>- Развитие познавательной деятельности дошкольников в ходе совместной практической деятельности с воспитателем и родителями.</w:t>
      </w:r>
    </w:p>
    <w:p w:rsidR="00F54935" w:rsidRDefault="00F54935" w:rsidP="00F54935">
      <w:pPr>
        <w:pStyle w:val="a3"/>
        <w:spacing w:after="0" w:afterAutospacing="0"/>
      </w:pPr>
      <w:r>
        <w:rPr>
          <w:color w:val="336666"/>
          <w:sz w:val="27"/>
          <w:szCs w:val="27"/>
          <w:shd w:val="clear" w:color="auto" w:fill="FFFFFF"/>
        </w:rPr>
        <w:t>- Расширение кругозора детей и закрепление их знаний о сезонных изменениях в природе в осенний период.</w:t>
      </w:r>
    </w:p>
    <w:p w:rsidR="00F54935" w:rsidRDefault="00F54935" w:rsidP="00F54935">
      <w:pPr>
        <w:pStyle w:val="a3"/>
        <w:spacing w:after="0" w:afterAutospacing="0"/>
      </w:pPr>
      <w:r>
        <w:rPr>
          <w:color w:val="336666"/>
          <w:sz w:val="27"/>
          <w:szCs w:val="27"/>
          <w:shd w:val="clear" w:color="auto" w:fill="FFFFFF"/>
        </w:rPr>
        <w:t>- Обогащение активного словаря детей эпитетами, образными выражениями,  стихами на осеннюю тему.</w:t>
      </w:r>
    </w:p>
    <w:p w:rsidR="00F54935" w:rsidRDefault="00F54935" w:rsidP="00F54935">
      <w:pPr>
        <w:pStyle w:val="a3"/>
        <w:spacing w:after="0" w:afterAutospacing="0"/>
      </w:pPr>
      <w:r>
        <w:rPr>
          <w:color w:val="336666"/>
          <w:sz w:val="27"/>
          <w:szCs w:val="27"/>
          <w:shd w:val="clear" w:color="auto" w:fill="FFFFFF"/>
        </w:rPr>
        <w:t>- Развитие связной речи, умения составлять описательные рассказы по картине и повествовательные, опираясь на личный опыт и воспоминания.</w:t>
      </w:r>
    </w:p>
    <w:p w:rsidR="00F54935" w:rsidRDefault="00F54935" w:rsidP="00F54935">
      <w:pPr>
        <w:pStyle w:val="a3"/>
        <w:spacing w:after="0" w:afterAutospacing="0"/>
      </w:pPr>
      <w:r>
        <w:rPr>
          <w:color w:val="336666"/>
          <w:sz w:val="27"/>
          <w:szCs w:val="27"/>
          <w:shd w:val="clear" w:color="auto" w:fill="FFFFFF"/>
        </w:rPr>
        <w:t>- Развитие детского творчества в разных направлениях (рисунки, аппликация, моделирование из бумаги и природных материалов, лепка).</w:t>
      </w:r>
    </w:p>
    <w:p w:rsidR="00F54935" w:rsidRDefault="00F54935" w:rsidP="00F54935">
      <w:pPr>
        <w:pStyle w:val="a3"/>
        <w:spacing w:after="0" w:afterAutospacing="0"/>
      </w:pPr>
      <w:r>
        <w:rPr>
          <w:color w:val="336666"/>
          <w:sz w:val="27"/>
          <w:szCs w:val="27"/>
          <w:shd w:val="clear" w:color="auto" w:fill="FFFFFF"/>
        </w:rPr>
        <w:t>- Чтение наизусть стихотворений об осени.</w:t>
      </w:r>
    </w:p>
    <w:p w:rsidR="00F54935" w:rsidRDefault="00F54935" w:rsidP="00F54935">
      <w:pPr>
        <w:pStyle w:val="a3"/>
        <w:spacing w:after="0" w:afterAutospacing="0"/>
      </w:pPr>
      <w:r>
        <w:rPr>
          <w:color w:val="336666"/>
          <w:sz w:val="27"/>
          <w:szCs w:val="27"/>
          <w:shd w:val="clear" w:color="auto" w:fill="FFFFFF"/>
        </w:rPr>
        <w:t>- Вовлечение родителей в педагогический и творческий процесс работы группы, укрепление заинтересованности в сотрудничестве с детским садом.</w:t>
      </w:r>
    </w:p>
    <w:p w:rsidR="00F54935" w:rsidRDefault="00F54935" w:rsidP="00F54935">
      <w:pPr>
        <w:pStyle w:val="a3"/>
        <w:spacing w:after="0" w:afterAutospacing="0"/>
      </w:pPr>
      <w:r>
        <w:rPr>
          <w:b/>
          <w:bCs/>
          <w:color w:val="336666"/>
          <w:sz w:val="27"/>
          <w:szCs w:val="27"/>
        </w:rPr>
        <w:t>Организационный</w:t>
      </w:r>
    </w:p>
    <w:p w:rsidR="00F54935" w:rsidRDefault="00F54935" w:rsidP="00F54935">
      <w:pPr>
        <w:pStyle w:val="a3"/>
        <w:spacing w:after="0" w:afterAutospacing="0"/>
      </w:pPr>
      <w:r>
        <w:rPr>
          <w:color w:val="336666"/>
          <w:sz w:val="27"/>
          <w:szCs w:val="27"/>
          <w:shd w:val="clear" w:color="auto" w:fill="FFFFFF"/>
        </w:rPr>
        <w:t>Сбор информации, работа с методической литературой, составление плана работы над проектом </w:t>
      </w:r>
    </w:p>
    <w:p w:rsidR="00F54935" w:rsidRDefault="00F54935" w:rsidP="00F54935">
      <w:pPr>
        <w:pStyle w:val="a3"/>
        <w:spacing w:after="0" w:afterAutospacing="0"/>
      </w:pPr>
      <w:r>
        <w:rPr>
          <w:b/>
          <w:bCs/>
          <w:color w:val="336666"/>
          <w:sz w:val="27"/>
          <w:szCs w:val="27"/>
        </w:rPr>
        <w:t>Планирование деятельности</w:t>
      </w:r>
    </w:p>
    <w:p w:rsidR="00F54935" w:rsidRDefault="00F54935" w:rsidP="00F54935">
      <w:pPr>
        <w:pStyle w:val="a3"/>
        <w:spacing w:after="0" w:afterAutospacing="0"/>
      </w:pPr>
      <w:r>
        <w:rPr>
          <w:color w:val="336666"/>
        </w:rPr>
        <w:t> </w:t>
      </w:r>
      <w:r>
        <w:rPr>
          <w:color w:val="336666"/>
          <w:sz w:val="27"/>
          <w:szCs w:val="27"/>
          <w:shd w:val="clear" w:color="auto" w:fill="FFFFFF"/>
        </w:rPr>
        <w:t>- реализация проекта.</w:t>
      </w:r>
    </w:p>
    <w:p w:rsidR="00F54935" w:rsidRDefault="00F54935" w:rsidP="00F54935">
      <w:pPr>
        <w:pStyle w:val="a3"/>
        <w:spacing w:after="0" w:afterAutospacing="0"/>
      </w:pPr>
      <w:r>
        <w:rPr>
          <w:color w:val="336666"/>
          <w:sz w:val="27"/>
          <w:szCs w:val="27"/>
        </w:rPr>
        <w:t>- провести мероприятия согласно плану</w:t>
      </w:r>
    </w:p>
    <w:p w:rsidR="00F54935" w:rsidRDefault="00F54935" w:rsidP="00F54935">
      <w:pPr>
        <w:pStyle w:val="a3"/>
        <w:spacing w:after="0" w:afterAutospacing="0"/>
      </w:pPr>
      <w:r>
        <w:rPr>
          <w:color w:val="336666"/>
          <w:sz w:val="27"/>
          <w:szCs w:val="27"/>
        </w:rPr>
        <w:t>- НОД: Совместная и самостоятельная деятельность.</w:t>
      </w:r>
    </w:p>
    <w:p w:rsidR="00F54935" w:rsidRDefault="00F54935" w:rsidP="00F54935">
      <w:pPr>
        <w:pStyle w:val="a3"/>
        <w:spacing w:after="0" w:afterAutospacing="0"/>
      </w:pPr>
      <w:r>
        <w:rPr>
          <w:color w:val="336666"/>
          <w:sz w:val="27"/>
          <w:szCs w:val="27"/>
        </w:rPr>
        <w:t>- Сотрудничество с родителями.</w:t>
      </w:r>
    </w:p>
    <w:p w:rsidR="00F54935" w:rsidRDefault="00F54935" w:rsidP="00F54935">
      <w:pPr>
        <w:pStyle w:val="a3"/>
        <w:spacing w:after="0" w:afterAutospacing="0"/>
      </w:pPr>
      <w:r>
        <w:rPr>
          <w:b/>
          <w:bCs/>
          <w:color w:val="336666"/>
          <w:sz w:val="27"/>
          <w:szCs w:val="27"/>
        </w:rPr>
        <w:t>Заключительный</w:t>
      </w:r>
    </w:p>
    <w:p w:rsidR="00F54935" w:rsidRDefault="00F54935" w:rsidP="00F54935">
      <w:pPr>
        <w:pStyle w:val="a3"/>
        <w:spacing w:after="0" w:afterAutospacing="0"/>
      </w:pPr>
      <w:r>
        <w:rPr>
          <w:color w:val="336666"/>
          <w:sz w:val="27"/>
          <w:szCs w:val="27"/>
          <w:shd w:val="clear" w:color="auto" w:fill="FFFFFF"/>
        </w:rPr>
        <w:t>Подведение итогов.</w:t>
      </w:r>
    </w:p>
    <w:p w:rsidR="00290D94" w:rsidRDefault="00290D94">
      <w:bookmarkStart w:id="0" w:name="_GoBack"/>
      <w:bookmarkEnd w:id="0"/>
    </w:p>
    <w:sectPr w:rsidR="0029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35"/>
    <w:rsid w:val="00290D94"/>
    <w:rsid w:val="00F5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49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4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dcterms:created xsi:type="dcterms:W3CDTF">2018-12-28T08:05:00Z</dcterms:created>
  <dcterms:modified xsi:type="dcterms:W3CDTF">2018-12-28T08:05:00Z</dcterms:modified>
</cp:coreProperties>
</file>