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13" w:rsidRDefault="00797D34" w:rsidP="009C1E13">
      <w:pPr>
        <w:spacing w:after="0" w:line="274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9900CC"/>
          <w:sz w:val="27"/>
        </w:rPr>
      </w:pPr>
      <w:r>
        <w:rPr>
          <w:rFonts w:ascii="Georgia" w:eastAsia="Times New Roman" w:hAnsi="Georgia" w:cs="Times New Roman"/>
          <w:b/>
          <w:bCs/>
          <w:color w:val="9900CC"/>
          <w:sz w:val="27"/>
        </w:rPr>
        <w:t>П</w:t>
      </w:r>
      <w:r w:rsidR="009C1E13" w:rsidRPr="009C1E13">
        <w:rPr>
          <w:rFonts w:ascii="Georgia" w:eastAsia="Times New Roman" w:hAnsi="Georgia" w:cs="Times New Roman"/>
          <w:b/>
          <w:bCs/>
          <w:color w:val="9900CC"/>
          <w:sz w:val="27"/>
        </w:rPr>
        <w:t>сихолого-медико-педагогич</w:t>
      </w:r>
      <w:r w:rsidR="0044735F">
        <w:rPr>
          <w:rFonts w:ascii="Georgia" w:eastAsia="Times New Roman" w:hAnsi="Georgia" w:cs="Times New Roman"/>
          <w:b/>
          <w:bCs/>
          <w:color w:val="9900CC"/>
          <w:sz w:val="27"/>
        </w:rPr>
        <w:t>еский консилиум и</w:t>
      </w:r>
      <w:r>
        <w:rPr>
          <w:rFonts w:ascii="Georgia" w:eastAsia="Times New Roman" w:hAnsi="Georgia" w:cs="Times New Roman"/>
          <w:b/>
          <w:bCs/>
          <w:color w:val="9900CC"/>
          <w:sz w:val="27"/>
        </w:rPr>
        <w:t xml:space="preserve"> сопровождение</w:t>
      </w:r>
      <w:r w:rsidR="004B4CD8">
        <w:rPr>
          <w:rFonts w:ascii="Georgia" w:eastAsia="Times New Roman" w:hAnsi="Georgia" w:cs="Times New Roman"/>
          <w:b/>
          <w:bCs/>
          <w:color w:val="9900CC"/>
          <w:sz w:val="27"/>
        </w:rPr>
        <w:t xml:space="preserve"> детей </w:t>
      </w:r>
      <w:r w:rsidR="0044735F">
        <w:rPr>
          <w:rFonts w:ascii="Georgia" w:eastAsia="Times New Roman" w:hAnsi="Georgia" w:cs="Times New Roman"/>
          <w:b/>
          <w:bCs/>
          <w:color w:val="9900CC"/>
          <w:sz w:val="27"/>
        </w:rPr>
        <w:t xml:space="preserve">с особыми возможностями здоровья </w:t>
      </w:r>
      <w:r w:rsidR="009C1E13" w:rsidRPr="009C1E13">
        <w:rPr>
          <w:rFonts w:ascii="Georgia" w:eastAsia="Times New Roman" w:hAnsi="Georgia" w:cs="Times New Roman"/>
          <w:b/>
          <w:bCs/>
          <w:color w:val="9900CC"/>
          <w:sz w:val="27"/>
        </w:rPr>
        <w:t xml:space="preserve">в </w:t>
      </w:r>
      <w:r>
        <w:rPr>
          <w:rFonts w:ascii="Georgia" w:eastAsia="Times New Roman" w:hAnsi="Georgia" w:cs="Times New Roman"/>
          <w:b/>
          <w:bCs/>
          <w:color w:val="9900CC"/>
          <w:sz w:val="27"/>
        </w:rPr>
        <w:t>детском саду</w:t>
      </w:r>
    </w:p>
    <w:p w:rsidR="00F950F4" w:rsidRDefault="00F950F4" w:rsidP="00F950F4">
      <w:pPr>
        <w:jc w:val="right"/>
        <w:rPr>
          <w:rFonts w:ascii="Georgia" w:hAnsi="Georgia" w:cs="Times New Roman"/>
          <w:b/>
          <w:color w:val="008000"/>
          <w:sz w:val="32"/>
          <w:szCs w:val="32"/>
        </w:rPr>
      </w:pPr>
      <w:r w:rsidRPr="00F950F4">
        <w:rPr>
          <w:rFonts w:ascii="Georgia" w:hAnsi="Georgia" w:cs="Times New Roman"/>
          <w:b/>
          <w:color w:val="008000"/>
          <w:sz w:val="32"/>
          <w:szCs w:val="32"/>
        </w:rPr>
        <w:t xml:space="preserve">Разработала </w:t>
      </w:r>
    </w:p>
    <w:p w:rsidR="00F950F4" w:rsidRPr="00F950F4" w:rsidRDefault="00F950F4" w:rsidP="00F950F4">
      <w:pPr>
        <w:jc w:val="right"/>
        <w:rPr>
          <w:rFonts w:ascii="Georgia" w:hAnsi="Georgia" w:cs="Times New Roman"/>
          <w:b/>
          <w:color w:val="008000"/>
          <w:sz w:val="32"/>
          <w:szCs w:val="32"/>
        </w:rPr>
      </w:pPr>
      <w:bookmarkStart w:id="0" w:name="_GoBack"/>
      <w:bookmarkEnd w:id="0"/>
      <w:r w:rsidRPr="00F950F4">
        <w:rPr>
          <w:rFonts w:ascii="Georgia" w:hAnsi="Georgia" w:cs="Times New Roman"/>
          <w:b/>
          <w:color w:val="008000"/>
          <w:sz w:val="32"/>
          <w:szCs w:val="32"/>
        </w:rPr>
        <w:t xml:space="preserve">учитель – логопед Бухарова А.Н  </w:t>
      </w:r>
    </w:p>
    <w:p w:rsidR="00F950F4" w:rsidRPr="00F950F4" w:rsidRDefault="00F950F4" w:rsidP="00F950F4">
      <w:pPr>
        <w:jc w:val="right"/>
        <w:rPr>
          <w:rFonts w:ascii="Georgia" w:hAnsi="Georgia" w:cs="Times New Roman"/>
          <w:b/>
          <w:sz w:val="32"/>
          <w:szCs w:val="32"/>
        </w:rPr>
      </w:pPr>
      <w:r w:rsidRPr="00F950F4">
        <w:rPr>
          <w:rFonts w:ascii="Georgia" w:hAnsi="Georgia" w:cs="Times New Roman"/>
          <w:b/>
          <w:color w:val="008000"/>
          <w:sz w:val="32"/>
          <w:szCs w:val="32"/>
        </w:rPr>
        <w:t>03.09. 2019</w:t>
      </w:r>
      <w:r w:rsidRPr="00F950F4">
        <w:rPr>
          <w:rFonts w:ascii="Georgia" w:hAnsi="Georgia" w:cs="Times New Roman"/>
          <w:b/>
          <w:color w:val="008000"/>
          <w:sz w:val="32"/>
          <w:szCs w:val="32"/>
        </w:rPr>
        <w:t xml:space="preserve"> год</w:t>
      </w:r>
    </w:p>
    <w:p w:rsidR="00F950F4" w:rsidRPr="00F950F4" w:rsidRDefault="00F950F4" w:rsidP="009C1E13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C1E13" w:rsidRPr="009C1E13" w:rsidRDefault="009C1E13" w:rsidP="009C1E13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C1E1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641CCE" w:rsidRPr="0044735F" w:rsidRDefault="009C1E13" w:rsidP="0044735F">
      <w:r w:rsidRPr="009C1E13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>Психолого-медико-педагогический консилиум (далее ПМПк) – это форма индиви</w:t>
      </w:r>
      <w:r w:rsidR="00A01A10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>дуального сопровождения ребёнка, испытывающего трудности</w:t>
      </w:r>
      <w:r w:rsidR="00641CCE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 xml:space="preserve"> в развитии и социальной адаптации.</w:t>
      </w:r>
      <w:r w:rsidR="0044735F" w:rsidRPr="0044735F">
        <w:t xml:space="preserve"> </w:t>
      </w:r>
    </w:p>
    <w:p w:rsidR="0044735F" w:rsidRDefault="0044735F" w:rsidP="009C1E13">
      <w:pPr>
        <w:spacing w:after="0" w:line="274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</w:pPr>
    </w:p>
    <w:p w:rsidR="009C1E13" w:rsidRDefault="00641CCE" w:rsidP="00641CCE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41CCE">
        <w:rPr>
          <w:rFonts w:ascii="Georgia" w:eastAsia="Times New Roman" w:hAnsi="Georgia" w:cs="Times New Roman"/>
          <w:b/>
          <w:color w:val="000000"/>
          <w:sz w:val="27"/>
          <w:szCs w:val="27"/>
          <w:bdr w:val="none" w:sz="0" w:space="0" w:color="auto" w:frame="1"/>
        </w:rPr>
        <w:t>Целью ПМПк</w:t>
      </w:r>
      <w:r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 xml:space="preserve"> является обеспечение психолого-медико-педагогического сопровождения воспитанников в соответствии с их специальными образовательными потребностями, возрастными и индивидуальными особенностями, состоянием соматического и нервно-психического здоровья.</w:t>
      </w:r>
      <w:r w:rsidR="009C1E13" w:rsidRPr="009C1E1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641CCE" w:rsidRPr="0044735F" w:rsidRDefault="00641CCE" w:rsidP="00641CCE">
      <w:pPr>
        <w:spacing w:after="0" w:line="274" w:lineRule="atLeast"/>
        <w:textAlignment w:val="baseline"/>
        <w:rPr>
          <w:rFonts w:ascii="Georgia" w:eastAsia="Times New Roman" w:hAnsi="Georgia" w:cs="Times New Roman"/>
          <w:b/>
          <w:sz w:val="28"/>
          <w:szCs w:val="28"/>
        </w:rPr>
      </w:pPr>
      <w:r w:rsidRPr="0044735F">
        <w:rPr>
          <w:rFonts w:ascii="Georgia" w:eastAsia="Times New Roman" w:hAnsi="Georgia" w:cs="Times New Roman"/>
          <w:b/>
          <w:sz w:val="28"/>
          <w:szCs w:val="28"/>
        </w:rPr>
        <w:t>Задачи ПМПк:</w:t>
      </w:r>
    </w:p>
    <w:p w:rsidR="00641CCE" w:rsidRDefault="00641CCE" w:rsidP="00641CCE">
      <w:pPr>
        <w:pStyle w:val="a7"/>
        <w:numPr>
          <w:ilvl w:val="0"/>
          <w:numId w:val="1"/>
        </w:numPr>
        <w:spacing w:after="0" w:line="274" w:lineRule="atLeast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Своевременное выявление нарушени</w:t>
      </w:r>
      <w:r w:rsidR="00D65CBC">
        <w:rPr>
          <w:rFonts w:ascii="Georgia" w:eastAsia="Times New Roman" w:hAnsi="Georgia" w:cs="Times New Roman"/>
          <w:color w:val="000000"/>
          <w:sz w:val="28"/>
          <w:szCs w:val="28"/>
        </w:rPr>
        <w:t>й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 и резервных возможностей детского развития.</w:t>
      </w:r>
    </w:p>
    <w:p w:rsidR="00641CCE" w:rsidRDefault="00641CCE" w:rsidP="00641CCE">
      <w:pPr>
        <w:pStyle w:val="a7"/>
        <w:numPr>
          <w:ilvl w:val="0"/>
          <w:numId w:val="1"/>
        </w:numPr>
        <w:spacing w:after="0" w:line="274" w:lineRule="atLeast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Консультирование родителей по выявленной пр</w:t>
      </w:r>
      <w:r w:rsidR="00D65CBC">
        <w:rPr>
          <w:rFonts w:ascii="Georgia" w:eastAsia="Times New Roman" w:hAnsi="Georgia" w:cs="Times New Roman"/>
          <w:color w:val="000000"/>
          <w:sz w:val="28"/>
          <w:szCs w:val="28"/>
        </w:rPr>
        <w:t>о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>б</w:t>
      </w:r>
      <w:r w:rsidR="00D65CBC">
        <w:rPr>
          <w:rFonts w:ascii="Georgia" w:eastAsia="Times New Roman" w:hAnsi="Georgia" w:cs="Times New Roman"/>
          <w:color w:val="000000"/>
          <w:sz w:val="28"/>
          <w:szCs w:val="28"/>
        </w:rPr>
        <w:t>л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>еме детского развития.</w:t>
      </w:r>
    </w:p>
    <w:p w:rsidR="00641CCE" w:rsidRDefault="00D65CBC" w:rsidP="00641CCE">
      <w:pPr>
        <w:pStyle w:val="a7"/>
        <w:numPr>
          <w:ilvl w:val="0"/>
          <w:numId w:val="1"/>
        </w:numPr>
        <w:spacing w:after="0" w:line="274" w:lineRule="atLeast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Выработка совместно с семьей стратегии коррекционно-развивающей помощи ребенку.</w:t>
      </w:r>
    </w:p>
    <w:p w:rsidR="00D65CBC" w:rsidRDefault="00D65CBC" w:rsidP="00641CCE">
      <w:pPr>
        <w:pStyle w:val="a7"/>
        <w:numPr>
          <w:ilvl w:val="0"/>
          <w:numId w:val="1"/>
        </w:numPr>
        <w:spacing w:after="0" w:line="274" w:lineRule="atLeast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Содействие семье в случае невозможности оказания адекватной коррекционно-развивающей помощи в детском саду</w:t>
      </w:r>
    </w:p>
    <w:p w:rsidR="00D65CBC" w:rsidRDefault="00F7128D" w:rsidP="00641CCE">
      <w:pPr>
        <w:pStyle w:val="a7"/>
        <w:numPr>
          <w:ilvl w:val="0"/>
          <w:numId w:val="1"/>
        </w:numPr>
        <w:spacing w:after="0" w:line="274" w:lineRule="atLeast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Взаимодействие с территориальной</w:t>
      </w:r>
      <w:r w:rsidR="00D65CBC">
        <w:rPr>
          <w:rFonts w:ascii="Georgia" w:eastAsia="Times New Roman" w:hAnsi="Georgia" w:cs="Times New Roman"/>
          <w:color w:val="000000"/>
          <w:sz w:val="28"/>
          <w:szCs w:val="28"/>
        </w:rPr>
        <w:t xml:space="preserve"> ПМПК.</w:t>
      </w:r>
    </w:p>
    <w:p w:rsidR="00F7128D" w:rsidRPr="00641CCE" w:rsidRDefault="00F7128D" w:rsidP="00F7128D">
      <w:pPr>
        <w:pStyle w:val="a7"/>
        <w:spacing w:after="0" w:line="274" w:lineRule="atLeast"/>
        <w:textAlignment w:val="baseline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9C1E13" w:rsidRPr="009C1E13" w:rsidRDefault="004B4CD8" w:rsidP="009C1E13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</w:rPr>
        <w:t>Состав ПМПк</w:t>
      </w:r>
      <w:r w:rsidR="0044735F">
        <w:rPr>
          <w:rFonts w:ascii="Georgia" w:eastAsia="Times New Roman" w:hAnsi="Georgia" w:cs="Times New Roman"/>
          <w:b/>
          <w:bCs/>
          <w:color w:val="000000"/>
          <w:sz w:val="27"/>
        </w:rPr>
        <w:t xml:space="preserve"> детского сада</w:t>
      </w:r>
      <w:r>
        <w:rPr>
          <w:rFonts w:ascii="Georgia" w:eastAsia="Times New Roman" w:hAnsi="Georgia" w:cs="Times New Roman"/>
          <w:b/>
          <w:bCs/>
          <w:color w:val="000000"/>
          <w:sz w:val="27"/>
        </w:rPr>
        <w:t xml:space="preserve"> </w:t>
      </w:r>
    </w:p>
    <w:p w:rsidR="00D33CB3" w:rsidRDefault="00D33CB3" w:rsidP="009C1E13">
      <w:pPr>
        <w:spacing w:after="0" w:line="274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 xml:space="preserve">- </w:t>
      </w:r>
      <w:r w:rsidR="009C1E13" w:rsidRPr="009C1E13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>предсе</w:t>
      </w:r>
      <w:r w:rsidR="00D65CBC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>датель ПМПк (заведующая</w:t>
      </w:r>
      <w:r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>),</w:t>
      </w:r>
    </w:p>
    <w:p w:rsidR="00D33CB3" w:rsidRDefault="00D33CB3" w:rsidP="009C1E13">
      <w:pPr>
        <w:spacing w:after="0" w:line="274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 xml:space="preserve">- </w:t>
      </w:r>
      <w:r w:rsidR="00D65CBC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>врач-</w:t>
      </w:r>
      <w:r w:rsidR="009C1E13" w:rsidRPr="009C1E13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>педиатр</w:t>
      </w:r>
      <w:r w:rsidR="00D65CBC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 xml:space="preserve">, </w:t>
      </w:r>
    </w:p>
    <w:p w:rsidR="00D33CB3" w:rsidRDefault="00D33CB3" w:rsidP="009C1E13">
      <w:pPr>
        <w:spacing w:after="0" w:line="274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 xml:space="preserve">- старшая </w:t>
      </w:r>
      <w:r w:rsidR="00D65CBC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>медсестра</w:t>
      </w:r>
      <w:r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>,</w:t>
      </w:r>
    </w:p>
    <w:p w:rsidR="00D33CB3" w:rsidRDefault="00D33CB3" w:rsidP="009C1E13">
      <w:pPr>
        <w:spacing w:after="0" w:line="274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>-</w:t>
      </w:r>
      <w:r w:rsidR="009C1E13" w:rsidRPr="009C1E13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 xml:space="preserve"> учитель-логопед,</w:t>
      </w:r>
    </w:p>
    <w:p w:rsidR="009C1E13" w:rsidRPr="00D33CB3" w:rsidRDefault="00D33CB3" w:rsidP="009C1E13">
      <w:pPr>
        <w:spacing w:after="0" w:line="274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>-</w:t>
      </w:r>
      <w:r w:rsidR="009C1E13" w:rsidRPr="009C1E13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 xml:space="preserve"> педагог</w:t>
      </w:r>
      <w:r w:rsidR="00D65CBC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>-</w:t>
      </w:r>
      <w:r w:rsidR="009C1E13" w:rsidRPr="009C1E13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>психолог</w:t>
      </w:r>
      <w:r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>.</w:t>
      </w:r>
      <w:r w:rsidR="009C1E13" w:rsidRPr="009C1E1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9C1E13" w:rsidRPr="009C1E13" w:rsidRDefault="009C1E13" w:rsidP="009C1E13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C1E1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9C1E13" w:rsidRPr="009C1E13" w:rsidRDefault="009C1E13" w:rsidP="009C1E13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C1E1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9C1E13" w:rsidRPr="009C1E13" w:rsidRDefault="00010358" w:rsidP="009C1E13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</w:rPr>
        <w:t>Взаимодействие</w:t>
      </w:r>
      <w:r w:rsidR="009C1E13" w:rsidRPr="009C1E13">
        <w:rPr>
          <w:rFonts w:ascii="Georgia" w:eastAsia="Times New Roman" w:hAnsi="Georgia" w:cs="Times New Roman"/>
          <w:b/>
          <w:bCs/>
          <w:color w:val="000000"/>
          <w:sz w:val="27"/>
        </w:rPr>
        <w:t xml:space="preserve"> специалистов и родителей</w:t>
      </w:r>
    </w:p>
    <w:p w:rsidR="009C1E13" w:rsidRPr="009C1E13" w:rsidRDefault="009C1E13" w:rsidP="009C1E13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C1E13">
        <w:rPr>
          <w:rFonts w:ascii="Georgia" w:eastAsia="Times New Roman" w:hAnsi="Georgia" w:cs="Times New Roman"/>
          <w:b/>
          <w:bCs/>
          <w:color w:val="000000"/>
          <w:sz w:val="27"/>
        </w:rPr>
        <w:t>по сопровождению детей с ОВЗ.</w:t>
      </w:r>
    </w:p>
    <w:p w:rsidR="009C1E13" w:rsidRPr="009C1E13" w:rsidRDefault="009C1E13" w:rsidP="009C1E13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C1E1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010358" w:rsidRDefault="009C1E13" w:rsidP="009C1E13">
      <w:pPr>
        <w:pStyle w:val="a7"/>
        <w:numPr>
          <w:ilvl w:val="0"/>
          <w:numId w:val="12"/>
        </w:numPr>
        <w:spacing w:after="0" w:line="274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</w:pPr>
      <w:r w:rsidRPr="0001035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 xml:space="preserve"> Обследование ребёнка специалистами </w:t>
      </w:r>
      <w:r w:rsidRPr="00010358">
        <w:rPr>
          <w:rFonts w:ascii="Georgia" w:eastAsia="Times New Roman" w:hAnsi="Georgia" w:cs="Times New Roman"/>
          <w:b/>
          <w:color w:val="000000"/>
          <w:sz w:val="27"/>
          <w:szCs w:val="27"/>
          <w:bdr w:val="none" w:sz="0" w:space="0" w:color="auto" w:frame="1"/>
        </w:rPr>
        <w:t>ПМПк</w:t>
      </w:r>
      <w:r w:rsidRPr="0001035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 xml:space="preserve"> может осуществляться по инициативе, </w:t>
      </w:r>
      <w:r w:rsidR="00D33CB3" w:rsidRPr="0001035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>как родителей, так и педагогов ДОУ.</w:t>
      </w:r>
    </w:p>
    <w:p w:rsidR="009C1E13" w:rsidRPr="00010358" w:rsidRDefault="00010358" w:rsidP="00010358">
      <w:pPr>
        <w:pStyle w:val="a7"/>
        <w:numPr>
          <w:ilvl w:val="0"/>
          <w:numId w:val="12"/>
        </w:numPr>
        <w:spacing w:after="0" w:line="274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</w:pPr>
      <w:r w:rsidRPr="00010358">
        <w:rPr>
          <w:rFonts w:ascii="Georgia" w:eastAsia="Times New Roman" w:hAnsi="Georgia" w:cs="Times New Roman"/>
          <w:b/>
          <w:sz w:val="27"/>
          <w:szCs w:val="27"/>
          <w:bdr w:val="none" w:sz="0" w:space="0" w:color="auto" w:frame="1"/>
        </w:rPr>
        <w:t xml:space="preserve">  </w:t>
      </w:r>
      <w:r w:rsidR="009C1E13" w:rsidRPr="00010358">
        <w:rPr>
          <w:rFonts w:ascii="Georgia" w:eastAsia="Times New Roman" w:hAnsi="Georgia" w:cs="Times New Roman"/>
          <w:b/>
          <w:sz w:val="27"/>
          <w:szCs w:val="27"/>
          <w:bdr w:val="none" w:sz="0" w:space="0" w:color="auto" w:frame="1"/>
        </w:rPr>
        <w:t>ПМПк ДОУ</w:t>
      </w:r>
      <w:r w:rsidR="009C1E13" w:rsidRPr="0001035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r w:rsidR="00773391" w:rsidRPr="0001035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>может принимать решение о направлении ребенка</w:t>
      </w:r>
      <w:r w:rsidR="009C1E13" w:rsidRPr="0001035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 xml:space="preserve"> на </w:t>
      </w:r>
      <w:r w:rsidR="00F7128D" w:rsidRPr="00010358">
        <w:rPr>
          <w:rFonts w:ascii="Georgia" w:eastAsia="Times New Roman" w:hAnsi="Georgia" w:cs="Times New Roman"/>
          <w:b/>
          <w:color w:val="000000"/>
          <w:sz w:val="27"/>
          <w:szCs w:val="27"/>
          <w:bdr w:val="none" w:sz="0" w:space="0" w:color="auto" w:frame="1"/>
        </w:rPr>
        <w:t xml:space="preserve">территориальную </w:t>
      </w:r>
      <w:r w:rsidR="009C1E13" w:rsidRPr="00010358">
        <w:rPr>
          <w:rFonts w:ascii="Georgia" w:eastAsia="Times New Roman" w:hAnsi="Georgia" w:cs="Times New Roman"/>
          <w:b/>
          <w:color w:val="000000"/>
          <w:sz w:val="27"/>
          <w:szCs w:val="27"/>
          <w:bdr w:val="none" w:sz="0" w:space="0" w:color="auto" w:frame="1"/>
        </w:rPr>
        <w:t>психолого</w:t>
      </w:r>
      <w:r w:rsidR="00F7128D" w:rsidRPr="00010358">
        <w:rPr>
          <w:rFonts w:ascii="Georgia" w:eastAsia="Times New Roman" w:hAnsi="Georgia" w:cs="Times New Roman"/>
          <w:b/>
          <w:color w:val="000000"/>
          <w:sz w:val="27"/>
          <w:szCs w:val="27"/>
          <w:bdr w:val="none" w:sz="0" w:space="0" w:color="auto" w:frame="1"/>
        </w:rPr>
        <w:t xml:space="preserve">-медико-педагогический </w:t>
      </w:r>
      <w:r w:rsidR="00F7128D" w:rsidRPr="00010358">
        <w:rPr>
          <w:rFonts w:ascii="Georgia" w:eastAsia="Times New Roman" w:hAnsi="Georgia" w:cs="Times New Roman"/>
          <w:b/>
          <w:color w:val="000000"/>
          <w:sz w:val="27"/>
          <w:szCs w:val="27"/>
          <w:bdr w:val="none" w:sz="0" w:space="0" w:color="auto" w:frame="1"/>
        </w:rPr>
        <w:lastRenderedPageBreak/>
        <w:t>комиссию</w:t>
      </w:r>
      <w:r w:rsidR="00773391" w:rsidRPr="0001035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 xml:space="preserve"> (далее ПМПК) для определения образовательного маршрута с целью </w:t>
      </w:r>
      <w:r w:rsidR="002C62C5" w:rsidRPr="0001035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 xml:space="preserve">преодоления </w:t>
      </w:r>
      <w:r w:rsidR="00773391" w:rsidRPr="00010358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>проблем развития и социальной адаптации.</w:t>
      </w:r>
    </w:p>
    <w:p w:rsidR="0044735F" w:rsidRPr="00A00D11" w:rsidRDefault="0044735F" w:rsidP="00447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D11">
        <w:rPr>
          <w:rFonts w:ascii="Times New Roman" w:eastAsia="Times New Roman" w:hAnsi="Times New Roman" w:cs="Times New Roman"/>
          <w:sz w:val="28"/>
          <w:szCs w:val="28"/>
        </w:rPr>
        <w:t xml:space="preserve">        Ребенок направляется на комиссию более высокого уровня в том случае, если:</w:t>
      </w:r>
    </w:p>
    <w:p w:rsidR="0044735F" w:rsidRPr="00A00D11" w:rsidRDefault="0044735F" w:rsidP="0044735F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D11">
        <w:rPr>
          <w:rFonts w:ascii="Times New Roman" w:eastAsia="Times New Roman" w:hAnsi="Times New Roman" w:cs="Times New Roman"/>
          <w:sz w:val="28"/>
          <w:szCs w:val="28"/>
        </w:rPr>
        <w:t xml:space="preserve">в данном образовательном учреждении </w:t>
      </w:r>
      <w:r w:rsidR="00010358" w:rsidRPr="00A00D11">
        <w:rPr>
          <w:rFonts w:ascii="Times New Roman" w:eastAsia="Times New Roman" w:hAnsi="Times New Roman" w:cs="Times New Roman"/>
          <w:sz w:val="28"/>
          <w:szCs w:val="28"/>
        </w:rPr>
        <w:t xml:space="preserve">отсутствуют </w:t>
      </w:r>
      <w:r w:rsidR="00010358">
        <w:rPr>
          <w:rFonts w:ascii="Times New Roman" w:eastAsia="Times New Roman" w:hAnsi="Times New Roman" w:cs="Times New Roman"/>
          <w:sz w:val="28"/>
          <w:szCs w:val="28"/>
        </w:rPr>
        <w:t>условия, необходимые для индивидуального</w:t>
      </w:r>
      <w:r w:rsidRPr="00A00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358">
        <w:rPr>
          <w:rFonts w:ascii="Times New Roman" w:eastAsia="Times New Roman" w:hAnsi="Times New Roman" w:cs="Times New Roman"/>
          <w:sz w:val="28"/>
          <w:szCs w:val="28"/>
        </w:rPr>
        <w:t>сопровождения ребенка с особыми потребностями</w:t>
      </w:r>
      <w:r w:rsidRPr="00A00D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735F" w:rsidRPr="00A00D11" w:rsidRDefault="0044735F" w:rsidP="0044735F">
      <w:pPr>
        <w:widowControl w:val="0"/>
        <w:numPr>
          <w:ilvl w:val="0"/>
          <w:numId w:val="8"/>
        </w:numPr>
        <w:tabs>
          <w:tab w:val="left" w:pos="645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D11">
        <w:rPr>
          <w:rFonts w:ascii="Times New Roman" w:eastAsia="Times New Roman" w:hAnsi="Times New Roman" w:cs="Times New Roman"/>
          <w:sz w:val="28"/>
          <w:szCs w:val="28"/>
        </w:rPr>
        <w:t xml:space="preserve">необходима углубленная диагностика; </w:t>
      </w:r>
    </w:p>
    <w:p w:rsidR="0044735F" w:rsidRPr="00A00D11" w:rsidRDefault="0044735F" w:rsidP="0044735F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D11">
        <w:rPr>
          <w:rFonts w:ascii="Times New Roman" w:eastAsia="Times New Roman" w:hAnsi="Times New Roman" w:cs="Times New Roman"/>
          <w:sz w:val="28"/>
          <w:szCs w:val="28"/>
        </w:rPr>
        <w:t>необходимо изменение образовательного маршрута;</w:t>
      </w:r>
    </w:p>
    <w:p w:rsidR="0044735F" w:rsidRPr="00A00D11" w:rsidRDefault="0044735F" w:rsidP="0044735F">
      <w:pPr>
        <w:numPr>
          <w:ilvl w:val="0"/>
          <w:numId w:val="8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D11">
        <w:rPr>
          <w:rFonts w:ascii="Times New Roman" w:eastAsia="Times New Roman" w:hAnsi="Times New Roman" w:cs="Times New Roman"/>
          <w:sz w:val="28"/>
          <w:szCs w:val="28"/>
        </w:rPr>
        <w:t xml:space="preserve">родители не принимают решение и рекомендации консилиума (конфликтные вопросы). </w:t>
      </w:r>
    </w:p>
    <w:p w:rsidR="0044735F" w:rsidRDefault="0044735F" w:rsidP="009C1E13">
      <w:pPr>
        <w:spacing w:after="0" w:line="274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</w:pPr>
    </w:p>
    <w:p w:rsidR="00F7128D" w:rsidRDefault="00F7128D" w:rsidP="009C1E13">
      <w:pPr>
        <w:spacing w:after="0" w:line="274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</w:pPr>
    </w:p>
    <w:p w:rsidR="00F7128D" w:rsidRDefault="00F7128D" w:rsidP="009C1E13">
      <w:pPr>
        <w:spacing w:after="0" w:line="274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</w:pPr>
      <w:r w:rsidRPr="00010358">
        <w:rPr>
          <w:rFonts w:ascii="Georgia" w:eastAsia="Times New Roman" w:hAnsi="Georgia" w:cs="Times New Roman"/>
          <w:b/>
          <w:color w:val="000000"/>
          <w:sz w:val="27"/>
          <w:szCs w:val="27"/>
          <w:bdr w:val="none" w:sz="0" w:space="0" w:color="auto" w:frame="1"/>
        </w:rPr>
        <w:t>Территориальная ПМПК</w:t>
      </w:r>
      <w:r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 xml:space="preserve"> выявляет детей с особенностями в физическом и (или) психическом развитии и (или) отклонениями в поведении, проводит их комплексное психолого-медико-педагогическое обследование и даёт рекомендации по оказанию им необходимой помощи и организации обучения и воспитания.</w:t>
      </w:r>
    </w:p>
    <w:p w:rsidR="00010358" w:rsidRDefault="00010358" w:rsidP="009C1E13">
      <w:pPr>
        <w:spacing w:after="0" w:line="274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</w:pPr>
    </w:p>
    <w:p w:rsidR="002C62C5" w:rsidRPr="00AE06B1" w:rsidRDefault="002C62C5" w:rsidP="009C1E13">
      <w:pPr>
        <w:spacing w:after="0" w:line="274" w:lineRule="atLeast"/>
        <w:textAlignment w:val="baseline"/>
        <w:rPr>
          <w:rFonts w:ascii="Verdana" w:eastAsia="Times New Roman" w:hAnsi="Verdana" w:cs="Times New Roman"/>
          <w:sz w:val="23"/>
          <w:szCs w:val="23"/>
        </w:rPr>
      </w:pPr>
    </w:p>
    <w:p w:rsidR="00A01A10" w:rsidRPr="003E54E9" w:rsidRDefault="00AE06B1" w:rsidP="00EF78FB">
      <w:pPr>
        <w:pStyle w:val="a6"/>
        <w:jc w:val="center"/>
        <w:rPr>
          <w:rFonts w:ascii="Tahoma" w:hAnsi="Tahoma" w:cs="Tahoma"/>
          <w:sz w:val="28"/>
          <w:szCs w:val="28"/>
        </w:rPr>
      </w:pPr>
      <w:r w:rsidRPr="003E54E9">
        <w:rPr>
          <w:rStyle w:val="a3"/>
          <w:rFonts w:ascii="Georgia" w:hAnsi="Georgia" w:cs="Tahoma"/>
          <w:sz w:val="28"/>
          <w:szCs w:val="28"/>
        </w:rPr>
        <w:t>Пакет документов для ПМПК</w:t>
      </w:r>
    </w:p>
    <w:p w:rsidR="00AE06B1" w:rsidRPr="003E54E9" w:rsidRDefault="003E54E9" w:rsidP="00EF78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-направление</w:t>
      </w:r>
      <w:r w:rsidR="00A01A10" w:rsidRPr="003E54E9">
        <w:rPr>
          <w:rFonts w:ascii="Georgia" w:hAnsi="Georgia" w:cs="Tahoma"/>
          <w:sz w:val="28"/>
          <w:szCs w:val="28"/>
        </w:rPr>
        <w:t xml:space="preserve"> образовательной организации</w:t>
      </w:r>
      <w:r w:rsidR="00AE06B1" w:rsidRPr="003E54E9">
        <w:rPr>
          <w:rFonts w:ascii="Georgia" w:hAnsi="Georgia" w:cs="Tahoma"/>
          <w:sz w:val="28"/>
          <w:szCs w:val="28"/>
        </w:rPr>
        <w:t xml:space="preserve"> (</w:t>
      </w:r>
      <w:r w:rsidR="00AE06B1" w:rsidRPr="003E54E9">
        <w:rPr>
          <w:rFonts w:ascii="Georgia" w:hAnsi="Georgia" w:cs="Tahoma"/>
          <w:i/>
          <w:sz w:val="28"/>
          <w:szCs w:val="28"/>
        </w:rPr>
        <w:t>выдается в детском саду</w:t>
      </w:r>
      <w:r w:rsidR="00AE06B1" w:rsidRPr="003E54E9">
        <w:rPr>
          <w:rFonts w:ascii="Georgia" w:hAnsi="Georgia" w:cs="Tahoma"/>
          <w:sz w:val="28"/>
          <w:szCs w:val="28"/>
        </w:rPr>
        <w:t>)</w:t>
      </w:r>
      <w:r w:rsidR="00A01A10" w:rsidRPr="003E54E9">
        <w:rPr>
          <w:rFonts w:ascii="Georgia" w:hAnsi="Georgia" w:cs="Tahoma"/>
          <w:sz w:val="28"/>
          <w:szCs w:val="28"/>
        </w:rPr>
        <w:t xml:space="preserve">, </w:t>
      </w:r>
    </w:p>
    <w:p w:rsidR="00A01A10" w:rsidRPr="003E54E9" w:rsidRDefault="00A01A10" w:rsidP="00EF78FB">
      <w:pPr>
        <w:pStyle w:val="a6"/>
        <w:rPr>
          <w:rFonts w:ascii="Tahoma" w:hAnsi="Tahoma" w:cs="Tahoma"/>
          <w:sz w:val="28"/>
          <w:szCs w:val="28"/>
        </w:rPr>
      </w:pPr>
      <w:r w:rsidRPr="003E54E9">
        <w:rPr>
          <w:rFonts w:ascii="Georgia" w:hAnsi="Georgia" w:cs="Tahoma"/>
          <w:sz w:val="28"/>
          <w:szCs w:val="28"/>
        </w:rPr>
        <w:t xml:space="preserve">- </w:t>
      </w:r>
      <w:r w:rsidR="00AE06B1" w:rsidRPr="003E54E9">
        <w:rPr>
          <w:rFonts w:ascii="Georgia" w:hAnsi="Georgia" w:cs="Tahoma"/>
          <w:sz w:val="28"/>
          <w:szCs w:val="28"/>
        </w:rPr>
        <w:t>психолого-педагогическая характеристика</w:t>
      </w:r>
      <w:r w:rsidR="003E54E9">
        <w:rPr>
          <w:rFonts w:ascii="Georgia" w:hAnsi="Georgia" w:cs="Tahoma"/>
          <w:sz w:val="28"/>
          <w:szCs w:val="28"/>
        </w:rPr>
        <w:t xml:space="preserve"> ребенка, содержащая </w:t>
      </w:r>
      <w:r w:rsidRPr="003E54E9">
        <w:rPr>
          <w:rFonts w:ascii="Georgia" w:hAnsi="Georgia" w:cs="Tahoma"/>
          <w:sz w:val="28"/>
          <w:szCs w:val="28"/>
        </w:rPr>
        <w:t>развернутое и подробное описание особенностей познавательных процессов, индивидуально-личностных особенностей ребенка и его социальной адаптации</w:t>
      </w:r>
      <w:r w:rsidR="00AE06B1" w:rsidRPr="003E54E9">
        <w:rPr>
          <w:rFonts w:ascii="Georgia" w:hAnsi="Georgia" w:cs="Tahoma"/>
          <w:sz w:val="28"/>
          <w:szCs w:val="28"/>
        </w:rPr>
        <w:t xml:space="preserve"> (</w:t>
      </w:r>
      <w:r w:rsidR="00AE06B1" w:rsidRPr="003E54E9">
        <w:rPr>
          <w:rFonts w:ascii="Georgia" w:hAnsi="Georgia" w:cs="Tahoma"/>
          <w:i/>
          <w:sz w:val="28"/>
          <w:szCs w:val="28"/>
        </w:rPr>
        <w:t>выдается в детском саду</w:t>
      </w:r>
      <w:r w:rsidR="00AE06B1" w:rsidRPr="003E54E9">
        <w:rPr>
          <w:rFonts w:ascii="Georgia" w:hAnsi="Georgia" w:cs="Tahoma"/>
          <w:sz w:val="28"/>
          <w:szCs w:val="28"/>
        </w:rPr>
        <w:t>),</w:t>
      </w:r>
    </w:p>
    <w:p w:rsidR="00A01A10" w:rsidRPr="003E54E9" w:rsidRDefault="00A01A10" w:rsidP="00EF78FB">
      <w:pPr>
        <w:pStyle w:val="a6"/>
        <w:rPr>
          <w:rFonts w:ascii="Tahoma" w:hAnsi="Tahoma" w:cs="Tahoma"/>
          <w:sz w:val="28"/>
          <w:szCs w:val="28"/>
        </w:rPr>
      </w:pPr>
      <w:r w:rsidRPr="003E54E9">
        <w:rPr>
          <w:rFonts w:ascii="Georgia" w:hAnsi="Georgia" w:cs="Tahoma"/>
          <w:sz w:val="28"/>
          <w:szCs w:val="28"/>
        </w:rPr>
        <w:t>-</w:t>
      </w:r>
      <w:hyperlink r:id="rId6" w:history="1">
        <w:r w:rsidR="00AE06B1" w:rsidRPr="003E54E9">
          <w:rPr>
            <w:rStyle w:val="a5"/>
            <w:rFonts w:ascii="Georgia" w:hAnsi="Georgia" w:cs="Tahoma"/>
            <w:color w:val="auto"/>
            <w:sz w:val="28"/>
            <w:szCs w:val="28"/>
            <w:u w:val="none"/>
          </w:rPr>
          <w:t>выписка</w:t>
        </w:r>
        <w:r w:rsidRPr="003E54E9">
          <w:rPr>
            <w:rStyle w:val="a5"/>
            <w:rFonts w:ascii="Georgia" w:hAnsi="Georgia" w:cs="Tahoma"/>
            <w:color w:val="auto"/>
            <w:sz w:val="28"/>
            <w:szCs w:val="28"/>
            <w:u w:val="none"/>
          </w:rPr>
          <w:t xml:space="preserve"> из протокола психолого-медико-педагогического консилиума образовательного учреждения</w:t>
        </w:r>
      </w:hyperlink>
      <w:r w:rsidR="00AE06B1" w:rsidRPr="003E54E9">
        <w:rPr>
          <w:rFonts w:ascii="Georgia" w:hAnsi="Georgia" w:cs="Tahoma"/>
          <w:sz w:val="28"/>
          <w:szCs w:val="28"/>
        </w:rPr>
        <w:t xml:space="preserve"> (</w:t>
      </w:r>
      <w:r w:rsidR="00AE06B1" w:rsidRPr="003E54E9">
        <w:rPr>
          <w:rFonts w:ascii="Georgia" w:hAnsi="Georgia" w:cs="Tahoma"/>
          <w:i/>
          <w:sz w:val="28"/>
          <w:szCs w:val="28"/>
        </w:rPr>
        <w:t>выдается в детском саду</w:t>
      </w:r>
      <w:r w:rsidR="00AE06B1" w:rsidRPr="003E54E9">
        <w:rPr>
          <w:rFonts w:ascii="Georgia" w:hAnsi="Georgia" w:cs="Tahoma"/>
          <w:sz w:val="28"/>
          <w:szCs w:val="28"/>
        </w:rPr>
        <w:t>),</w:t>
      </w:r>
    </w:p>
    <w:p w:rsidR="00AE06B1" w:rsidRPr="003E54E9" w:rsidRDefault="00AE06B1" w:rsidP="00EF78FB">
      <w:pPr>
        <w:pStyle w:val="a6"/>
        <w:rPr>
          <w:rFonts w:ascii="Tahoma" w:hAnsi="Tahoma" w:cs="Tahoma"/>
          <w:sz w:val="28"/>
          <w:szCs w:val="28"/>
        </w:rPr>
      </w:pPr>
      <w:r w:rsidRPr="003E54E9">
        <w:rPr>
          <w:rFonts w:ascii="Georgia" w:hAnsi="Georgia" w:cs="Tahoma"/>
          <w:sz w:val="28"/>
          <w:szCs w:val="28"/>
        </w:rPr>
        <w:t>- свидетельство о рождении ребенка, копия свидетельства о рождении ребенка,</w:t>
      </w:r>
    </w:p>
    <w:p w:rsidR="00AE06B1" w:rsidRPr="003E54E9" w:rsidRDefault="00AE06B1" w:rsidP="00EF78FB">
      <w:pPr>
        <w:pStyle w:val="a6"/>
        <w:rPr>
          <w:rFonts w:ascii="Tahoma" w:hAnsi="Tahoma" w:cs="Tahoma"/>
          <w:sz w:val="28"/>
          <w:szCs w:val="28"/>
        </w:rPr>
      </w:pPr>
      <w:r w:rsidRPr="003E54E9">
        <w:rPr>
          <w:rFonts w:ascii="Georgia" w:hAnsi="Georgia" w:cs="Tahoma"/>
          <w:sz w:val="28"/>
          <w:szCs w:val="28"/>
        </w:rPr>
        <w:t>- паспорт родителя (законного представителя), сопровождающего ребенка на ПМПК,</w:t>
      </w:r>
    </w:p>
    <w:p w:rsidR="00AE06B1" w:rsidRPr="003E54E9" w:rsidRDefault="00AE06B1" w:rsidP="00EF78FB">
      <w:pPr>
        <w:pStyle w:val="a6"/>
        <w:rPr>
          <w:rFonts w:ascii="Tahoma" w:hAnsi="Tahoma" w:cs="Tahoma"/>
          <w:sz w:val="28"/>
          <w:szCs w:val="28"/>
        </w:rPr>
      </w:pPr>
      <w:r w:rsidRPr="003E54E9">
        <w:rPr>
          <w:rFonts w:ascii="Georgia" w:hAnsi="Georgia" w:cs="Tahoma"/>
          <w:sz w:val="28"/>
          <w:szCs w:val="28"/>
        </w:rPr>
        <w:t>- подробная выписка из истории развития ребенка с заключением врачей, наблюдающих ребенка в медицинской организации по месту жительства (регистрации)</w:t>
      </w:r>
      <w:r w:rsidR="00797D34" w:rsidRPr="003E54E9">
        <w:rPr>
          <w:rFonts w:ascii="Georgia" w:hAnsi="Georgia" w:cs="Tahoma"/>
          <w:sz w:val="28"/>
          <w:szCs w:val="28"/>
        </w:rPr>
        <w:t xml:space="preserve"> (</w:t>
      </w:r>
      <w:r w:rsidRPr="003E54E9">
        <w:rPr>
          <w:rFonts w:ascii="Georgia" w:hAnsi="Georgia" w:cs="Tahoma"/>
          <w:sz w:val="28"/>
          <w:szCs w:val="28"/>
        </w:rPr>
        <w:t>может быть заполнена в детском саду</w:t>
      </w:r>
      <w:r w:rsidR="00797D34" w:rsidRPr="003E54E9">
        <w:rPr>
          <w:rFonts w:ascii="Georgia" w:hAnsi="Georgia" w:cs="Tahoma"/>
          <w:sz w:val="28"/>
          <w:szCs w:val="28"/>
        </w:rPr>
        <w:t xml:space="preserve"> </w:t>
      </w:r>
      <w:r w:rsidRPr="003E54E9">
        <w:rPr>
          <w:rFonts w:ascii="Georgia" w:hAnsi="Georgia" w:cs="Tahoma"/>
          <w:sz w:val="28"/>
          <w:szCs w:val="28"/>
        </w:rPr>
        <w:t>при наличие медицинской карточки</w:t>
      </w:r>
      <w:r w:rsidR="00797D34" w:rsidRPr="003E54E9">
        <w:rPr>
          <w:rFonts w:ascii="Georgia" w:hAnsi="Georgia" w:cs="Tahoma"/>
          <w:sz w:val="28"/>
          <w:szCs w:val="28"/>
        </w:rPr>
        <w:t xml:space="preserve"> в часы работы врача-педиатра)</w:t>
      </w:r>
    </w:p>
    <w:p w:rsidR="00A01A10" w:rsidRDefault="00AE06B1" w:rsidP="00EF78FB">
      <w:pPr>
        <w:pStyle w:val="a6"/>
        <w:rPr>
          <w:rFonts w:ascii="Georgia" w:hAnsi="Georgia" w:cs="Tahoma"/>
          <w:sz w:val="28"/>
          <w:szCs w:val="28"/>
        </w:rPr>
      </w:pPr>
      <w:r w:rsidRPr="003E54E9">
        <w:rPr>
          <w:rFonts w:ascii="Georgia" w:hAnsi="Georgia" w:cs="Tahoma"/>
          <w:sz w:val="28"/>
          <w:szCs w:val="28"/>
        </w:rPr>
        <w:lastRenderedPageBreak/>
        <w:t>- медицинская карточка ребенка</w:t>
      </w:r>
      <w:r w:rsidRPr="003E54E9">
        <w:rPr>
          <w:rStyle w:val="apple-converted-space"/>
          <w:rFonts w:ascii="Tahoma" w:hAnsi="Tahoma" w:cs="Tahoma"/>
          <w:sz w:val="28"/>
          <w:szCs w:val="28"/>
        </w:rPr>
        <w:t> </w:t>
      </w:r>
      <w:r w:rsidRPr="003E54E9">
        <w:rPr>
          <w:rFonts w:ascii="Georgia" w:hAnsi="Georgia" w:cs="Tahoma"/>
          <w:sz w:val="28"/>
          <w:szCs w:val="28"/>
        </w:rPr>
        <w:t>(по желанию родителя, законного представителя)</w:t>
      </w:r>
    </w:p>
    <w:p w:rsidR="003E54E9" w:rsidRDefault="003E54E9" w:rsidP="00EF78FB">
      <w:pPr>
        <w:pStyle w:val="a6"/>
        <w:rPr>
          <w:rFonts w:ascii="Georgia" w:hAnsi="Georgia" w:cs="Tahoma"/>
          <w:sz w:val="28"/>
          <w:szCs w:val="28"/>
        </w:rPr>
      </w:pPr>
    </w:p>
    <w:p w:rsidR="003E54E9" w:rsidRPr="003E54E9" w:rsidRDefault="003E54E9" w:rsidP="00EF78FB">
      <w:pPr>
        <w:pStyle w:val="a6"/>
        <w:rPr>
          <w:rFonts w:ascii="Tahoma" w:hAnsi="Tahoma" w:cs="Tahoma"/>
          <w:sz w:val="28"/>
          <w:szCs w:val="28"/>
        </w:rPr>
      </w:pPr>
    </w:p>
    <w:p w:rsidR="003E54E9" w:rsidRDefault="003E54E9" w:rsidP="003E54E9">
      <w:pPr>
        <w:spacing w:after="0" w:line="274" w:lineRule="atLeast"/>
        <w:jc w:val="center"/>
        <w:textAlignment w:val="baseline"/>
        <w:rPr>
          <w:rStyle w:val="a3"/>
          <w:rFonts w:ascii="Georgia" w:hAnsi="Georgia" w:cs="Tahoma"/>
          <w:sz w:val="28"/>
          <w:szCs w:val="28"/>
        </w:rPr>
      </w:pPr>
      <w:r>
        <w:rPr>
          <w:rStyle w:val="a3"/>
          <w:rFonts w:ascii="Georgia" w:hAnsi="Georgia" w:cs="Tahoma"/>
          <w:sz w:val="28"/>
          <w:szCs w:val="28"/>
        </w:rPr>
        <w:t>Организационные вопросы</w:t>
      </w:r>
    </w:p>
    <w:p w:rsidR="003E54E9" w:rsidRPr="003E54E9" w:rsidRDefault="003E54E9" w:rsidP="003E54E9">
      <w:pPr>
        <w:spacing w:after="0" w:line="274" w:lineRule="atLeast"/>
        <w:textAlignment w:val="baseline"/>
        <w:rPr>
          <w:rFonts w:ascii="Georgia" w:hAnsi="Georgia" w:cs="Tahoma"/>
          <w:sz w:val="28"/>
          <w:szCs w:val="28"/>
        </w:rPr>
      </w:pPr>
    </w:p>
    <w:p w:rsidR="003E54E9" w:rsidRPr="00F7128D" w:rsidRDefault="003E54E9" w:rsidP="003E54E9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>Территориальная ПМПК -</w:t>
      </w:r>
      <w:r w:rsidRPr="00F7128D">
        <w:rPr>
          <w:rFonts w:ascii="Calibri" w:hAnsi="Calibri"/>
          <w:b/>
          <w:bCs/>
          <w:sz w:val="28"/>
          <w:szCs w:val="28"/>
          <w:shd w:val="clear" w:color="auto" w:fill="EEEEEE"/>
        </w:rPr>
        <w:t xml:space="preserve"> </w:t>
      </w:r>
      <w:r w:rsidRPr="00F7128D">
        <w:rPr>
          <w:rFonts w:ascii="Times New Roman" w:hAnsi="Times New Roman" w:cs="Times New Roman"/>
          <w:b/>
          <w:bCs/>
          <w:sz w:val="28"/>
          <w:szCs w:val="28"/>
          <w:shd w:val="clear" w:color="auto" w:fill="EEEEEE"/>
        </w:rPr>
        <w:t>МОУ центр диагностики и консультирования "Развитие"</w:t>
      </w:r>
      <w:r w:rsidRPr="00F7128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E54E9" w:rsidRPr="00F7128D" w:rsidRDefault="003E54E9" w:rsidP="003E54E9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128D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нахождения: 150054, г. Ярославль, проспект Ленина, д. 26.     </w:t>
      </w:r>
    </w:p>
    <w:p w:rsidR="003E54E9" w:rsidRPr="00F7128D" w:rsidRDefault="003E54E9" w:rsidP="003E54E9">
      <w:pPr>
        <w:pStyle w:val="a6"/>
        <w:shd w:val="clear" w:color="auto" w:fill="EEEEEE"/>
        <w:rPr>
          <w:b/>
          <w:sz w:val="28"/>
          <w:szCs w:val="28"/>
        </w:rPr>
      </w:pPr>
      <w:r w:rsidRPr="00F7128D">
        <w:rPr>
          <w:b/>
          <w:sz w:val="28"/>
          <w:szCs w:val="28"/>
        </w:rPr>
        <w:t>Часы работы: с 9.00 до 18.00, кроме субботы и воскресенья.</w:t>
      </w:r>
    </w:p>
    <w:p w:rsidR="003E54E9" w:rsidRPr="00F7128D" w:rsidRDefault="003E54E9" w:rsidP="003E54E9">
      <w:pPr>
        <w:spacing w:after="0" w:line="274" w:lineRule="atLeast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 xml:space="preserve">Получить полную информацию о работе ПМПК и записаться на прием </w:t>
      </w:r>
      <w:r w:rsidR="00311F61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к специалистам Вы можете по телефону:</w:t>
      </w:r>
      <w:r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F78FB">
        <w:rPr>
          <w:rFonts w:ascii="Georgia" w:eastAsia="Times New Roman" w:hAnsi="Georgia" w:cs="Times New Roman"/>
          <w:b/>
          <w:color w:val="000000"/>
          <w:sz w:val="28"/>
          <w:szCs w:val="28"/>
          <w:bdr w:val="none" w:sz="0" w:space="0" w:color="auto" w:frame="1"/>
        </w:rPr>
        <w:t>73-81-59</w:t>
      </w:r>
    </w:p>
    <w:p w:rsidR="003E54E9" w:rsidRDefault="003E54E9" w:rsidP="003E54E9">
      <w:pPr>
        <w:spacing w:after="0" w:line="274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</w:pPr>
    </w:p>
    <w:p w:rsidR="003E54E9" w:rsidRPr="00EF78FB" w:rsidRDefault="003E54E9" w:rsidP="003E54E9">
      <w:pPr>
        <w:spacing w:after="0" w:line="274" w:lineRule="atLeast"/>
        <w:textAlignment w:val="baseline"/>
        <w:rPr>
          <w:rFonts w:ascii="Georgia" w:hAnsi="Georgia" w:cs="Tahoma"/>
          <w:sz w:val="21"/>
          <w:szCs w:val="21"/>
        </w:rPr>
      </w:pPr>
    </w:p>
    <w:p w:rsidR="00EF78FB" w:rsidRDefault="00EF78FB" w:rsidP="00EF78FB">
      <w:pPr>
        <w:spacing w:after="0" w:line="274" w:lineRule="atLeast"/>
        <w:textAlignment w:val="baseline"/>
        <w:rPr>
          <w:rStyle w:val="a3"/>
          <w:rFonts w:ascii="Georgia" w:hAnsi="Georgia" w:cs="Tahoma"/>
          <w:sz w:val="21"/>
          <w:szCs w:val="21"/>
        </w:rPr>
      </w:pPr>
    </w:p>
    <w:p w:rsidR="003E54E9" w:rsidRDefault="003E54E9" w:rsidP="00EF78FB">
      <w:pPr>
        <w:spacing w:after="0" w:line="274" w:lineRule="atLeast"/>
        <w:textAlignment w:val="baseline"/>
        <w:rPr>
          <w:rStyle w:val="a3"/>
          <w:rFonts w:ascii="Georgia" w:hAnsi="Georgia" w:cs="Tahoma"/>
          <w:sz w:val="21"/>
          <w:szCs w:val="21"/>
        </w:rPr>
      </w:pPr>
    </w:p>
    <w:p w:rsidR="00AE06B1" w:rsidRPr="003E54E9" w:rsidRDefault="00A01A10" w:rsidP="00EF78FB">
      <w:pPr>
        <w:spacing w:after="0" w:line="274" w:lineRule="atLeast"/>
        <w:textAlignment w:val="baseline"/>
        <w:rPr>
          <w:rFonts w:ascii="Georgia" w:hAnsi="Georgia" w:cs="Tahoma"/>
          <w:sz w:val="28"/>
          <w:szCs w:val="28"/>
        </w:rPr>
      </w:pPr>
      <w:r w:rsidRPr="003E54E9">
        <w:rPr>
          <w:rStyle w:val="apple-converted-space"/>
          <w:rFonts w:ascii="Georgia" w:hAnsi="Georgia" w:cs="Tahoma"/>
          <w:sz w:val="28"/>
          <w:szCs w:val="28"/>
        </w:rPr>
        <w:t> </w:t>
      </w:r>
      <w:r w:rsidRPr="003E54E9">
        <w:rPr>
          <w:rFonts w:ascii="Georgia" w:hAnsi="Georgia" w:cs="Tahoma"/>
          <w:sz w:val="28"/>
          <w:szCs w:val="28"/>
        </w:rPr>
        <w:t>Запись ребенка на ПМПК осуществляется родителем (законным предста</w:t>
      </w:r>
      <w:r w:rsidR="00AE06B1" w:rsidRPr="003E54E9">
        <w:rPr>
          <w:rFonts w:ascii="Georgia" w:hAnsi="Georgia" w:cs="Tahoma"/>
          <w:sz w:val="28"/>
          <w:szCs w:val="28"/>
        </w:rPr>
        <w:t>вителем) заранее по телефону</w:t>
      </w:r>
      <w:r w:rsidRPr="003E54E9">
        <w:rPr>
          <w:rFonts w:ascii="Georgia" w:hAnsi="Georgia" w:cs="Tahoma"/>
          <w:sz w:val="28"/>
          <w:szCs w:val="28"/>
        </w:rPr>
        <w:t xml:space="preserve"> или при личном обращении в регистратуру центра.</w:t>
      </w:r>
    </w:p>
    <w:p w:rsidR="00AE06B1" w:rsidRPr="003E54E9" w:rsidRDefault="00A01A10" w:rsidP="003E54E9">
      <w:pPr>
        <w:spacing w:after="0" w:line="274" w:lineRule="atLeast"/>
        <w:textAlignment w:val="baseline"/>
        <w:rPr>
          <w:rFonts w:ascii="Georgia" w:hAnsi="Georgia" w:cs="Tahoma"/>
          <w:sz w:val="28"/>
          <w:szCs w:val="28"/>
        </w:rPr>
      </w:pPr>
      <w:r w:rsidRPr="003E54E9">
        <w:rPr>
          <w:rFonts w:ascii="Georgia" w:hAnsi="Georgia" w:cs="Tahoma"/>
          <w:sz w:val="28"/>
          <w:szCs w:val="28"/>
        </w:rPr>
        <w:t xml:space="preserve"> Секретарь-регистратор назначает время приема ребенка в ПМПК по согласованию с родителем (законным представителем), сообщает перечень документов, необходимых для предоставления на комиссию</w:t>
      </w:r>
      <w:r w:rsidR="003E54E9">
        <w:rPr>
          <w:rFonts w:ascii="Georgia" w:hAnsi="Georgia" w:cs="Tahoma"/>
          <w:sz w:val="28"/>
          <w:szCs w:val="28"/>
        </w:rPr>
        <w:t>.</w:t>
      </w:r>
    </w:p>
    <w:p w:rsidR="00AE06B1" w:rsidRPr="00EF78FB" w:rsidRDefault="00AE06B1" w:rsidP="00EF78FB">
      <w:pPr>
        <w:spacing w:after="0" w:line="274" w:lineRule="atLeast"/>
        <w:textAlignment w:val="baseline"/>
        <w:rPr>
          <w:rFonts w:ascii="Georgia" w:hAnsi="Georgia" w:cs="Tahoma"/>
          <w:sz w:val="21"/>
          <w:szCs w:val="21"/>
        </w:rPr>
      </w:pPr>
    </w:p>
    <w:p w:rsidR="00A01A10" w:rsidRPr="00797D34" w:rsidRDefault="00AE06B1" w:rsidP="00797D34">
      <w:pPr>
        <w:spacing w:after="0" w:line="274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</w:pPr>
      <w:r w:rsidRPr="00AE06B1">
        <w:rPr>
          <w:rFonts w:ascii="Georgia" w:eastAsia="Times New Roman" w:hAnsi="Georgia" w:cs="Times New Roman"/>
          <w:b/>
          <w:color w:val="000000"/>
          <w:sz w:val="27"/>
          <w:szCs w:val="27"/>
          <w:bdr w:val="none" w:sz="0" w:space="0" w:color="auto" w:frame="1"/>
        </w:rPr>
        <w:t xml:space="preserve"> О дате прохождения </w:t>
      </w:r>
      <w:r w:rsidR="00EF78FB">
        <w:rPr>
          <w:rFonts w:ascii="Georgia" w:eastAsia="Times New Roman" w:hAnsi="Georgia" w:cs="Times New Roman"/>
          <w:b/>
          <w:color w:val="000000"/>
          <w:sz w:val="27"/>
          <w:szCs w:val="27"/>
          <w:bdr w:val="none" w:sz="0" w:space="0" w:color="auto" w:frame="1"/>
        </w:rPr>
        <w:t>ПМПК просим Вас сообща</w:t>
      </w:r>
      <w:r w:rsidRPr="00AE06B1">
        <w:rPr>
          <w:rFonts w:ascii="Georgia" w:eastAsia="Times New Roman" w:hAnsi="Georgia" w:cs="Times New Roman"/>
          <w:b/>
          <w:color w:val="000000"/>
          <w:sz w:val="27"/>
          <w:szCs w:val="27"/>
          <w:bdr w:val="none" w:sz="0" w:space="0" w:color="auto" w:frame="1"/>
        </w:rPr>
        <w:t>ть</w:t>
      </w:r>
      <w:r>
        <w:rPr>
          <w:rFonts w:ascii="Georgia" w:eastAsia="Times New Roman" w:hAnsi="Georgia" w:cs="Times New Roman"/>
          <w:b/>
          <w:color w:val="000000"/>
          <w:sz w:val="27"/>
          <w:szCs w:val="27"/>
          <w:bdr w:val="none" w:sz="0" w:space="0" w:color="auto" w:frame="1"/>
        </w:rPr>
        <w:t xml:space="preserve"> воспитателям не позднее 7 дней до срока </w:t>
      </w:r>
      <w:r w:rsidRPr="00AE06B1">
        <w:rPr>
          <w:rFonts w:ascii="Georgia" w:eastAsia="Times New Roman" w:hAnsi="Georgia" w:cs="Times New Roman"/>
          <w:b/>
          <w:color w:val="000000"/>
          <w:sz w:val="27"/>
          <w:szCs w:val="27"/>
          <w:bdr w:val="none" w:sz="0" w:space="0" w:color="auto" w:frame="1"/>
        </w:rPr>
        <w:t>для оформления необходимых документов</w:t>
      </w:r>
      <w:r>
        <w:rPr>
          <w:rFonts w:ascii="Georgia" w:eastAsia="Times New Roman" w:hAnsi="Georgia" w:cs="Times New Roman"/>
          <w:b/>
          <w:color w:val="000000"/>
          <w:sz w:val="27"/>
          <w:szCs w:val="27"/>
          <w:bdr w:val="none" w:sz="0" w:space="0" w:color="auto" w:frame="1"/>
        </w:rPr>
        <w:t>.</w:t>
      </w:r>
      <w:r w:rsidR="00A01A10">
        <w:rPr>
          <w:rFonts w:ascii="Georgia" w:hAnsi="Georgia" w:cs="Tahoma"/>
          <w:color w:val="000066"/>
          <w:sz w:val="21"/>
          <w:szCs w:val="21"/>
        </w:rPr>
        <w:t> </w:t>
      </w:r>
    </w:p>
    <w:p w:rsidR="00A01A10" w:rsidRPr="003E54E9" w:rsidRDefault="00A01A10" w:rsidP="00EF78FB">
      <w:pPr>
        <w:pStyle w:val="a6"/>
        <w:jc w:val="center"/>
        <w:rPr>
          <w:rFonts w:ascii="Tahoma" w:hAnsi="Tahoma" w:cs="Tahoma"/>
          <w:sz w:val="28"/>
          <w:szCs w:val="28"/>
        </w:rPr>
      </w:pPr>
      <w:r w:rsidRPr="003E54E9">
        <w:rPr>
          <w:rStyle w:val="a3"/>
          <w:rFonts w:ascii="Georgia" w:hAnsi="Georgia" w:cs="Tahoma"/>
          <w:sz w:val="28"/>
          <w:szCs w:val="28"/>
        </w:rPr>
        <w:t>По результатам</w:t>
      </w:r>
    </w:p>
    <w:p w:rsidR="003E54E9" w:rsidRDefault="00A01A10" w:rsidP="00EF78FB">
      <w:pPr>
        <w:pStyle w:val="a6"/>
        <w:rPr>
          <w:rFonts w:ascii="Georgia" w:hAnsi="Georgia" w:cs="Tahoma"/>
          <w:sz w:val="28"/>
          <w:szCs w:val="28"/>
        </w:rPr>
      </w:pPr>
      <w:r w:rsidRPr="003E54E9">
        <w:rPr>
          <w:rFonts w:ascii="Georgia" w:hAnsi="Georgia" w:cs="Tahoma"/>
          <w:sz w:val="28"/>
          <w:szCs w:val="28"/>
        </w:rPr>
        <w:t xml:space="preserve">обследования родителям (законным представителям) выдается заключение ПМПК, дающее право на специальное (коррекционное) образование. </w:t>
      </w:r>
    </w:p>
    <w:p w:rsidR="009C1E13" w:rsidRPr="003E54E9" w:rsidRDefault="00A01A10" w:rsidP="003E54E9">
      <w:pPr>
        <w:pStyle w:val="a6"/>
        <w:rPr>
          <w:rFonts w:ascii="Tahoma" w:hAnsi="Tahoma" w:cs="Tahoma"/>
          <w:sz w:val="28"/>
          <w:szCs w:val="28"/>
        </w:rPr>
      </w:pPr>
      <w:r w:rsidRPr="003E54E9">
        <w:rPr>
          <w:rFonts w:ascii="Georgia" w:hAnsi="Georgia" w:cs="Tahoma"/>
          <w:sz w:val="28"/>
          <w:szCs w:val="28"/>
        </w:rPr>
        <w:t>Заключение имеет рекомендательный характер и окончательное решение</w:t>
      </w:r>
      <w:r w:rsidR="00EF78FB" w:rsidRPr="003E54E9">
        <w:rPr>
          <w:rFonts w:ascii="Georgia" w:hAnsi="Georgia" w:cs="Tahoma"/>
          <w:sz w:val="28"/>
          <w:szCs w:val="28"/>
        </w:rPr>
        <w:t xml:space="preserve"> и ответственность</w:t>
      </w:r>
      <w:r w:rsidRPr="003E54E9">
        <w:rPr>
          <w:rFonts w:ascii="Georgia" w:hAnsi="Georgia" w:cs="Tahoma"/>
          <w:sz w:val="28"/>
          <w:szCs w:val="28"/>
        </w:rPr>
        <w:t xml:space="preserve"> о выборе образовательного маршрута для ребенка остается з</w:t>
      </w:r>
      <w:r w:rsidR="00797D34" w:rsidRPr="003E54E9">
        <w:rPr>
          <w:rFonts w:ascii="Georgia" w:hAnsi="Georgia" w:cs="Tahoma"/>
          <w:sz w:val="28"/>
          <w:szCs w:val="28"/>
        </w:rPr>
        <w:t>а родителями (законными предст</w:t>
      </w:r>
      <w:r w:rsidRPr="003E54E9">
        <w:rPr>
          <w:rFonts w:ascii="Georgia" w:hAnsi="Georgia" w:cs="Tahoma"/>
          <w:sz w:val="28"/>
          <w:szCs w:val="28"/>
        </w:rPr>
        <w:t>авителями).</w:t>
      </w:r>
    </w:p>
    <w:p w:rsidR="009C1E13" w:rsidRPr="009C1E13" w:rsidRDefault="009C1E13" w:rsidP="009C1E13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C1E1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3E54E9" w:rsidRDefault="009C1E13" w:rsidP="003E54E9">
      <w:pPr>
        <w:spacing w:after="0" w:line="274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</w:pPr>
      <w:r w:rsidRPr="009C1E13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>После прохождения ПМ</w:t>
      </w:r>
      <w:r w:rsidR="00194C01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 xml:space="preserve">ПК и получения рекомендаций </w:t>
      </w:r>
      <w:r w:rsidR="00194C01" w:rsidRPr="003E54E9">
        <w:rPr>
          <w:rFonts w:ascii="Georgia" w:eastAsia="Times New Roman" w:hAnsi="Georgia" w:cs="Times New Roman"/>
          <w:b/>
          <w:sz w:val="27"/>
          <w:szCs w:val="27"/>
          <w:bdr w:val="none" w:sz="0" w:space="0" w:color="auto" w:frame="1"/>
        </w:rPr>
        <w:t>копию заключения</w:t>
      </w:r>
      <w:r w:rsidRPr="009C1E13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 xml:space="preserve"> необходимо </w:t>
      </w:r>
      <w:r w:rsidR="00194C01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>предоставить в ПМПк детского сада (учителю-логопеду или педагогу –психологу).</w:t>
      </w:r>
    </w:p>
    <w:p w:rsidR="003E54E9" w:rsidRDefault="003E54E9" w:rsidP="003E54E9">
      <w:pPr>
        <w:spacing w:after="0" w:line="274" w:lineRule="atLeast"/>
        <w:textAlignment w:val="baseline"/>
        <w:rPr>
          <w:rFonts w:ascii="Georgia" w:eastAsia="Times New Roman" w:hAnsi="Georgia" w:cs="Times New Roman"/>
          <w:b/>
          <w:bCs/>
          <w:color w:val="000000"/>
          <w:sz w:val="27"/>
        </w:rPr>
      </w:pPr>
      <w:r w:rsidRPr="003E54E9">
        <w:rPr>
          <w:rFonts w:ascii="Georgia" w:eastAsia="Times New Roman" w:hAnsi="Georgia" w:cs="Times New Roman"/>
          <w:b/>
          <w:color w:val="000000"/>
          <w:sz w:val="27"/>
          <w:szCs w:val="27"/>
          <w:bdr w:val="none" w:sz="0" w:space="0" w:color="auto" w:frame="1"/>
        </w:rPr>
        <w:lastRenderedPageBreak/>
        <w:t>Оригинал заключения</w:t>
      </w:r>
      <w:r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 xml:space="preserve"> ПМПК необходим для постановки на очередь в комбинированный или коррекционный детский сад при изменении образовательного маршрута.</w:t>
      </w:r>
      <w:r w:rsidRPr="003E54E9">
        <w:rPr>
          <w:rFonts w:ascii="Georgia" w:eastAsia="Times New Roman" w:hAnsi="Georgia" w:cs="Times New Roman"/>
          <w:b/>
          <w:bCs/>
          <w:color w:val="000000"/>
          <w:sz w:val="27"/>
        </w:rPr>
        <w:t xml:space="preserve"> </w:t>
      </w:r>
    </w:p>
    <w:p w:rsidR="003E54E9" w:rsidRPr="009C1E13" w:rsidRDefault="003E54E9" w:rsidP="003E54E9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C1E13">
        <w:rPr>
          <w:rFonts w:ascii="Georgia" w:eastAsia="Times New Roman" w:hAnsi="Georgia" w:cs="Times New Roman"/>
          <w:b/>
          <w:bCs/>
          <w:color w:val="000000"/>
          <w:sz w:val="27"/>
        </w:rPr>
        <w:t>Обращаем Ваше внимание:</w:t>
      </w:r>
    </w:p>
    <w:p w:rsidR="003E54E9" w:rsidRPr="009C1E13" w:rsidRDefault="003E54E9" w:rsidP="003E54E9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C1E13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>За принятие окончательного решения по оказанию (не</w:t>
      </w:r>
      <w:r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r w:rsidRPr="009C1E13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 xml:space="preserve">оказанию) ребенку коррекционно-развивающей помощи, изменению (сохранению) образовательного маршрута ответственность </w:t>
      </w:r>
      <w:r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>несут</w:t>
      </w:r>
      <w:r w:rsidRPr="009C1E13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 xml:space="preserve"> родители (законные представители) ребенка.</w:t>
      </w:r>
    </w:p>
    <w:p w:rsidR="003E54E9" w:rsidRDefault="003E54E9" w:rsidP="003E54E9">
      <w:pPr>
        <w:spacing w:after="0" w:line="274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</w:pPr>
    </w:p>
    <w:p w:rsidR="003E54E9" w:rsidRDefault="003E54E9" w:rsidP="003E54E9">
      <w:pPr>
        <w:spacing w:after="0" w:line="274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</w:pPr>
    </w:p>
    <w:p w:rsidR="003E54E9" w:rsidRPr="009C1E13" w:rsidRDefault="003E54E9" w:rsidP="003E54E9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3E54E9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r w:rsidRPr="009C1E13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 xml:space="preserve">При отказе от прохождения </w:t>
      </w:r>
      <w:r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>ребёнком ПМПК</w:t>
      </w:r>
      <w:r w:rsidRPr="009C1E13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 xml:space="preserve">родители </w:t>
      </w:r>
      <w:r w:rsidRPr="009C1E13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>подписывают</w:t>
      </w:r>
      <w:r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hyperlink r:id="rId7" w:history="1">
        <w:r>
          <w:rPr>
            <w:rFonts w:ascii="Georgia" w:eastAsia="Times New Roman" w:hAnsi="Georgia" w:cs="Times New Roman"/>
            <w:i/>
            <w:iCs/>
            <w:sz w:val="27"/>
            <w:u w:val="single"/>
          </w:rPr>
          <w:t>заявление-отказ </w:t>
        </w:r>
        <w:r w:rsidRPr="00EF78FB">
          <w:rPr>
            <w:rFonts w:ascii="Georgia" w:eastAsia="Times New Roman" w:hAnsi="Georgia" w:cs="Times New Roman"/>
            <w:i/>
            <w:iCs/>
            <w:sz w:val="27"/>
            <w:u w:val="single"/>
          </w:rPr>
          <w:t>установленной формы</w:t>
        </w:r>
      </w:hyperlink>
      <w:r w:rsidRPr="009C1E13">
        <w:rPr>
          <w:rFonts w:ascii="Georgia" w:eastAsia="Times New Roman" w:hAnsi="Georgia" w:cs="Times New Roman"/>
          <w:i/>
          <w:iCs/>
          <w:color w:val="000000"/>
          <w:sz w:val="27"/>
        </w:rPr>
        <w:t>.</w:t>
      </w:r>
    </w:p>
    <w:p w:rsidR="00194C01" w:rsidRDefault="00194C01" w:rsidP="009C1E13">
      <w:pPr>
        <w:spacing w:after="0" w:line="274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</w:pPr>
    </w:p>
    <w:p w:rsidR="009C1E13" w:rsidRDefault="0044735F" w:rsidP="009C1E13">
      <w:pPr>
        <w:spacing w:after="0" w:line="274" w:lineRule="atLeast"/>
        <w:textAlignment w:val="baseline"/>
        <w:rPr>
          <w:rFonts w:ascii="Georgia" w:eastAsia="Times New Roman" w:hAnsi="Georgia" w:cs="Times New Roman"/>
          <w:i/>
          <w:iCs/>
          <w:color w:val="0000FF"/>
          <w:sz w:val="27"/>
          <w:u w:val="single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>П</w:t>
      </w:r>
      <w:r w:rsidR="009C1E13" w:rsidRPr="009C1E13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>ри отказе родителей от предложе</w:t>
      </w:r>
      <w:r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>нного коррекционного учреждения</w:t>
      </w:r>
      <w:r w:rsidR="009C1E13" w:rsidRPr="009C1E13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</w:rPr>
        <w:t xml:space="preserve"> подписывается</w:t>
      </w:r>
      <w:r w:rsidR="009C1E13" w:rsidRPr="009C1E13">
        <w:rPr>
          <w:rFonts w:ascii="Georgia" w:eastAsia="Times New Roman" w:hAnsi="Georgia" w:cs="Times New Roman"/>
          <w:color w:val="000000"/>
          <w:sz w:val="27"/>
        </w:rPr>
        <w:t> </w:t>
      </w:r>
      <w:hyperlink r:id="rId8" w:history="1">
        <w:r w:rsidR="009C1E13" w:rsidRPr="0044735F">
          <w:rPr>
            <w:rFonts w:ascii="Georgia" w:eastAsia="Times New Roman" w:hAnsi="Georgia" w:cs="Times New Roman"/>
            <w:i/>
            <w:iCs/>
            <w:sz w:val="27"/>
            <w:u w:val="single"/>
          </w:rPr>
          <w:t>заявление-отказ установленной формы.</w:t>
        </w:r>
        <w:r w:rsidR="009C1E13" w:rsidRPr="009C1E13">
          <w:rPr>
            <w:rFonts w:ascii="Georgia" w:eastAsia="Times New Roman" w:hAnsi="Georgia" w:cs="Times New Roman"/>
            <w:i/>
            <w:iCs/>
            <w:color w:val="0000FF"/>
            <w:sz w:val="27"/>
            <w:u w:val="single"/>
          </w:rPr>
          <w:t> </w:t>
        </w:r>
      </w:hyperlink>
    </w:p>
    <w:p w:rsidR="0044735F" w:rsidRPr="009C1E13" w:rsidRDefault="0044735F" w:rsidP="009C1E13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9C1E13" w:rsidRPr="009C1E13" w:rsidRDefault="009C1E13" w:rsidP="009C1E13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C1E13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A00D11" w:rsidRPr="00A00D11" w:rsidRDefault="00A00D11" w:rsidP="00A00D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D11" w:rsidRPr="00A00D11" w:rsidRDefault="00A00D11" w:rsidP="00A00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35F" w:rsidRDefault="0044735F"/>
    <w:sectPr w:rsidR="0044735F" w:rsidSect="00B3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9E6"/>
    <w:multiLevelType w:val="hybridMultilevel"/>
    <w:tmpl w:val="8E78F288"/>
    <w:lvl w:ilvl="0" w:tplc="578AD3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49643B"/>
    <w:multiLevelType w:val="hybridMultilevel"/>
    <w:tmpl w:val="FD0A17F8"/>
    <w:lvl w:ilvl="0" w:tplc="9A7643F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39B20C6"/>
    <w:multiLevelType w:val="hybridMultilevel"/>
    <w:tmpl w:val="7F7C5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97BE0"/>
    <w:multiLevelType w:val="hybridMultilevel"/>
    <w:tmpl w:val="3C1EB484"/>
    <w:lvl w:ilvl="0" w:tplc="0B18EBA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F42FFD"/>
    <w:multiLevelType w:val="hybridMultilevel"/>
    <w:tmpl w:val="E03AB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7643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F22CDE"/>
    <w:multiLevelType w:val="hybridMultilevel"/>
    <w:tmpl w:val="1174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E43CF"/>
    <w:multiLevelType w:val="hybridMultilevel"/>
    <w:tmpl w:val="45706B84"/>
    <w:lvl w:ilvl="0" w:tplc="9A7643F4">
      <w:start w:val="1"/>
      <w:numFmt w:val="bullet"/>
      <w:lvlText w:val="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4B220CD1"/>
    <w:multiLevelType w:val="hybridMultilevel"/>
    <w:tmpl w:val="B060E8B8"/>
    <w:lvl w:ilvl="0" w:tplc="9A7643F4">
      <w:start w:val="1"/>
      <w:numFmt w:val="bullet"/>
      <w:lvlText w:val="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DC430E2"/>
    <w:multiLevelType w:val="hybridMultilevel"/>
    <w:tmpl w:val="110669CC"/>
    <w:lvl w:ilvl="0" w:tplc="0B18EBA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E82A7A"/>
    <w:multiLevelType w:val="hybridMultilevel"/>
    <w:tmpl w:val="6B46B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EA4C97"/>
    <w:multiLevelType w:val="hybridMultilevel"/>
    <w:tmpl w:val="D9369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5C2EDD"/>
    <w:multiLevelType w:val="hybridMultilevel"/>
    <w:tmpl w:val="190AF2FA"/>
    <w:lvl w:ilvl="0" w:tplc="9A7643F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13"/>
    <w:rsid w:val="00010358"/>
    <w:rsid w:val="000C6037"/>
    <w:rsid w:val="00194C01"/>
    <w:rsid w:val="002B3BDA"/>
    <w:rsid w:val="002C62C5"/>
    <w:rsid w:val="00311F61"/>
    <w:rsid w:val="0039769A"/>
    <w:rsid w:val="003E54E9"/>
    <w:rsid w:val="0044735F"/>
    <w:rsid w:val="004B4CD8"/>
    <w:rsid w:val="004E01D8"/>
    <w:rsid w:val="005E2613"/>
    <w:rsid w:val="00641CCE"/>
    <w:rsid w:val="00711DF0"/>
    <w:rsid w:val="00773391"/>
    <w:rsid w:val="007851D3"/>
    <w:rsid w:val="00797D34"/>
    <w:rsid w:val="008304B3"/>
    <w:rsid w:val="009C1E13"/>
    <w:rsid w:val="00A00D11"/>
    <w:rsid w:val="00A01A10"/>
    <w:rsid w:val="00AE06B1"/>
    <w:rsid w:val="00B368B4"/>
    <w:rsid w:val="00D04581"/>
    <w:rsid w:val="00D33CB3"/>
    <w:rsid w:val="00D65CBC"/>
    <w:rsid w:val="00DA0EAC"/>
    <w:rsid w:val="00EF78FB"/>
    <w:rsid w:val="00F7128D"/>
    <w:rsid w:val="00F94E91"/>
    <w:rsid w:val="00F9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1E13"/>
    <w:rPr>
      <w:b/>
      <w:bCs/>
    </w:rPr>
  </w:style>
  <w:style w:type="character" w:customStyle="1" w:styleId="apple-converted-space">
    <w:name w:val="apple-converted-space"/>
    <w:basedOn w:val="a0"/>
    <w:rsid w:val="009C1E13"/>
  </w:style>
  <w:style w:type="character" w:styleId="a4">
    <w:name w:val="Emphasis"/>
    <w:basedOn w:val="a0"/>
    <w:uiPriority w:val="20"/>
    <w:qFormat/>
    <w:rsid w:val="009C1E13"/>
    <w:rPr>
      <w:i/>
      <w:iCs/>
    </w:rPr>
  </w:style>
  <w:style w:type="character" w:styleId="a5">
    <w:name w:val="Hyperlink"/>
    <w:basedOn w:val="a0"/>
    <w:uiPriority w:val="99"/>
    <w:semiHidden/>
    <w:unhideWhenUsed/>
    <w:rsid w:val="009C1E1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C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41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1E13"/>
    <w:rPr>
      <w:b/>
      <w:bCs/>
    </w:rPr>
  </w:style>
  <w:style w:type="character" w:customStyle="1" w:styleId="apple-converted-space">
    <w:name w:val="apple-converted-space"/>
    <w:basedOn w:val="a0"/>
    <w:rsid w:val="009C1E13"/>
  </w:style>
  <w:style w:type="character" w:styleId="a4">
    <w:name w:val="Emphasis"/>
    <w:basedOn w:val="a0"/>
    <w:uiPriority w:val="20"/>
    <w:qFormat/>
    <w:rsid w:val="009C1E13"/>
    <w:rPr>
      <w:i/>
      <w:iCs/>
    </w:rPr>
  </w:style>
  <w:style w:type="character" w:styleId="a5">
    <w:name w:val="Hyperlink"/>
    <w:basedOn w:val="a0"/>
    <w:uiPriority w:val="99"/>
    <w:semiHidden/>
    <w:unhideWhenUsed/>
    <w:rsid w:val="009C1E1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C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41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5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3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5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221.edu.yar.ru/konsultatsii/zayavlenie_-otkaz_ot_spets_sada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dou221.edu.yar.ru/konsultatsii/zayavlenie_-otkaz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er-razv.edu.yar.ru/formi_zaklyucheniy_pmpk_ou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Педкабинет</dc:creator>
  <cp:lastModifiedBy>Давыдова</cp:lastModifiedBy>
  <cp:revision>4</cp:revision>
  <dcterms:created xsi:type="dcterms:W3CDTF">2021-02-20T07:27:00Z</dcterms:created>
  <dcterms:modified xsi:type="dcterms:W3CDTF">2021-02-20T07:33:00Z</dcterms:modified>
</cp:coreProperties>
</file>