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1D" w:rsidRPr="009F750A" w:rsidRDefault="007B641D" w:rsidP="007B641D">
      <w:pPr>
        <w:pStyle w:val="a3"/>
        <w:jc w:val="center"/>
        <w:rPr>
          <w:rStyle w:val="a4"/>
          <w:sz w:val="40"/>
          <w:szCs w:val="32"/>
        </w:rPr>
      </w:pPr>
      <w:r w:rsidRPr="009F750A">
        <w:rPr>
          <w:rStyle w:val="a4"/>
          <w:sz w:val="40"/>
          <w:szCs w:val="32"/>
        </w:rPr>
        <w:t>«Осмотр логопеда: когда и зачем?»</w:t>
      </w:r>
    </w:p>
    <w:p w:rsidR="007B641D" w:rsidRPr="009F750A" w:rsidRDefault="007B641D" w:rsidP="007B641D">
      <w:pPr>
        <w:spacing w:line="240" w:lineRule="auto"/>
        <w:rPr>
          <w:sz w:val="32"/>
          <w:szCs w:val="32"/>
        </w:rPr>
      </w:pPr>
    </w:p>
    <w:p w:rsidR="007B641D" w:rsidRPr="009F750A" w:rsidRDefault="007B641D" w:rsidP="007B641D">
      <w:pPr>
        <w:spacing w:after="0" w:line="240" w:lineRule="auto"/>
        <w:jc w:val="center"/>
        <w:rPr>
          <w:sz w:val="32"/>
          <w:szCs w:val="32"/>
        </w:rPr>
      </w:pPr>
      <w:r w:rsidRPr="009F750A">
        <w:rPr>
          <w:sz w:val="32"/>
          <w:szCs w:val="32"/>
        </w:rPr>
        <w:t xml:space="preserve">Здравствуйте, уважаемые родители! </w:t>
      </w:r>
    </w:p>
    <w:p w:rsidR="007B641D" w:rsidRPr="009F750A" w:rsidRDefault="007B641D" w:rsidP="007B641D">
      <w:pPr>
        <w:spacing w:after="0" w:line="240" w:lineRule="auto"/>
        <w:ind w:firstLine="709"/>
        <w:jc w:val="both"/>
        <w:rPr>
          <w:sz w:val="32"/>
          <w:szCs w:val="32"/>
        </w:rPr>
      </w:pPr>
      <w:r w:rsidRPr="009F750A">
        <w:rPr>
          <w:sz w:val="32"/>
          <w:szCs w:val="32"/>
        </w:rPr>
        <w:t>Сегодня мы с вами поговорим о том, в каком возрасте  стоит пройти осмотр у логопеда и зачем это нужно делать.</w:t>
      </w:r>
    </w:p>
    <w:p w:rsidR="007B641D" w:rsidRPr="009F750A" w:rsidRDefault="007B641D" w:rsidP="007B641D">
      <w:pPr>
        <w:pStyle w:val="a5"/>
        <w:ind w:firstLine="709"/>
        <w:jc w:val="both"/>
        <w:rPr>
          <w:rFonts w:asciiTheme="minorHAnsi" w:hAnsiTheme="minorHAnsi"/>
          <w:sz w:val="32"/>
          <w:szCs w:val="32"/>
        </w:rPr>
      </w:pPr>
      <w:r w:rsidRPr="009F750A">
        <w:rPr>
          <w:rFonts w:asciiTheme="minorHAnsi" w:hAnsiTheme="minorHAnsi"/>
          <w:sz w:val="32"/>
          <w:szCs w:val="32"/>
        </w:rPr>
        <w:t>Речевой аппарат ребенка – это система органов, которые участвуют в образовании звуков речи. Чтобы звукопроизношение было правильным, важна точность, подвижность и согласованность этих органов. Каждый родитель с интересом наблюдает за своими детьми, с нетерпением ожидая первых слов от них. Иногда это ожидание может затянуться, в результате чего у мамы возникают опасения, и она задумывается о том, чтобы показать ребенку логопеду.</w:t>
      </w:r>
    </w:p>
    <w:p w:rsidR="007B641D" w:rsidRPr="009F750A" w:rsidRDefault="007B641D" w:rsidP="007B641D">
      <w:pPr>
        <w:pStyle w:val="a5"/>
        <w:ind w:firstLine="709"/>
        <w:jc w:val="both"/>
        <w:rPr>
          <w:rFonts w:asciiTheme="minorHAnsi" w:hAnsiTheme="minorHAnsi"/>
          <w:sz w:val="32"/>
          <w:szCs w:val="32"/>
        </w:rPr>
      </w:pPr>
      <w:r w:rsidRPr="009F750A">
        <w:rPr>
          <w:rFonts w:asciiTheme="minorHAnsi" w:hAnsiTheme="minorHAnsi"/>
          <w:sz w:val="32"/>
          <w:szCs w:val="32"/>
        </w:rPr>
        <w:t>Считается, что несовершенство речи до 4-5 лет считается естественным явлением, поэтому нет необходимости обращаться к специалисту. Это не совсем так. Вопрос о том, в каком возрасте пора показать ребенка специалисту, зависит от конкретной причины.</w:t>
      </w:r>
    </w:p>
    <w:p w:rsidR="007B641D" w:rsidRPr="000F0457" w:rsidRDefault="007B641D" w:rsidP="007B641D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0F0457">
        <w:rPr>
          <w:rFonts w:eastAsia="Times New Roman" w:cs="Times New Roman"/>
          <w:sz w:val="32"/>
          <w:szCs w:val="32"/>
          <w:lang w:eastAsia="ru-RU"/>
        </w:rPr>
        <w:t xml:space="preserve">В большинстве случаев основным поводом для беспокойства родителей является отсутствие речи. В норме ребенок начинает говорить с 1 года, у него появляются первые слова, при этом он может не выговаривать какие-то звуки до определенного возраста. К примеру, сонорные звуки </w:t>
      </w:r>
      <w:r w:rsidRPr="009F750A">
        <w:rPr>
          <w:rFonts w:eastAsia="Times New Roman" w:cs="Times New Roman"/>
          <w:sz w:val="32"/>
          <w:szCs w:val="32"/>
          <w:lang w:eastAsia="ru-RU"/>
        </w:rPr>
        <w:t>[л]</w:t>
      </w:r>
      <w:r w:rsidRPr="000F0457">
        <w:rPr>
          <w:rFonts w:eastAsia="Times New Roman" w:cs="Times New Roman"/>
          <w:sz w:val="32"/>
          <w:szCs w:val="32"/>
          <w:lang w:eastAsia="ru-RU"/>
        </w:rPr>
        <w:t xml:space="preserve">, </w:t>
      </w:r>
      <w:r w:rsidRPr="009F750A">
        <w:rPr>
          <w:rFonts w:eastAsia="Times New Roman" w:cs="Times New Roman"/>
          <w:sz w:val="32"/>
          <w:szCs w:val="32"/>
          <w:lang w:eastAsia="ru-RU"/>
        </w:rPr>
        <w:t>[</w:t>
      </w:r>
      <w:proofErr w:type="gramStart"/>
      <w:r w:rsidRPr="009F750A">
        <w:rPr>
          <w:rFonts w:eastAsia="Times New Roman" w:cs="Times New Roman"/>
          <w:sz w:val="32"/>
          <w:szCs w:val="32"/>
          <w:lang w:eastAsia="ru-RU"/>
        </w:rPr>
        <w:t>р</w:t>
      </w:r>
      <w:proofErr w:type="gramEnd"/>
      <w:r w:rsidRPr="009F750A">
        <w:rPr>
          <w:rFonts w:eastAsia="Times New Roman" w:cs="Times New Roman"/>
          <w:sz w:val="32"/>
          <w:szCs w:val="32"/>
          <w:lang w:eastAsia="ru-RU"/>
        </w:rPr>
        <w:t>]</w:t>
      </w:r>
      <w:r w:rsidRPr="000F0457">
        <w:rPr>
          <w:rFonts w:eastAsia="Times New Roman" w:cs="Times New Roman"/>
          <w:sz w:val="32"/>
          <w:szCs w:val="32"/>
          <w:lang w:eastAsia="ru-RU"/>
        </w:rPr>
        <w:t xml:space="preserve">, </w:t>
      </w:r>
      <w:r w:rsidRPr="009F750A">
        <w:rPr>
          <w:rFonts w:eastAsia="Times New Roman" w:cs="Times New Roman"/>
          <w:sz w:val="32"/>
          <w:szCs w:val="32"/>
          <w:lang w:eastAsia="ru-RU"/>
        </w:rPr>
        <w:t>[р</w:t>
      </w:r>
      <w:r w:rsidRPr="000F0457">
        <w:rPr>
          <w:rFonts w:eastAsia="Times New Roman" w:cs="Times New Roman"/>
          <w:sz w:val="32"/>
          <w:szCs w:val="32"/>
          <w:lang w:eastAsia="ru-RU"/>
        </w:rPr>
        <w:t>’</w:t>
      </w:r>
      <w:r w:rsidRPr="009F750A">
        <w:rPr>
          <w:rFonts w:eastAsia="Times New Roman" w:cs="Times New Roman"/>
          <w:sz w:val="32"/>
          <w:szCs w:val="32"/>
          <w:lang w:eastAsia="ru-RU"/>
        </w:rPr>
        <w:t>]</w:t>
      </w:r>
      <w:r w:rsidRPr="000F0457">
        <w:rPr>
          <w:rFonts w:eastAsia="Times New Roman" w:cs="Times New Roman"/>
          <w:sz w:val="32"/>
          <w:szCs w:val="32"/>
          <w:lang w:eastAsia="ru-RU"/>
        </w:rPr>
        <w:t xml:space="preserve"> относятся к звукам позднего онтогенеза, т.е. они появляются в речи малыша в более поздний период его развития. В 3-4 года дети заменяют их </w:t>
      </w:r>
      <w:proofErr w:type="gramStart"/>
      <w:r w:rsidRPr="000F0457">
        <w:rPr>
          <w:rFonts w:eastAsia="Times New Roman" w:cs="Times New Roman"/>
          <w:sz w:val="32"/>
          <w:szCs w:val="32"/>
          <w:lang w:eastAsia="ru-RU"/>
        </w:rPr>
        <w:t>на</w:t>
      </w:r>
      <w:proofErr w:type="gramEnd"/>
      <w:r w:rsidRPr="000F0457">
        <w:rPr>
          <w:rFonts w:eastAsia="Times New Roman" w:cs="Times New Roman"/>
          <w:sz w:val="32"/>
          <w:szCs w:val="32"/>
          <w:lang w:eastAsia="ru-RU"/>
        </w:rPr>
        <w:t xml:space="preserve"> более простые или пропускают их. В норме к 6 годам ребенок полностью овладевает нормами родной речи.</w:t>
      </w:r>
    </w:p>
    <w:p w:rsidR="007B641D" w:rsidRPr="000F0457" w:rsidRDefault="007B641D" w:rsidP="007B641D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u w:val="single"/>
          <w:lang w:eastAsia="ru-RU"/>
        </w:rPr>
      </w:pPr>
      <w:r w:rsidRPr="000F0457">
        <w:rPr>
          <w:rFonts w:eastAsia="Times New Roman" w:cs="Times New Roman"/>
          <w:sz w:val="32"/>
          <w:szCs w:val="32"/>
          <w:u w:val="single"/>
          <w:lang w:eastAsia="ru-RU"/>
        </w:rPr>
        <w:t>Оценить ребенка можно по следующим критериям:</w:t>
      </w:r>
    </w:p>
    <w:p w:rsidR="007B641D" w:rsidRPr="000F0457" w:rsidRDefault="007B641D" w:rsidP="007B64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F0457">
        <w:rPr>
          <w:rFonts w:eastAsia="Times New Roman" w:cs="Times New Roman"/>
          <w:sz w:val="32"/>
          <w:szCs w:val="32"/>
          <w:lang w:eastAsia="ru-RU"/>
        </w:rPr>
        <w:t>3-4 года – он должен правильно произносить [ц], [</w:t>
      </w:r>
      <w:proofErr w:type="gramStart"/>
      <w:r w:rsidRPr="000F0457">
        <w:rPr>
          <w:rFonts w:eastAsia="Times New Roman" w:cs="Times New Roman"/>
          <w:sz w:val="32"/>
          <w:szCs w:val="32"/>
          <w:lang w:eastAsia="ru-RU"/>
        </w:rPr>
        <w:t>с</w:t>
      </w:r>
      <w:proofErr w:type="gramEnd"/>
      <w:r w:rsidRPr="000F0457">
        <w:rPr>
          <w:rFonts w:eastAsia="Times New Roman" w:cs="Times New Roman"/>
          <w:sz w:val="32"/>
          <w:szCs w:val="32"/>
          <w:lang w:eastAsia="ru-RU"/>
        </w:rPr>
        <w:t>], [с’], [з], [з’].</w:t>
      </w:r>
    </w:p>
    <w:p w:rsidR="007B641D" w:rsidRPr="000F0457" w:rsidRDefault="007B641D" w:rsidP="007B64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F0457">
        <w:rPr>
          <w:rFonts w:eastAsia="Times New Roman" w:cs="Times New Roman"/>
          <w:sz w:val="32"/>
          <w:szCs w:val="32"/>
          <w:lang w:eastAsia="ru-RU"/>
        </w:rPr>
        <w:t>4-5 лет – [</w:t>
      </w:r>
      <w:proofErr w:type="gramStart"/>
      <w:r w:rsidRPr="000F0457">
        <w:rPr>
          <w:rFonts w:eastAsia="Times New Roman" w:cs="Times New Roman"/>
          <w:sz w:val="32"/>
          <w:szCs w:val="32"/>
          <w:lang w:eastAsia="ru-RU"/>
        </w:rPr>
        <w:t>г</w:t>
      </w:r>
      <w:proofErr w:type="gramEnd"/>
      <w:r w:rsidRPr="000F0457">
        <w:rPr>
          <w:rFonts w:eastAsia="Times New Roman" w:cs="Times New Roman"/>
          <w:sz w:val="32"/>
          <w:szCs w:val="32"/>
          <w:lang w:eastAsia="ru-RU"/>
        </w:rPr>
        <w:t>], [ж], [к], [х], [ч], [ш], [щ].</w:t>
      </w:r>
    </w:p>
    <w:p w:rsidR="007B641D" w:rsidRPr="000F0457" w:rsidRDefault="007B641D" w:rsidP="007B64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0F0457">
        <w:rPr>
          <w:rFonts w:eastAsia="Times New Roman" w:cs="Times New Roman"/>
          <w:sz w:val="32"/>
          <w:szCs w:val="32"/>
          <w:lang w:eastAsia="ru-RU"/>
        </w:rPr>
        <w:t>5-6 лет – [л], [л’], [</w:t>
      </w:r>
      <w:proofErr w:type="gramStart"/>
      <w:r w:rsidRPr="000F0457">
        <w:rPr>
          <w:rFonts w:eastAsia="Times New Roman" w:cs="Times New Roman"/>
          <w:sz w:val="32"/>
          <w:szCs w:val="32"/>
          <w:lang w:eastAsia="ru-RU"/>
        </w:rPr>
        <w:t>р</w:t>
      </w:r>
      <w:proofErr w:type="gramEnd"/>
      <w:r w:rsidRPr="000F0457">
        <w:rPr>
          <w:rFonts w:eastAsia="Times New Roman" w:cs="Times New Roman"/>
          <w:sz w:val="32"/>
          <w:szCs w:val="32"/>
          <w:lang w:eastAsia="ru-RU"/>
        </w:rPr>
        <w:t>], [р’].</w:t>
      </w:r>
    </w:p>
    <w:p w:rsidR="007B641D" w:rsidRPr="000F0457" w:rsidRDefault="007B641D" w:rsidP="007B641D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0F0457">
        <w:rPr>
          <w:rFonts w:eastAsia="Times New Roman" w:cs="Times New Roman"/>
          <w:sz w:val="32"/>
          <w:szCs w:val="32"/>
          <w:lang w:eastAsia="ru-RU"/>
        </w:rPr>
        <w:lastRenderedPageBreak/>
        <w:t>К 7 годам ребенок должен выговаривать все звуки русского языка, а также произносить их без дефектов. Его словарный запас должен быть достаточно обширен (порядка 3500 слов), он должен составлять рассказ по картинке и пересказывать текст.</w:t>
      </w:r>
    </w:p>
    <w:p w:rsidR="007B641D" w:rsidRPr="000F0457" w:rsidRDefault="007B641D" w:rsidP="007B641D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32"/>
          <w:szCs w:val="32"/>
          <w:u w:val="single"/>
          <w:lang w:eastAsia="ru-RU"/>
        </w:rPr>
      </w:pPr>
      <w:r w:rsidRPr="009F750A">
        <w:rPr>
          <w:rFonts w:eastAsia="Times New Roman" w:cs="Times New Roman"/>
          <w:sz w:val="32"/>
          <w:szCs w:val="32"/>
          <w:u w:val="single"/>
          <w:lang w:eastAsia="ru-RU"/>
        </w:rPr>
        <w:t>Итак, осмотр и к</w:t>
      </w:r>
      <w:r w:rsidRPr="000F0457">
        <w:rPr>
          <w:rFonts w:eastAsia="Times New Roman" w:cs="Times New Roman"/>
          <w:sz w:val="32"/>
          <w:szCs w:val="32"/>
          <w:u w:val="single"/>
          <w:lang w:eastAsia="ru-RU"/>
        </w:rPr>
        <w:t>онсультация логопеда необходима в следующих случаях:</w:t>
      </w:r>
    </w:p>
    <w:p w:rsidR="007B641D" w:rsidRDefault="007B641D" w:rsidP="007B641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9F750A">
        <w:rPr>
          <w:rFonts w:eastAsia="Times New Roman" w:cs="Times New Roman"/>
          <w:sz w:val="32"/>
          <w:szCs w:val="32"/>
          <w:lang w:eastAsia="ru-RU"/>
        </w:rPr>
        <w:t>Ребенку 1,5 года: оценить количество слов и особенности коммуникации.</w:t>
      </w:r>
    </w:p>
    <w:p w:rsidR="007B641D" w:rsidRPr="009F750A" w:rsidRDefault="007B641D" w:rsidP="007B641D">
      <w:pPr>
        <w:pStyle w:val="a3"/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7B641D" w:rsidRDefault="007B641D" w:rsidP="007B641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9F750A">
        <w:rPr>
          <w:rFonts w:eastAsia="Times New Roman" w:cs="Times New Roman"/>
          <w:sz w:val="32"/>
          <w:szCs w:val="32"/>
          <w:lang w:eastAsia="ru-RU"/>
        </w:rPr>
        <w:t xml:space="preserve">Ребенку 2,3-2,5 года:  </w:t>
      </w:r>
      <w:proofErr w:type="gramStart"/>
      <w:r w:rsidRPr="009F750A">
        <w:rPr>
          <w:rFonts w:eastAsia="Times New Roman" w:cs="Times New Roman"/>
          <w:sz w:val="32"/>
          <w:szCs w:val="32"/>
          <w:lang w:eastAsia="ru-RU"/>
        </w:rPr>
        <w:t>отследить</w:t>
      </w:r>
      <w:proofErr w:type="gramEnd"/>
      <w:r w:rsidRPr="009F750A">
        <w:rPr>
          <w:rFonts w:eastAsia="Times New Roman" w:cs="Times New Roman"/>
          <w:sz w:val="32"/>
          <w:szCs w:val="32"/>
          <w:lang w:eastAsia="ru-RU"/>
        </w:rPr>
        <w:t xml:space="preserve"> как формируется фраза.</w:t>
      </w:r>
    </w:p>
    <w:p w:rsidR="007B641D" w:rsidRPr="009F750A" w:rsidRDefault="007B641D" w:rsidP="007B641D">
      <w:pPr>
        <w:pStyle w:val="a3"/>
        <w:rPr>
          <w:rFonts w:eastAsia="Times New Roman" w:cs="Times New Roman"/>
          <w:sz w:val="32"/>
          <w:szCs w:val="32"/>
          <w:lang w:eastAsia="ru-RU"/>
        </w:rPr>
      </w:pPr>
    </w:p>
    <w:p w:rsidR="007B641D" w:rsidRPr="009F750A" w:rsidRDefault="007B641D" w:rsidP="007B641D">
      <w:pPr>
        <w:pStyle w:val="a3"/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7B641D" w:rsidRDefault="007B641D" w:rsidP="007B641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9F750A">
        <w:rPr>
          <w:rFonts w:eastAsia="Times New Roman" w:cs="Times New Roman"/>
          <w:sz w:val="32"/>
          <w:szCs w:val="32"/>
          <w:lang w:eastAsia="ru-RU"/>
        </w:rPr>
        <w:t xml:space="preserve">Ребенку 3 года. Особым маркером в </w:t>
      </w:r>
      <w:proofErr w:type="spellStart"/>
      <w:r w:rsidRPr="009F750A">
        <w:rPr>
          <w:rFonts w:eastAsia="Times New Roman" w:cs="Times New Roman"/>
          <w:sz w:val="32"/>
          <w:szCs w:val="32"/>
          <w:lang w:eastAsia="ru-RU"/>
        </w:rPr>
        <w:t>психо</w:t>
      </w:r>
      <w:proofErr w:type="spellEnd"/>
      <w:r w:rsidRPr="009F750A">
        <w:rPr>
          <w:rFonts w:eastAsia="Times New Roman" w:cs="Times New Roman"/>
          <w:sz w:val="32"/>
          <w:szCs w:val="32"/>
          <w:lang w:eastAsia="ru-RU"/>
        </w:rPr>
        <w:t xml:space="preserve">-речевом развитии в этом возрасте считается появление в речи личных местоимений: я, она, она, они. Соответственно, их отсутствие – явный признак </w:t>
      </w:r>
      <w:proofErr w:type="spellStart"/>
      <w:r w:rsidRPr="009F750A">
        <w:rPr>
          <w:rFonts w:eastAsia="Times New Roman" w:cs="Times New Roman"/>
          <w:sz w:val="32"/>
          <w:szCs w:val="32"/>
          <w:lang w:eastAsia="ru-RU"/>
        </w:rPr>
        <w:t>НЕнорматипичного</w:t>
      </w:r>
      <w:proofErr w:type="spellEnd"/>
      <w:r w:rsidRPr="009F750A">
        <w:rPr>
          <w:rFonts w:eastAsia="Times New Roman" w:cs="Times New Roman"/>
          <w:sz w:val="32"/>
          <w:szCs w:val="32"/>
          <w:lang w:eastAsia="ru-RU"/>
        </w:rPr>
        <w:t xml:space="preserve"> развития речи. Также как  грубое нарушение звукопроизношения, отсутствие фразы.</w:t>
      </w:r>
    </w:p>
    <w:p w:rsidR="007B641D" w:rsidRPr="009F750A" w:rsidRDefault="007B641D" w:rsidP="007B641D">
      <w:pPr>
        <w:pStyle w:val="a3"/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7B641D" w:rsidRDefault="007B641D" w:rsidP="007B641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9F750A">
        <w:rPr>
          <w:rFonts w:eastAsia="Times New Roman" w:cs="Times New Roman"/>
          <w:sz w:val="32"/>
          <w:szCs w:val="32"/>
          <w:lang w:eastAsia="ru-RU"/>
        </w:rPr>
        <w:t>Ребенку 5 лет: отследить формирование грамматических  категорий словоизменения и словообразовани</w:t>
      </w:r>
      <w:proofErr w:type="gramStart"/>
      <w:r w:rsidRPr="009F750A">
        <w:rPr>
          <w:rFonts w:eastAsia="Times New Roman" w:cs="Times New Roman"/>
          <w:sz w:val="32"/>
          <w:szCs w:val="32"/>
          <w:lang w:eastAsia="ru-RU"/>
        </w:rPr>
        <w:t>я(</w:t>
      </w:r>
      <w:proofErr w:type="gramEnd"/>
      <w:r w:rsidRPr="009F750A">
        <w:rPr>
          <w:rFonts w:eastAsia="Times New Roman" w:cs="Times New Roman"/>
          <w:sz w:val="32"/>
          <w:szCs w:val="32"/>
          <w:lang w:eastAsia="ru-RU"/>
        </w:rPr>
        <w:t>падежная система языка, предложная система языка, система согласования числительных и прилагательных и др.).</w:t>
      </w:r>
    </w:p>
    <w:p w:rsidR="007B641D" w:rsidRPr="009F750A" w:rsidRDefault="007B641D" w:rsidP="007B641D">
      <w:pPr>
        <w:pStyle w:val="a3"/>
        <w:rPr>
          <w:rFonts w:eastAsia="Times New Roman" w:cs="Times New Roman"/>
          <w:sz w:val="32"/>
          <w:szCs w:val="32"/>
          <w:lang w:eastAsia="ru-RU"/>
        </w:rPr>
      </w:pPr>
    </w:p>
    <w:p w:rsidR="007B641D" w:rsidRPr="009F750A" w:rsidRDefault="007B641D" w:rsidP="007B641D">
      <w:pPr>
        <w:pStyle w:val="a3"/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7B641D" w:rsidRDefault="007B641D" w:rsidP="007B641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9F750A">
        <w:rPr>
          <w:rFonts w:eastAsia="Times New Roman" w:cs="Times New Roman"/>
          <w:sz w:val="32"/>
          <w:szCs w:val="32"/>
          <w:lang w:eastAsia="ru-RU"/>
        </w:rPr>
        <w:t xml:space="preserve">Ребенку 6-7 лет. Перед поступлением в школу – необходимо проверить речевую готовность ребенка к школе. </w:t>
      </w:r>
    </w:p>
    <w:p w:rsidR="007B641D" w:rsidRPr="009F750A" w:rsidRDefault="007B641D" w:rsidP="007B641D">
      <w:pPr>
        <w:pStyle w:val="a3"/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7B641D" w:rsidRPr="009F750A" w:rsidRDefault="007B641D" w:rsidP="007B641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9F750A">
        <w:rPr>
          <w:rFonts w:eastAsia="Times New Roman" w:cs="Times New Roman"/>
          <w:sz w:val="32"/>
          <w:szCs w:val="32"/>
          <w:lang w:eastAsia="ru-RU"/>
        </w:rPr>
        <w:t xml:space="preserve">По окончанию 1 класса: профилактика </w:t>
      </w:r>
      <w:proofErr w:type="spellStart"/>
      <w:r w:rsidRPr="009F750A">
        <w:rPr>
          <w:rFonts w:eastAsia="Times New Roman" w:cs="Times New Roman"/>
          <w:sz w:val="32"/>
          <w:szCs w:val="32"/>
          <w:lang w:eastAsia="ru-RU"/>
        </w:rPr>
        <w:t>дисграфии</w:t>
      </w:r>
      <w:proofErr w:type="spellEnd"/>
      <w:r w:rsidRPr="009F750A">
        <w:rPr>
          <w:rFonts w:eastAsia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9F750A">
        <w:rPr>
          <w:rFonts w:eastAsia="Times New Roman" w:cs="Times New Roman"/>
          <w:sz w:val="32"/>
          <w:szCs w:val="32"/>
          <w:lang w:eastAsia="ru-RU"/>
        </w:rPr>
        <w:t>дислексии</w:t>
      </w:r>
      <w:proofErr w:type="spellEnd"/>
      <w:r w:rsidRPr="009F750A">
        <w:rPr>
          <w:rFonts w:eastAsia="Times New Roman" w:cs="Times New Roman"/>
          <w:sz w:val="32"/>
          <w:szCs w:val="32"/>
          <w:lang w:eastAsia="ru-RU"/>
        </w:rPr>
        <w:t>.</w:t>
      </w:r>
    </w:p>
    <w:p w:rsidR="007B641D" w:rsidRDefault="007B641D" w:rsidP="007B641D">
      <w:pPr>
        <w:spacing w:line="240" w:lineRule="auto"/>
        <w:jc w:val="both"/>
        <w:rPr>
          <w:sz w:val="32"/>
          <w:szCs w:val="28"/>
        </w:rPr>
      </w:pPr>
    </w:p>
    <w:p w:rsidR="007B641D" w:rsidRPr="007F11DC" w:rsidRDefault="007B641D" w:rsidP="007B641D">
      <w:pPr>
        <w:jc w:val="center"/>
        <w:rPr>
          <w:rFonts w:cs="Arial"/>
          <w:sz w:val="32"/>
          <w:szCs w:val="32"/>
        </w:rPr>
      </w:pPr>
      <w:r w:rsidRPr="007F11DC">
        <w:rPr>
          <w:rFonts w:cs="Arial"/>
          <w:sz w:val="32"/>
          <w:szCs w:val="32"/>
        </w:rPr>
        <w:t>Уважаемые родители, спасибо за внимание!</w:t>
      </w:r>
    </w:p>
    <w:p w:rsidR="007B641D" w:rsidRDefault="007B641D" w:rsidP="007B641D">
      <w:pPr>
        <w:spacing w:line="240" w:lineRule="auto"/>
        <w:jc w:val="both"/>
        <w:rPr>
          <w:sz w:val="32"/>
          <w:szCs w:val="28"/>
        </w:rPr>
      </w:pPr>
    </w:p>
    <w:p w:rsidR="0019137D" w:rsidRDefault="0019137D">
      <w:bookmarkStart w:id="0" w:name="_GoBack"/>
      <w:bookmarkEnd w:id="0"/>
    </w:p>
    <w:sectPr w:rsidR="0019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2526"/>
    <w:multiLevelType w:val="multilevel"/>
    <w:tmpl w:val="DAE4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606B6"/>
    <w:multiLevelType w:val="hybridMultilevel"/>
    <w:tmpl w:val="324879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1D"/>
    <w:rsid w:val="0019137D"/>
    <w:rsid w:val="007B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41D"/>
    <w:pPr>
      <w:spacing w:after="200" w:line="276" w:lineRule="auto"/>
      <w:ind w:left="720"/>
      <w:contextualSpacing/>
    </w:pPr>
  </w:style>
  <w:style w:type="character" w:styleId="a4">
    <w:name w:val="Book Title"/>
    <w:basedOn w:val="a0"/>
    <w:uiPriority w:val="33"/>
    <w:qFormat/>
    <w:rsid w:val="007B641D"/>
    <w:rPr>
      <w:b/>
      <w:bCs/>
      <w:smallCaps/>
      <w:spacing w:val="5"/>
    </w:rPr>
  </w:style>
  <w:style w:type="paragraph" w:styleId="a5">
    <w:name w:val="Normal (Web)"/>
    <w:basedOn w:val="a"/>
    <w:uiPriority w:val="99"/>
    <w:semiHidden/>
    <w:unhideWhenUsed/>
    <w:rsid w:val="007B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41D"/>
    <w:pPr>
      <w:spacing w:after="200" w:line="276" w:lineRule="auto"/>
      <w:ind w:left="720"/>
      <w:contextualSpacing/>
    </w:pPr>
  </w:style>
  <w:style w:type="character" w:styleId="a4">
    <w:name w:val="Book Title"/>
    <w:basedOn w:val="a0"/>
    <w:uiPriority w:val="33"/>
    <w:qFormat/>
    <w:rsid w:val="007B641D"/>
    <w:rPr>
      <w:b/>
      <w:bCs/>
      <w:smallCaps/>
      <w:spacing w:val="5"/>
    </w:rPr>
  </w:style>
  <w:style w:type="paragraph" w:styleId="a5">
    <w:name w:val="Normal (Web)"/>
    <w:basedOn w:val="a"/>
    <w:uiPriority w:val="99"/>
    <w:semiHidden/>
    <w:unhideWhenUsed/>
    <w:rsid w:val="007B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2021-10-26T14:54:00Z</dcterms:created>
  <dcterms:modified xsi:type="dcterms:W3CDTF">2021-10-26T14:55:00Z</dcterms:modified>
</cp:coreProperties>
</file>