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3E1" w:rsidRDefault="00752B80" w:rsidP="00752B8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52B8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"</w:t>
      </w:r>
    </w:p>
    <w:p w:rsidR="007433E1" w:rsidRDefault="00752B80" w:rsidP="007433E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C00000"/>
          <w:kern w:val="36"/>
          <w:sz w:val="36"/>
          <w:szCs w:val="36"/>
          <w:lang w:eastAsia="ru-RU"/>
        </w:rPr>
      </w:pPr>
      <w:r w:rsidRPr="007433E1">
        <w:rPr>
          <w:rFonts w:ascii="Times New Roman" w:eastAsia="Times New Roman" w:hAnsi="Times New Roman" w:cs="Times New Roman"/>
          <w:b/>
          <w:bCs/>
          <w:color w:val="C00000"/>
          <w:kern w:val="36"/>
          <w:sz w:val="36"/>
          <w:szCs w:val="36"/>
          <w:lang w:eastAsia="ru-RU"/>
        </w:rPr>
        <w:t xml:space="preserve">Роль музыки в развитии экологической культуры </w:t>
      </w:r>
      <w:r w:rsidR="007433E1">
        <w:rPr>
          <w:rFonts w:ascii="Times New Roman" w:eastAsia="Times New Roman" w:hAnsi="Times New Roman" w:cs="Times New Roman"/>
          <w:b/>
          <w:bCs/>
          <w:color w:val="C00000"/>
          <w:kern w:val="36"/>
          <w:sz w:val="36"/>
          <w:szCs w:val="36"/>
          <w:lang w:eastAsia="ru-RU"/>
        </w:rPr>
        <w:t xml:space="preserve">                       </w:t>
      </w:r>
    </w:p>
    <w:p w:rsidR="00752B80" w:rsidRDefault="007433E1" w:rsidP="007433E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C00000"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00000"/>
          <w:kern w:val="36"/>
          <w:sz w:val="36"/>
          <w:szCs w:val="36"/>
          <w:lang w:eastAsia="ru-RU"/>
        </w:rPr>
        <w:t xml:space="preserve">                               </w:t>
      </w:r>
      <w:r w:rsidR="00096FFB">
        <w:rPr>
          <w:rFonts w:ascii="Times New Roman" w:eastAsia="Times New Roman" w:hAnsi="Times New Roman" w:cs="Times New Roman"/>
          <w:b/>
          <w:bCs/>
          <w:color w:val="C00000"/>
          <w:kern w:val="36"/>
          <w:sz w:val="36"/>
          <w:szCs w:val="36"/>
          <w:lang w:eastAsia="ru-RU"/>
        </w:rPr>
        <w:t>д</w:t>
      </w:r>
      <w:r w:rsidR="00752B80" w:rsidRPr="007433E1">
        <w:rPr>
          <w:rFonts w:ascii="Times New Roman" w:eastAsia="Times New Roman" w:hAnsi="Times New Roman" w:cs="Times New Roman"/>
          <w:b/>
          <w:bCs/>
          <w:color w:val="C00000"/>
          <w:kern w:val="36"/>
          <w:sz w:val="36"/>
          <w:szCs w:val="36"/>
          <w:lang w:eastAsia="ru-RU"/>
        </w:rPr>
        <w:t>ошкольников</w:t>
      </w:r>
    </w:p>
    <w:p w:rsidR="00096FFB" w:rsidRDefault="00096FFB" w:rsidP="00096FFB">
      <w:pPr>
        <w:spacing w:after="0" w:line="240" w:lineRule="auto"/>
        <w:ind w:right="283"/>
        <w:jc w:val="right"/>
        <w:outlineLvl w:val="0"/>
        <w:rPr>
          <w:rFonts w:ascii="Times New Roman" w:eastAsia="Times New Roman" w:hAnsi="Times New Roman" w:cs="Times New Roman"/>
          <w:b/>
          <w:bCs/>
          <w:color w:val="C00000"/>
          <w:kern w:val="36"/>
          <w:lang w:eastAsia="ru-RU"/>
        </w:rPr>
      </w:pPr>
      <w:proofErr w:type="gramStart"/>
      <w:r w:rsidRPr="00096FFB">
        <w:rPr>
          <w:rFonts w:ascii="Times New Roman" w:eastAsia="Times New Roman" w:hAnsi="Times New Roman" w:cs="Times New Roman"/>
          <w:b/>
          <w:bCs/>
          <w:color w:val="C00000"/>
          <w:kern w:val="36"/>
          <w:lang w:eastAsia="ru-RU"/>
        </w:rPr>
        <w:t xml:space="preserve">(Подготовила Музыкальный руководитель </w:t>
      </w:r>
      <w:proofErr w:type="spellStart"/>
      <w:r w:rsidRPr="00096FFB">
        <w:rPr>
          <w:rFonts w:ascii="Times New Roman" w:eastAsia="Times New Roman" w:hAnsi="Times New Roman" w:cs="Times New Roman"/>
          <w:b/>
          <w:bCs/>
          <w:color w:val="C00000"/>
          <w:kern w:val="36"/>
          <w:lang w:eastAsia="ru-RU"/>
        </w:rPr>
        <w:t>Колтина</w:t>
      </w:r>
      <w:proofErr w:type="spellEnd"/>
      <w:r w:rsidRPr="00096FFB">
        <w:rPr>
          <w:rFonts w:ascii="Times New Roman" w:eastAsia="Times New Roman" w:hAnsi="Times New Roman" w:cs="Times New Roman"/>
          <w:b/>
          <w:bCs/>
          <w:color w:val="C00000"/>
          <w:kern w:val="36"/>
          <w:lang w:eastAsia="ru-RU"/>
        </w:rPr>
        <w:t xml:space="preserve"> О.А.</w:t>
      </w:r>
      <w:proofErr w:type="gramEnd"/>
    </w:p>
    <w:p w:rsidR="00096FFB" w:rsidRPr="00096FFB" w:rsidRDefault="00096FFB" w:rsidP="00096FFB">
      <w:pPr>
        <w:spacing w:after="0" w:line="240" w:lineRule="auto"/>
        <w:ind w:right="283"/>
        <w:jc w:val="right"/>
        <w:outlineLvl w:val="0"/>
        <w:rPr>
          <w:rStyle w:val="c1"/>
          <w:rFonts w:ascii="Times New Roman" w:eastAsia="Times New Roman" w:hAnsi="Times New Roman" w:cs="Times New Roman"/>
          <w:b/>
          <w:bCs/>
          <w:color w:val="C00000"/>
          <w:kern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00000"/>
          <w:kern w:val="36"/>
          <w:lang w:eastAsia="ru-RU"/>
        </w:rPr>
        <w:t>26.03.2025</w:t>
      </w:r>
      <w:r w:rsidRPr="00096FFB">
        <w:rPr>
          <w:rFonts w:ascii="Times New Roman" w:eastAsia="Times New Roman" w:hAnsi="Times New Roman" w:cs="Times New Roman"/>
          <w:b/>
          <w:bCs/>
          <w:color w:val="C00000"/>
          <w:kern w:val="36"/>
          <w:lang w:eastAsia="ru-RU"/>
        </w:rPr>
        <w:t>)</w:t>
      </w:r>
    </w:p>
    <w:p w:rsidR="007433E1" w:rsidRPr="007433E1" w:rsidRDefault="007433E1" w:rsidP="007433E1">
      <w:pPr>
        <w:ind w:left="-426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433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Экологическое воспитание – сравнительно новое направление дошкольной педагогики. Суть этого направления заключается в следующем: «в период дошкольного детства в процессе целенаправленного педагогического воздействия у детей можно сформировать начала экологической культуры – осознанно-правильного отношения к явлениям, объектам живой и неживой природы, которые составляют их непосредственное окружение в этот период жизни» (С. Николаева).</w:t>
      </w:r>
    </w:p>
    <w:p w:rsidR="007433E1" w:rsidRDefault="007433E1" w:rsidP="007433E1">
      <w:pPr>
        <w:spacing w:after="0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                       </w:t>
      </w:r>
      <w:r w:rsidRPr="007433E1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Влияние </w:t>
      </w:r>
      <w:r w:rsidRPr="007433E1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музыки</w:t>
      </w:r>
      <w:r w:rsidRPr="007433E1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 на </w:t>
      </w:r>
      <w:r w:rsidRPr="007433E1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формирование</w:t>
      </w:r>
      <w:r w:rsidRPr="007433E1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 у </w:t>
      </w:r>
      <w:r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  </w:t>
      </w:r>
    </w:p>
    <w:p w:rsidR="007433E1" w:rsidRDefault="007433E1" w:rsidP="007433E1">
      <w:pPr>
        <w:spacing w:after="0"/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                </w:t>
      </w:r>
      <w:r w:rsidRPr="007433E1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ребенка </w:t>
      </w:r>
      <w:r w:rsidRPr="007433E1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экологической</w:t>
      </w:r>
      <w:r w:rsidRPr="007433E1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 </w:t>
      </w:r>
      <w:r w:rsidRPr="007433E1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культуры</w:t>
      </w:r>
      <w:r w:rsidRPr="007433E1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 очень велико</w:t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.  </w:t>
      </w:r>
    </w:p>
    <w:p w:rsidR="007433E1" w:rsidRPr="0098581D" w:rsidRDefault="007433E1" w:rsidP="007433E1">
      <w:pPr>
        <w:pStyle w:val="c4"/>
        <w:shd w:val="clear" w:color="auto" w:fill="FFFFFF"/>
        <w:spacing w:before="0" w:beforeAutospacing="0" w:after="0" w:afterAutospacing="0"/>
        <w:ind w:left="-426"/>
        <w:rPr>
          <w:sz w:val="28"/>
          <w:szCs w:val="28"/>
        </w:rPr>
      </w:pPr>
      <w:r w:rsidRPr="0098581D">
        <w:rPr>
          <w:rStyle w:val="c2"/>
          <w:sz w:val="28"/>
          <w:szCs w:val="28"/>
        </w:rPr>
        <w:t>Экологическое отношение к миру формируется и развивается на протяжении всей жизни человека. Умение жить в согласии с природой, с окружающей средой следует начинать воспитывать как можно раньше. Известно также, что истинная красота заложена в природе и задача состоит в том, чтобы помочь ребенку увидеть ее, научится ценить ее. В результате при ознакомлении детей с природой открываются широкие возможности для их эстетического воспитания.</w:t>
      </w:r>
    </w:p>
    <w:p w:rsidR="007433E1" w:rsidRPr="0098581D" w:rsidRDefault="007433E1" w:rsidP="007433E1">
      <w:pPr>
        <w:pStyle w:val="c4"/>
        <w:shd w:val="clear" w:color="auto" w:fill="FFFFFF"/>
        <w:spacing w:before="0" w:beforeAutospacing="0" w:after="0" w:afterAutospacing="0"/>
        <w:ind w:left="-426"/>
        <w:rPr>
          <w:rFonts w:ascii="Calibri" w:hAnsi="Calibri" w:cs="Calibri"/>
          <w:sz w:val="22"/>
          <w:szCs w:val="22"/>
        </w:rPr>
      </w:pPr>
      <w:r w:rsidRPr="0098581D">
        <w:rPr>
          <w:b/>
          <w:bCs/>
          <w:sz w:val="28"/>
          <w:szCs w:val="28"/>
          <w:shd w:val="clear" w:color="auto" w:fill="FFFFFF"/>
        </w:rPr>
        <w:t xml:space="preserve">         Музыка</w:t>
      </w:r>
      <w:r w:rsidRPr="0098581D">
        <w:rPr>
          <w:sz w:val="28"/>
          <w:szCs w:val="28"/>
          <w:shd w:val="clear" w:color="auto" w:fill="FFFFFF"/>
        </w:rPr>
        <w:t>, как и любое другое искусство, способна воздействовать на всестороннее </w:t>
      </w:r>
      <w:r w:rsidRPr="0098581D">
        <w:rPr>
          <w:b/>
          <w:bCs/>
          <w:sz w:val="28"/>
          <w:szCs w:val="28"/>
          <w:shd w:val="clear" w:color="auto" w:fill="FFFFFF"/>
        </w:rPr>
        <w:t>развитие</w:t>
      </w:r>
      <w:r w:rsidRPr="0098581D">
        <w:rPr>
          <w:sz w:val="28"/>
          <w:szCs w:val="28"/>
          <w:shd w:val="clear" w:color="auto" w:fill="FFFFFF"/>
        </w:rPr>
        <w:t xml:space="preserve"> ребенка, побуждать </w:t>
      </w:r>
      <w:proofErr w:type="gramStart"/>
      <w:r w:rsidRPr="0098581D">
        <w:rPr>
          <w:sz w:val="28"/>
          <w:szCs w:val="28"/>
          <w:shd w:val="clear" w:color="auto" w:fill="FFFFFF"/>
        </w:rPr>
        <w:t>к</w:t>
      </w:r>
      <w:proofErr w:type="gramEnd"/>
      <w:r w:rsidRPr="0098581D">
        <w:rPr>
          <w:sz w:val="28"/>
          <w:szCs w:val="28"/>
          <w:shd w:val="clear" w:color="auto" w:fill="FFFFFF"/>
        </w:rPr>
        <w:t xml:space="preserve"> </w:t>
      </w:r>
      <w:proofErr w:type="gramStart"/>
      <w:r w:rsidRPr="0098581D">
        <w:rPr>
          <w:sz w:val="28"/>
          <w:szCs w:val="28"/>
          <w:shd w:val="clear" w:color="auto" w:fill="FFFFFF"/>
        </w:rPr>
        <w:t>нравственно-эстетическим</w:t>
      </w:r>
      <w:proofErr w:type="gramEnd"/>
      <w:r w:rsidRPr="0098581D">
        <w:rPr>
          <w:sz w:val="28"/>
          <w:szCs w:val="28"/>
          <w:shd w:val="clear" w:color="auto" w:fill="FFFFFF"/>
        </w:rPr>
        <w:t xml:space="preserve"> переживанием, вести к преобразованию окружающего мира</w:t>
      </w:r>
      <w:r w:rsidRPr="0098581D">
        <w:rPr>
          <w:rStyle w:val="c2"/>
          <w:sz w:val="28"/>
          <w:szCs w:val="28"/>
        </w:rPr>
        <w:t>. Научить детей видеть красивое – дело сложное. Если педагог сам искренне любит природу и бережно относится к ней, он сможет передать эти чувства детей.</w:t>
      </w:r>
    </w:p>
    <w:p w:rsidR="007433E1" w:rsidRDefault="007433E1">
      <w:pPr>
        <w:rPr>
          <w:rStyle w:val="c1"/>
        </w:rPr>
      </w:pPr>
    </w:p>
    <w:p w:rsidR="0098581D" w:rsidRDefault="0098581D" w:rsidP="0098581D">
      <w:pPr>
        <w:ind w:left="-426"/>
        <w:rPr>
          <w:rStyle w:val="c1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-287020</wp:posOffset>
            </wp:positionH>
            <wp:positionV relativeFrom="paragraph">
              <wp:posOffset>239395</wp:posOffset>
            </wp:positionV>
            <wp:extent cx="3102610" cy="1746250"/>
            <wp:effectExtent l="19050" t="0" r="2540" b="0"/>
            <wp:wrapThrough wrapText="bothSides">
              <wp:wrapPolygon edited="0">
                <wp:start x="530" y="0"/>
                <wp:lineTo x="-133" y="1649"/>
                <wp:lineTo x="-133" y="20029"/>
                <wp:lineTo x="265" y="21443"/>
                <wp:lineTo x="530" y="21443"/>
                <wp:lineTo x="20955" y="21443"/>
                <wp:lineTo x="21220" y="21443"/>
                <wp:lineTo x="21618" y="20029"/>
                <wp:lineTo x="21618" y="1649"/>
                <wp:lineTo x="21352" y="236"/>
                <wp:lineTo x="20955" y="0"/>
                <wp:lineTo x="530" y="0"/>
              </wp:wrapPolygon>
            </wp:wrapThrough>
            <wp:docPr id="20" name="Рисунок 1" descr="https://i.ytimg.com/vi/PCSNvAaij94/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ytimg.com/vi/PCSNvAaij94/maxresdefaul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2610" cy="17462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752B80" w:rsidRPr="0098581D">
        <w:rPr>
          <w:rStyle w:val="c1"/>
          <w:rFonts w:ascii="Times New Roman" w:hAnsi="Times New Roman" w:cs="Times New Roman"/>
          <w:sz w:val="28"/>
          <w:szCs w:val="28"/>
        </w:rPr>
        <w:t xml:space="preserve">На музыкальных </w:t>
      </w:r>
      <w:proofErr w:type="gramStart"/>
      <w:r w:rsidR="00752B80" w:rsidRPr="0098581D">
        <w:rPr>
          <w:rStyle w:val="c1"/>
          <w:rFonts w:ascii="Times New Roman" w:hAnsi="Times New Roman" w:cs="Times New Roman"/>
          <w:sz w:val="28"/>
          <w:szCs w:val="28"/>
        </w:rPr>
        <w:t>занятиях</w:t>
      </w:r>
      <w:proofErr w:type="gramEnd"/>
      <w:r w:rsidR="00752B80" w:rsidRPr="0098581D">
        <w:rPr>
          <w:rStyle w:val="c1"/>
          <w:rFonts w:ascii="Times New Roman" w:hAnsi="Times New Roman" w:cs="Times New Roman"/>
          <w:sz w:val="28"/>
          <w:szCs w:val="28"/>
        </w:rPr>
        <w:t xml:space="preserve"> экологическая тематика проходит через все вилы музыкальной деятельности: слушание, пение, музыкально – ритмические движения, музыкальные игры</w:t>
      </w:r>
      <w:r w:rsidR="00752B80">
        <w:rPr>
          <w:rStyle w:val="c1"/>
        </w:rPr>
        <w:t>.</w:t>
      </w:r>
      <w:r w:rsidRPr="0098581D">
        <w:t xml:space="preserve"> </w:t>
      </w:r>
    </w:p>
    <w:p w:rsidR="0098581D" w:rsidRDefault="0098581D" w:rsidP="0098581D">
      <w:pPr>
        <w:ind w:left="-426"/>
        <w:rPr>
          <w:rStyle w:val="c1"/>
        </w:rPr>
      </w:pPr>
    </w:p>
    <w:p w:rsidR="0098581D" w:rsidRDefault="008C1362" w:rsidP="0098581D">
      <w:pPr>
        <w:ind w:left="-426"/>
        <w:rPr>
          <w:rStyle w:val="c1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-354965</wp:posOffset>
            </wp:positionH>
            <wp:positionV relativeFrom="paragraph">
              <wp:posOffset>288290</wp:posOffset>
            </wp:positionV>
            <wp:extent cx="3295015" cy="2470785"/>
            <wp:effectExtent l="19050" t="0" r="635" b="0"/>
            <wp:wrapThrough wrapText="bothSides">
              <wp:wrapPolygon edited="0">
                <wp:start x="500" y="0"/>
                <wp:lineTo x="-125" y="1166"/>
                <wp:lineTo x="0" y="21317"/>
                <wp:lineTo x="500" y="21483"/>
                <wp:lineTo x="20980" y="21483"/>
                <wp:lineTo x="21105" y="21483"/>
                <wp:lineTo x="21354" y="21317"/>
                <wp:lineTo x="21479" y="21317"/>
                <wp:lineTo x="21604" y="19652"/>
                <wp:lineTo x="21604" y="1166"/>
                <wp:lineTo x="21354" y="167"/>
                <wp:lineTo x="20980" y="0"/>
                <wp:lineTo x="500" y="0"/>
              </wp:wrapPolygon>
            </wp:wrapThrough>
            <wp:docPr id="23" name="Рисунок 16" descr="C:\Users\muz03\Desktop\0016-021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muz03\Desktop\0016-021-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015" cy="24707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98581D" w:rsidRDefault="0098581D" w:rsidP="0098581D">
      <w:pPr>
        <w:ind w:left="-426"/>
        <w:rPr>
          <w:rStyle w:val="c1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380365</wp:posOffset>
            </wp:positionH>
            <wp:positionV relativeFrom="paragraph">
              <wp:posOffset>116840</wp:posOffset>
            </wp:positionV>
            <wp:extent cx="1560195" cy="1935480"/>
            <wp:effectExtent l="19050" t="0" r="1905" b="0"/>
            <wp:wrapThrough wrapText="bothSides">
              <wp:wrapPolygon edited="0">
                <wp:start x="1055" y="0"/>
                <wp:lineTo x="-264" y="1488"/>
                <wp:lineTo x="-264" y="20409"/>
                <wp:lineTo x="791" y="21472"/>
                <wp:lineTo x="1055" y="21472"/>
                <wp:lineTo x="20308" y="21472"/>
                <wp:lineTo x="20571" y="21472"/>
                <wp:lineTo x="21626" y="20622"/>
                <wp:lineTo x="21626" y="1488"/>
                <wp:lineTo x="21099" y="213"/>
                <wp:lineTo x="20308" y="0"/>
                <wp:lineTo x="1055" y="0"/>
              </wp:wrapPolygon>
            </wp:wrapThrough>
            <wp:docPr id="24" name="Рисунок 17" descr="https://ds05.infourok.ru/uploads/ex/080b/000ffa12-033607bc/hello_html_m2a0879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ds05.infourok.ru/uploads/ex/080b/000ffa12-033607bc/hello_html_m2a08795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0195" cy="19354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98581D" w:rsidRDefault="0098581D" w:rsidP="0098581D">
      <w:pPr>
        <w:ind w:left="-426"/>
        <w:rPr>
          <w:rStyle w:val="c1"/>
        </w:rPr>
      </w:pPr>
    </w:p>
    <w:p w:rsidR="0098581D" w:rsidRDefault="0098581D" w:rsidP="0098581D">
      <w:pPr>
        <w:ind w:left="-426"/>
        <w:rPr>
          <w:rStyle w:val="c1"/>
        </w:rPr>
      </w:pPr>
    </w:p>
    <w:p w:rsidR="008C1362" w:rsidRDefault="008C1362" w:rsidP="0098581D">
      <w:pPr>
        <w:ind w:left="-426"/>
        <w:rPr>
          <w:rStyle w:val="c1"/>
        </w:rPr>
      </w:pPr>
    </w:p>
    <w:p w:rsidR="008C1362" w:rsidRDefault="008C1362" w:rsidP="0098581D">
      <w:pPr>
        <w:ind w:left="-426"/>
        <w:rPr>
          <w:rStyle w:val="c1"/>
        </w:rPr>
      </w:pPr>
    </w:p>
    <w:p w:rsidR="008C1362" w:rsidRDefault="008C1362" w:rsidP="0098581D">
      <w:pPr>
        <w:ind w:left="-426"/>
        <w:rPr>
          <w:rStyle w:val="c1"/>
        </w:rPr>
      </w:pPr>
    </w:p>
    <w:p w:rsidR="008C1362" w:rsidRDefault="008C1362" w:rsidP="0098581D">
      <w:pPr>
        <w:ind w:left="-426"/>
        <w:rPr>
          <w:rStyle w:val="c1"/>
        </w:rPr>
      </w:pPr>
    </w:p>
    <w:p w:rsidR="008C1362" w:rsidRDefault="008C1362" w:rsidP="0098581D">
      <w:pPr>
        <w:ind w:left="-426"/>
        <w:rPr>
          <w:rStyle w:val="c1"/>
        </w:rPr>
      </w:pPr>
    </w:p>
    <w:p w:rsidR="008C1362" w:rsidRDefault="00752B80" w:rsidP="008C1362">
      <w:pPr>
        <w:spacing w:after="0"/>
        <w:ind w:left="-426"/>
        <w:rPr>
          <w:rStyle w:val="c1"/>
          <w:rFonts w:ascii="Times New Roman" w:hAnsi="Times New Roman" w:cs="Times New Roman"/>
          <w:sz w:val="28"/>
          <w:szCs w:val="28"/>
        </w:rPr>
      </w:pPr>
      <w:r w:rsidRPr="008C1362">
        <w:rPr>
          <w:rStyle w:val="c1"/>
          <w:rFonts w:ascii="Times New Roman" w:hAnsi="Times New Roman" w:cs="Times New Roman"/>
          <w:sz w:val="28"/>
          <w:szCs w:val="28"/>
        </w:rPr>
        <w:t xml:space="preserve">Все виды музыкальной деятельности между собой взаимосвязаны и могут как бы «перетекать» один в другой. </w:t>
      </w:r>
    </w:p>
    <w:p w:rsidR="009319C4" w:rsidRDefault="00752B80" w:rsidP="008C1362">
      <w:pPr>
        <w:spacing w:after="0"/>
        <w:ind w:left="-426"/>
        <w:rPr>
          <w:rStyle w:val="c1"/>
          <w:rFonts w:ascii="Times New Roman" w:hAnsi="Times New Roman" w:cs="Times New Roman"/>
          <w:color w:val="0070C0"/>
          <w:sz w:val="28"/>
          <w:szCs w:val="28"/>
        </w:rPr>
      </w:pPr>
      <w:r w:rsidRPr="008C1362">
        <w:rPr>
          <w:rStyle w:val="c1"/>
          <w:rFonts w:ascii="Times New Roman" w:hAnsi="Times New Roman" w:cs="Times New Roman"/>
          <w:color w:val="0070C0"/>
          <w:sz w:val="28"/>
          <w:szCs w:val="28"/>
        </w:rPr>
        <w:t>Например:</w:t>
      </w:r>
      <w:r w:rsidR="008C1362" w:rsidRPr="008C1362">
        <w:rPr>
          <w:rStyle w:val="c1"/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8C1362">
        <w:rPr>
          <w:rStyle w:val="c1"/>
          <w:rFonts w:ascii="Times New Roman" w:hAnsi="Times New Roman" w:cs="Times New Roman"/>
          <w:color w:val="0070C0"/>
          <w:sz w:val="28"/>
          <w:szCs w:val="28"/>
        </w:rPr>
        <w:t xml:space="preserve">Слушание + </w:t>
      </w:r>
      <w:r w:rsidR="009319C4">
        <w:rPr>
          <w:rStyle w:val="c1"/>
          <w:rFonts w:ascii="Times New Roman" w:hAnsi="Times New Roman" w:cs="Times New Roman"/>
          <w:color w:val="0070C0"/>
          <w:sz w:val="28"/>
          <w:szCs w:val="28"/>
        </w:rPr>
        <w:t>пение +</w:t>
      </w:r>
      <w:r w:rsidRPr="008C1362">
        <w:rPr>
          <w:rStyle w:val="c1"/>
          <w:rFonts w:ascii="Times New Roman" w:hAnsi="Times New Roman" w:cs="Times New Roman"/>
          <w:color w:val="0070C0"/>
          <w:sz w:val="28"/>
          <w:szCs w:val="28"/>
        </w:rPr>
        <w:t xml:space="preserve">музыкально – </w:t>
      </w:r>
      <w:proofErr w:type="gramStart"/>
      <w:r w:rsidRPr="008C1362">
        <w:rPr>
          <w:rStyle w:val="c1"/>
          <w:rFonts w:ascii="Times New Roman" w:hAnsi="Times New Roman" w:cs="Times New Roman"/>
          <w:color w:val="0070C0"/>
          <w:sz w:val="28"/>
          <w:szCs w:val="28"/>
        </w:rPr>
        <w:t>ритмические движения</w:t>
      </w:r>
      <w:proofErr w:type="gramEnd"/>
      <w:r w:rsidR="009319C4">
        <w:rPr>
          <w:rStyle w:val="c1"/>
          <w:rFonts w:ascii="Times New Roman" w:hAnsi="Times New Roman" w:cs="Times New Roman"/>
          <w:color w:val="0070C0"/>
          <w:sz w:val="28"/>
          <w:szCs w:val="28"/>
        </w:rPr>
        <w:t xml:space="preserve"> + игра </w:t>
      </w:r>
    </w:p>
    <w:p w:rsidR="00752B80" w:rsidRPr="008C1362" w:rsidRDefault="009319C4" w:rsidP="008C1362">
      <w:pPr>
        <w:spacing w:after="0"/>
        <w:ind w:left="-426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70C0"/>
          <w:sz w:val="28"/>
          <w:szCs w:val="28"/>
        </w:rPr>
        <w:t xml:space="preserve">                   + музыкальный оркестр</w:t>
      </w:r>
    </w:p>
    <w:p w:rsidR="00752B80" w:rsidRPr="008C1362" w:rsidRDefault="00752B80" w:rsidP="008C1362">
      <w:pPr>
        <w:pStyle w:val="c3"/>
        <w:spacing w:before="0" w:beforeAutospacing="0" w:after="0" w:afterAutospacing="0"/>
        <w:rPr>
          <w:sz w:val="28"/>
          <w:szCs w:val="28"/>
        </w:rPr>
      </w:pPr>
      <w:r w:rsidRPr="008C1362">
        <w:rPr>
          <w:rStyle w:val="c1"/>
          <w:sz w:val="28"/>
          <w:szCs w:val="28"/>
        </w:rPr>
        <w:t>(услышав, передай в танцевальных, образных движениях характерные черты образов животных, птиц)</w:t>
      </w:r>
    </w:p>
    <w:p w:rsidR="008C1362" w:rsidRDefault="008C1362" w:rsidP="008C1362">
      <w:pPr>
        <w:pStyle w:val="c3"/>
        <w:spacing w:before="0" w:beforeAutospacing="0" w:after="0" w:afterAutospacing="0"/>
        <w:ind w:left="-426"/>
        <w:rPr>
          <w:rStyle w:val="c1"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3205480</wp:posOffset>
            </wp:positionH>
            <wp:positionV relativeFrom="paragraph">
              <wp:posOffset>294640</wp:posOffset>
            </wp:positionV>
            <wp:extent cx="2312035" cy="1605915"/>
            <wp:effectExtent l="19050" t="0" r="0" b="0"/>
            <wp:wrapThrough wrapText="bothSides">
              <wp:wrapPolygon edited="0">
                <wp:start x="712" y="0"/>
                <wp:lineTo x="-178" y="1794"/>
                <wp:lineTo x="-178" y="20498"/>
                <wp:lineTo x="534" y="21267"/>
                <wp:lineTo x="712" y="21267"/>
                <wp:lineTo x="20645" y="21267"/>
                <wp:lineTo x="20823" y="21267"/>
                <wp:lineTo x="21535" y="20754"/>
                <wp:lineTo x="21535" y="1794"/>
                <wp:lineTo x="21179" y="256"/>
                <wp:lineTo x="20645" y="0"/>
                <wp:lineTo x="712" y="0"/>
              </wp:wrapPolygon>
            </wp:wrapThrough>
            <wp:docPr id="25" name="Рисунок 20" descr="https://www.culture.ru/storage/images/de17fed64e83dd46e62a4fb4dc40a11c/61a9417c5014e20cd631d7e7c87670e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www.culture.ru/storage/images/de17fed64e83dd46e62a4fb4dc40a11c/61a9417c5014e20cd631d7e7c87670e0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2035" cy="16059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752B80" w:rsidRPr="008C1362">
        <w:rPr>
          <w:rStyle w:val="c1"/>
          <w:sz w:val="28"/>
          <w:szCs w:val="28"/>
        </w:rPr>
        <w:t xml:space="preserve">Для воплощения этой задачи использую музыку изобразительного характера, </w:t>
      </w:r>
    </w:p>
    <w:p w:rsidR="008C1362" w:rsidRDefault="00752B80" w:rsidP="008C1362">
      <w:pPr>
        <w:pStyle w:val="c3"/>
        <w:spacing w:before="0" w:beforeAutospacing="0" w:after="0" w:afterAutospacing="0"/>
        <w:ind w:left="-426"/>
        <w:rPr>
          <w:sz w:val="28"/>
          <w:szCs w:val="28"/>
        </w:rPr>
      </w:pPr>
      <w:r w:rsidRPr="008C1362">
        <w:rPr>
          <w:rStyle w:val="c1"/>
          <w:sz w:val="28"/>
          <w:szCs w:val="28"/>
        </w:rPr>
        <w:t>как в живом исполнении, так и в записи.</w:t>
      </w:r>
    </w:p>
    <w:p w:rsidR="008C1362" w:rsidRDefault="008C1362" w:rsidP="008C1362">
      <w:pPr>
        <w:pStyle w:val="c3"/>
        <w:tabs>
          <w:tab w:val="left" w:pos="5150"/>
        </w:tabs>
        <w:spacing w:before="0" w:beforeAutospacing="0" w:after="0" w:afterAutospacing="0"/>
        <w:ind w:left="-426"/>
        <w:rPr>
          <w:sz w:val="28"/>
          <w:szCs w:val="28"/>
        </w:rPr>
      </w:pPr>
      <w:r>
        <w:rPr>
          <w:sz w:val="28"/>
          <w:szCs w:val="28"/>
        </w:rPr>
        <w:tab/>
      </w:r>
    </w:p>
    <w:p w:rsidR="00752B80" w:rsidRDefault="008C1362" w:rsidP="008C1362">
      <w:pPr>
        <w:pStyle w:val="c3"/>
        <w:spacing w:before="0" w:beforeAutospacing="0" w:after="0" w:afterAutospacing="0"/>
        <w:ind w:left="-426"/>
        <w:rPr>
          <w:rStyle w:val="c1"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-311785</wp:posOffset>
            </wp:positionH>
            <wp:positionV relativeFrom="paragraph">
              <wp:posOffset>834390</wp:posOffset>
            </wp:positionV>
            <wp:extent cx="2237740" cy="1466215"/>
            <wp:effectExtent l="19050" t="0" r="0" b="0"/>
            <wp:wrapThrough wrapText="bothSides">
              <wp:wrapPolygon edited="0">
                <wp:start x="736" y="0"/>
                <wp:lineTo x="-184" y="1964"/>
                <wp:lineTo x="-184" y="19645"/>
                <wp:lineTo x="368" y="21329"/>
                <wp:lineTo x="736" y="21329"/>
                <wp:lineTo x="20595" y="21329"/>
                <wp:lineTo x="20963" y="21329"/>
                <wp:lineTo x="21514" y="19645"/>
                <wp:lineTo x="21514" y="1964"/>
                <wp:lineTo x="21146" y="281"/>
                <wp:lineTo x="20595" y="0"/>
                <wp:lineTo x="736" y="0"/>
              </wp:wrapPolygon>
            </wp:wrapThrough>
            <wp:docPr id="26" name="Рисунок 23" descr="http://dreamworlds.ru/uploads/posts/2008-10/1224855448_1221951672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dreamworlds.ru/uploads/posts/2008-10/1224855448_1221951672_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7740" cy="14662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752B80" w:rsidRPr="008C1362">
        <w:rPr>
          <w:rStyle w:val="c1"/>
          <w:sz w:val="28"/>
          <w:szCs w:val="28"/>
        </w:rPr>
        <w:t xml:space="preserve">Другой вид музыкальной деятельности  - </w:t>
      </w:r>
      <w:r w:rsidR="00752B80" w:rsidRPr="008C1362">
        <w:rPr>
          <w:rStyle w:val="c1"/>
          <w:b/>
          <w:sz w:val="28"/>
          <w:szCs w:val="28"/>
        </w:rPr>
        <w:t>пение,</w:t>
      </w:r>
      <w:r w:rsidR="00752B80" w:rsidRPr="008C1362">
        <w:rPr>
          <w:rStyle w:val="c1"/>
          <w:sz w:val="28"/>
          <w:szCs w:val="28"/>
        </w:rPr>
        <w:t xml:space="preserve"> может переходить в музыкальн</w:t>
      </w:r>
      <w:proofErr w:type="gramStart"/>
      <w:r w:rsidR="00752B80" w:rsidRPr="008C1362">
        <w:rPr>
          <w:rStyle w:val="c1"/>
          <w:sz w:val="28"/>
          <w:szCs w:val="28"/>
        </w:rPr>
        <w:t>о-</w:t>
      </w:r>
      <w:proofErr w:type="gramEnd"/>
      <w:r w:rsidR="00752B80" w:rsidRPr="008C1362">
        <w:rPr>
          <w:rStyle w:val="c1"/>
          <w:sz w:val="28"/>
          <w:szCs w:val="28"/>
        </w:rPr>
        <w:t xml:space="preserve"> ритмические движения, игру. Это </w:t>
      </w:r>
      <w:proofErr w:type="spellStart"/>
      <w:r w:rsidR="00752B80" w:rsidRPr="008C1362">
        <w:rPr>
          <w:rStyle w:val="c1"/>
          <w:sz w:val="28"/>
          <w:szCs w:val="28"/>
        </w:rPr>
        <w:t>инсценирование</w:t>
      </w:r>
      <w:proofErr w:type="spellEnd"/>
      <w:r w:rsidR="00752B80" w:rsidRPr="008C1362">
        <w:rPr>
          <w:rStyle w:val="c1"/>
          <w:sz w:val="28"/>
          <w:szCs w:val="28"/>
        </w:rPr>
        <w:t xml:space="preserve"> песен, игр. Например, игра «Музыкальный котик» - в этой игре сочетаются и пение и движение.</w:t>
      </w:r>
    </w:p>
    <w:p w:rsidR="008C1362" w:rsidRPr="008C1362" w:rsidRDefault="008C1362" w:rsidP="008C1362">
      <w:pPr>
        <w:pStyle w:val="c3"/>
        <w:spacing w:before="0" w:beforeAutospacing="0" w:after="0" w:afterAutospacing="0"/>
        <w:ind w:left="-426"/>
        <w:rPr>
          <w:sz w:val="28"/>
          <w:szCs w:val="28"/>
        </w:rPr>
      </w:pPr>
    </w:p>
    <w:p w:rsidR="008C1362" w:rsidRDefault="008C1362" w:rsidP="00752B80">
      <w:pPr>
        <w:pStyle w:val="c3"/>
        <w:rPr>
          <w:rStyle w:val="c1"/>
        </w:rPr>
      </w:pPr>
    </w:p>
    <w:p w:rsidR="008C1362" w:rsidRPr="008C1362" w:rsidRDefault="00752B80" w:rsidP="008C1362">
      <w:pPr>
        <w:pStyle w:val="c3"/>
        <w:spacing w:before="0" w:beforeAutospacing="0" w:after="0" w:afterAutospacing="0"/>
        <w:ind w:left="-426"/>
        <w:rPr>
          <w:rStyle w:val="c1"/>
          <w:b/>
          <w:sz w:val="28"/>
          <w:szCs w:val="28"/>
        </w:rPr>
      </w:pPr>
      <w:r w:rsidRPr="008C1362">
        <w:rPr>
          <w:rStyle w:val="c1"/>
          <w:b/>
          <w:sz w:val="28"/>
          <w:szCs w:val="28"/>
        </w:rPr>
        <w:t xml:space="preserve">Слушание + игра на музыкальных инструментах. </w:t>
      </w:r>
    </w:p>
    <w:p w:rsidR="008C1362" w:rsidRDefault="008C1362" w:rsidP="008C1362">
      <w:pPr>
        <w:pStyle w:val="c3"/>
        <w:spacing w:before="0" w:beforeAutospacing="0" w:after="0" w:afterAutospacing="0"/>
        <w:ind w:left="-426"/>
        <w:rPr>
          <w:rStyle w:val="c1"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4240530</wp:posOffset>
            </wp:positionH>
            <wp:positionV relativeFrom="paragraph">
              <wp:posOffset>241300</wp:posOffset>
            </wp:positionV>
            <wp:extent cx="1569085" cy="1336675"/>
            <wp:effectExtent l="19050" t="0" r="0" b="0"/>
            <wp:wrapThrough wrapText="bothSides">
              <wp:wrapPolygon edited="0">
                <wp:start x="1049" y="0"/>
                <wp:lineTo x="-262" y="2155"/>
                <wp:lineTo x="-262" y="19702"/>
                <wp:lineTo x="787" y="21241"/>
                <wp:lineTo x="1049" y="21241"/>
                <wp:lineTo x="20193" y="21241"/>
                <wp:lineTo x="20455" y="21241"/>
                <wp:lineTo x="21504" y="20010"/>
                <wp:lineTo x="21504" y="2155"/>
                <wp:lineTo x="20979" y="308"/>
                <wp:lineTo x="20193" y="0"/>
                <wp:lineTo x="1049" y="0"/>
              </wp:wrapPolygon>
            </wp:wrapThrough>
            <wp:docPr id="27" name="Рисунок 26" descr="https://images.nagwa.com/9381781265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images.nagwa.com/93817812657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085" cy="13366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752B80" w:rsidRPr="008C1362">
        <w:rPr>
          <w:rStyle w:val="c1"/>
          <w:sz w:val="28"/>
          <w:szCs w:val="28"/>
        </w:rPr>
        <w:t xml:space="preserve">Задача этого вида деятельности – подобрать музыкальный инструмент, созвучный музыке, «украсить» пьесу или песню. </w:t>
      </w:r>
    </w:p>
    <w:p w:rsidR="008C1362" w:rsidRDefault="00752B80" w:rsidP="008C1362">
      <w:pPr>
        <w:pStyle w:val="c3"/>
        <w:spacing w:before="0" w:beforeAutospacing="0" w:after="0" w:afterAutospacing="0"/>
        <w:ind w:left="-426"/>
        <w:rPr>
          <w:rStyle w:val="c1"/>
          <w:sz w:val="28"/>
          <w:szCs w:val="28"/>
        </w:rPr>
      </w:pPr>
      <w:r w:rsidRPr="008C1362">
        <w:rPr>
          <w:rStyle w:val="c1"/>
          <w:sz w:val="28"/>
          <w:szCs w:val="28"/>
        </w:rPr>
        <w:t xml:space="preserve">Например, песня </w:t>
      </w:r>
      <w:proofErr w:type="spellStart"/>
      <w:r w:rsidRPr="008C1362">
        <w:rPr>
          <w:rStyle w:val="c1"/>
          <w:sz w:val="28"/>
          <w:szCs w:val="28"/>
        </w:rPr>
        <w:t>Дубравина</w:t>
      </w:r>
      <w:proofErr w:type="spellEnd"/>
      <w:r w:rsidRPr="008C1362">
        <w:rPr>
          <w:rStyle w:val="c1"/>
          <w:sz w:val="28"/>
          <w:szCs w:val="28"/>
        </w:rPr>
        <w:t xml:space="preserve"> «музыка в лесу», в припеве дети подбирают шумовые инструменты и «озвучивают» песню, где  каждый инструмент подражает своему персонажу: песня птицы (</w:t>
      </w:r>
      <w:proofErr w:type="spellStart"/>
      <w:r w:rsidRPr="008C1362">
        <w:rPr>
          <w:rStyle w:val="c1"/>
          <w:sz w:val="28"/>
          <w:szCs w:val="28"/>
        </w:rPr>
        <w:t>Чиви</w:t>
      </w:r>
      <w:proofErr w:type="spellEnd"/>
      <w:r w:rsidRPr="008C1362">
        <w:rPr>
          <w:rStyle w:val="c1"/>
          <w:sz w:val="28"/>
          <w:szCs w:val="28"/>
        </w:rPr>
        <w:t xml:space="preserve"> – </w:t>
      </w:r>
      <w:proofErr w:type="spellStart"/>
      <w:r w:rsidRPr="008C1362">
        <w:rPr>
          <w:rStyle w:val="c1"/>
          <w:sz w:val="28"/>
          <w:szCs w:val="28"/>
        </w:rPr>
        <w:t>чиви</w:t>
      </w:r>
      <w:proofErr w:type="spellEnd"/>
      <w:r w:rsidRPr="008C1362">
        <w:rPr>
          <w:rStyle w:val="c1"/>
          <w:sz w:val="28"/>
          <w:szCs w:val="28"/>
        </w:rPr>
        <w:t xml:space="preserve">) -  её можно озвучить на треугольники; </w:t>
      </w:r>
    </w:p>
    <w:p w:rsidR="008C1362" w:rsidRDefault="009319C4" w:rsidP="008C1362">
      <w:pPr>
        <w:pStyle w:val="c3"/>
        <w:spacing w:before="0" w:beforeAutospacing="0" w:after="0" w:afterAutospacing="0"/>
        <w:ind w:left="-426"/>
        <w:rPr>
          <w:rStyle w:val="c1"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-254635</wp:posOffset>
            </wp:positionH>
            <wp:positionV relativeFrom="paragraph">
              <wp:posOffset>101600</wp:posOffset>
            </wp:positionV>
            <wp:extent cx="1532890" cy="1021715"/>
            <wp:effectExtent l="19050" t="0" r="0" b="0"/>
            <wp:wrapThrough wrapText="bothSides">
              <wp:wrapPolygon edited="0">
                <wp:start x="1074" y="0"/>
                <wp:lineTo x="-268" y="2819"/>
                <wp:lineTo x="-268" y="19331"/>
                <wp:lineTo x="805" y="21345"/>
                <wp:lineTo x="1074" y="21345"/>
                <wp:lineTo x="20133" y="21345"/>
                <wp:lineTo x="20401" y="21345"/>
                <wp:lineTo x="21475" y="19734"/>
                <wp:lineTo x="21475" y="2819"/>
                <wp:lineTo x="20938" y="403"/>
                <wp:lineTo x="20133" y="0"/>
                <wp:lineTo x="1074" y="0"/>
              </wp:wrapPolygon>
            </wp:wrapThrough>
            <wp:docPr id="29" name="Рисунок 29" descr="http://rasfokus.ru/images/photos/medium/c9b9a19f8ca8e93e060fd6e272f0d1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rasfokus.ru/images/photos/medium/c9b9a19f8ca8e93e060fd6e272f0d12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2890" cy="10217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9319C4" w:rsidRDefault="00752B80" w:rsidP="008C1362">
      <w:pPr>
        <w:pStyle w:val="c3"/>
        <w:spacing w:before="0" w:beforeAutospacing="0" w:after="0" w:afterAutospacing="0"/>
        <w:ind w:left="-426"/>
        <w:rPr>
          <w:rStyle w:val="c1"/>
          <w:sz w:val="28"/>
          <w:szCs w:val="28"/>
        </w:rPr>
      </w:pPr>
      <w:r w:rsidRPr="008C1362">
        <w:rPr>
          <w:rStyle w:val="c1"/>
          <w:sz w:val="28"/>
          <w:szCs w:val="28"/>
        </w:rPr>
        <w:t>песня пчелы (</w:t>
      </w:r>
      <w:proofErr w:type="spellStart"/>
      <w:r w:rsidRPr="008C1362">
        <w:rPr>
          <w:rStyle w:val="c1"/>
          <w:sz w:val="28"/>
          <w:szCs w:val="28"/>
        </w:rPr>
        <w:t>жу-жу</w:t>
      </w:r>
      <w:proofErr w:type="spellEnd"/>
      <w:r w:rsidRPr="008C1362">
        <w:rPr>
          <w:rStyle w:val="c1"/>
          <w:sz w:val="28"/>
          <w:szCs w:val="28"/>
        </w:rPr>
        <w:t xml:space="preserve">) – обыграть её на бубне; </w:t>
      </w:r>
    </w:p>
    <w:p w:rsidR="00296C03" w:rsidRDefault="00296C03" w:rsidP="008C1362">
      <w:pPr>
        <w:pStyle w:val="c3"/>
        <w:spacing w:before="0" w:beforeAutospacing="0" w:after="0" w:afterAutospacing="0"/>
        <w:ind w:left="-426"/>
        <w:rPr>
          <w:rStyle w:val="c1"/>
          <w:sz w:val="28"/>
          <w:szCs w:val="28"/>
        </w:rPr>
      </w:pPr>
    </w:p>
    <w:p w:rsidR="00296C03" w:rsidRDefault="00296C03" w:rsidP="008C1362">
      <w:pPr>
        <w:pStyle w:val="c3"/>
        <w:spacing w:before="0" w:beforeAutospacing="0" w:after="0" w:afterAutospacing="0"/>
        <w:ind w:left="-426"/>
        <w:rPr>
          <w:rStyle w:val="c1"/>
          <w:sz w:val="28"/>
          <w:szCs w:val="28"/>
        </w:rPr>
      </w:pPr>
    </w:p>
    <w:p w:rsidR="009319C4" w:rsidRDefault="009319C4" w:rsidP="008C1362">
      <w:pPr>
        <w:pStyle w:val="c3"/>
        <w:spacing w:before="0" w:beforeAutospacing="0" w:after="0" w:afterAutospacing="0"/>
        <w:ind w:left="-426"/>
        <w:rPr>
          <w:rStyle w:val="c1"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2019300</wp:posOffset>
            </wp:positionH>
            <wp:positionV relativeFrom="paragraph">
              <wp:posOffset>106680</wp:posOffset>
            </wp:positionV>
            <wp:extent cx="945515" cy="760095"/>
            <wp:effectExtent l="19050" t="0" r="6985" b="0"/>
            <wp:wrapThrough wrapText="bothSides">
              <wp:wrapPolygon edited="0">
                <wp:start x="1741" y="0"/>
                <wp:lineTo x="-435" y="3789"/>
                <wp:lineTo x="-435" y="17323"/>
                <wp:lineTo x="870" y="21113"/>
                <wp:lineTo x="1741" y="21113"/>
                <wp:lineTo x="19584" y="21113"/>
                <wp:lineTo x="20454" y="21113"/>
                <wp:lineTo x="21760" y="18947"/>
                <wp:lineTo x="21760" y="3789"/>
                <wp:lineTo x="20889" y="541"/>
                <wp:lineTo x="19584" y="0"/>
                <wp:lineTo x="1741" y="0"/>
              </wp:wrapPolygon>
            </wp:wrapThrough>
            <wp:docPr id="33" name="Рисунок 33" descr="http://putevoditelpoispanii.ru/wp-content/uploads/2015/11/Kastnyety-kak-ig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putevoditelpoispanii.ru/wp-content/uploads/2015/11/Kastnyety-kak-igrat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5515" cy="7600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9319C4" w:rsidRDefault="00296C03" w:rsidP="008C1362">
      <w:pPr>
        <w:pStyle w:val="c3"/>
        <w:spacing w:before="0" w:beforeAutospacing="0" w:after="0" w:afterAutospacing="0"/>
        <w:ind w:left="-426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 xml:space="preserve">                              </w:t>
      </w:r>
      <w:r w:rsidR="00752B80" w:rsidRPr="008C1362">
        <w:rPr>
          <w:rStyle w:val="c1"/>
          <w:sz w:val="28"/>
          <w:szCs w:val="28"/>
        </w:rPr>
        <w:t xml:space="preserve">стук дятла – кастаньеты, </w:t>
      </w:r>
    </w:p>
    <w:p w:rsidR="009319C4" w:rsidRDefault="009319C4" w:rsidP="008C1362">
      <w:pPr>
        <w:pStyle w:val="c3"/>
        <w:spacing w:before="0" w:beforeAutospacing="0" w:after="0" w:afterAutospacing="0"/>
        <w:ind w:left="-426"/>
        <w:rPr>
          <w:rStyle w:val="c1"/>
          <w:sz w:val="28"/>
          <w:szCs w:val="28"/>
        </w:rPr>
      </w:pPr>
    </w:p>
    <w:p w:rsidR="009319C4" w:rsidRDefault="009319C4" w:rsidP="008C1362">
      <w:pPr>
        <w:pStyle w:val="c3"/>
        <w:spacing w:before="0" w:beforeAutospacing="0" w:after="0" w:afterAutospacing="0"/>
        <w:ind w:left="-426"/>
        <w:rPr>
          <w:rStyle w:val="c1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2381250</wp:posOffset>
            </wp:positionH>
            <wp:positionV relativeFrom="paragraph">
              <wp:posOffset>254000</wp:posOffset>
            </wp:positionV>
            <wp:extent cx="967105" cy="914400"/>
            <wp:effectExtent l="19050" t="0" r="4445" b="0"/>
            <wp:wrapThrough wrapText="bothSides">
              <wp:wrapPolygon edited="0">
                <wp:start x="1702" y="0"/>
                <wp:lineTo x="-425" y="3150"/>
                <wp:lineTo x="-425" y="14400"/>
                <wp:lineTo x="425" y="21150"/>
                <wp:lineTo x="1702" y="21150"/>
                <wp:lineTo x="19572" y="21150"/>
                <wp:lineTo x="20848" y="21150"/>
                <wp:lineTo x="21699" y="18000"/>
                <wp:lineTo x="21699" y="3150"/>
                <wp:lineTo x="20848" y="450"/>
                <wp:lineTo x="19572" y="0"/>
                <wp:lineTo x="1702" y="0"/>
              </wp:wrapPolygon>
            </wp:wrapThrough>
            <wp:docPr id="44" name="Рисунок 44" descr="https://goods.kaypu.com/photo/51aaefa01a12ae4c0600094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s://goods.kaypu.com/photo/51aaefa01a12ae4c0600094c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105" cy="9144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096FFB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Pr="009319C4">
        <w:t xml:space="preserve"> </w:t>
      </w:r>
    </w:p>
    <w:p w:rsidR="009319C4" w:rsidRDefault="009319C4" w:rsidP="008C1362">
      <w:pPr>
        <w:pStyle w:val="c3"/>
        <w:spacing w:before="0" w:beforeAutospacing="0" w:after="0" w:afterAutospacing="0"/>
        <w:ind w:left="-426"/>
        <w:rPr>
          <w:rStyle w:val="c1"/>
          <w:sz w:val="28"/>
          <w:szCs w:val="28"/>
        </w:rPr>
      </w:pPr>
    </w:p>
    <w:p w:rsidR="009319C4" w:rsidRDefault="00752B80" w:rsidP="008C1362">
      <w:pPr>
        <w:pStyle w:val="c3"/>
        <w:spacing w:before="0" w:beforeAutospacing="0" w:after="0" w:afterAutospacing="0"/>
        <w:ind w:left="-426"/>
        <w:rPr>
          <w:rStyle w:val="c1"/>
          <w:sz w:val="28"/>
          <w:szCs w:val="28"/>
        </w:rPr>
      </w:pPr>
      <w:r w:rsidRPr="008C1362">
        <w:rPr>
          <w:rStyle w:val="c1"/>
          <w:sz w:val="28"/>
          <w:szCs w:val="28"/>
        </w:rPr>
        <w:t xml:space="preserve">а песню соловья колокольчик. </w:t>
      </w:r>
    </w:p>
    <w:p w:rsidR="009319C4" w:rsidRDefault="009319C4" w:rsidP="008C1362">
      <w:pPr>
        <w:pStyle w:val="c3"/>
        <w:spacing w:before="0" w:beforeAutospacing="0" w:after="0" w:afterAutospacing="0"/>
        <w:ind w:left="-426"/>
        <w:rPr>
          <w:rStyle w:val="c1"/>
          <w:sz w:val="28"/>
          <w:szCs w:val="28"/>
        </w:rPr>
      </w:pPr>
    </w:p>
    <w:p w:rsidR="009319C4" w:rsidRDefault="009319C4" w:rsidP="008C1362">
      <w:pPr>
        <w:pStyle w:val="c3"/>
        <w:spacing w:before="0" w:beforeAutospacing="0" w:after="0" w:afterAutospacing="0"/>
        <w:ind w:left="-426"/>
        <w:rPr>
          <w:rStyle w:val="c1"/>
          <w:sz w:val="28"/>
          <w:szCs w:val="28"/>
        </w:rPr>
      </w:pPr>
    </w:p>
    <w:p w:rsidR="00296C03" w:rsidRDefault="00296C03" w:rsidP="008C1362">
      <w:pPr>
        <w:pStyle w:val="c3"/>
        <w:spacing w:before="0" w:beforeAutospacing="0" w:after="0" w:afterAutospacing="0"/>
        <w:ind w:left="-426"/>
        <w:rPr>
          <w:rStyle w:val="c1"/>
          <w:sz w:val="28"/>
          <w:szCs w:val="28"/>
        </w:rPr>
      </w:pPr>
    </w:p>
    <w:p w:rsidR="00296C03" w:rsidRDefault="00296C03" w:rsidP="008C1362">
      <w:pPr>
        <w:pStyle w:val="c3"/>
        <w:spacing w:before="0" w:beforeAutospacing="0" w:after="0" w:afterAutospacing="0"/>
        <w:ind w:left="-426"/>
        <w:rPr>
          <w:rStyle w:val="c1"/>
          <w:sz w:val="28"/>
          <w:szCs w:val="28"/>
        </w:rPr>
      </w:pPr>
    </w:p>
    <w:p w:rsidR="00296C03" w:rsidRDefault="00752B80" w:rsidP="00296C03">
      <w:pPr>
        <w:pStyle w:val="c3"/>
        <w:spacing w:before="0" w:beforeAutospacing="0" w:after="0" w:afterAutospacing="0"/>
        <w:rPr>
          <w:rStyle w:val="c1"/>
          <w:sz w:val="28"/>
          <w:szCs w:val="28"/>
        </w:rPr>
      </w:pPr>
      <w:r w:rsidRPr="008C1362">
        <w:rPr>
          <w:rStyle w:val="c1"/>
          <w:sz w:val="28"/>
          <w:szCs w:val="28"/>
        </w:rPr>
        <w:t xml:space="preserve">Таким образом, используя знания об обитателях леса, которые дети получили </w:t>
      </w:r>
    </w:p>
    <w:p w:rsidR="009319C4" w:rsidRDefault="009319C4" w:rsidP="00296C03">
      <w:pPr>
        <w:pStyle w:val="c3"/>
        <w:spacing w:before="0" w:beforeAutospacing="0" w:after="0" w:afterAutospacing="0"/>
        <w:ind w:left="-426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на занятиях с воспитателями, музыкальный руководитель  закрепляет</w:t>
      </w:r>
      <w:r w:rsidR="00752B80" w:rsidRPr="008C1362">
        <w:rPr>
          <w:rStyle w:val="c1"/>
          <w:sz w:val="28"/>
          <w:szCs w:val="28"/>
        </w:rPr>
        <w:t xml:space="preserve"> их на музыкальных занятиях с помощью м</w:t>
      </w:r>
      <w:r>
        <w:rPr>
          <w:rStyle w:val="c1"/>
          <w:sz w:val="28"/>
          <w:szCs w:val="28"/>
        </w:rPr>
        <w:t>узыки, шумовой записи «Звуки лес</w:t>
      </w:r>
      <w:r w:rsidR="00752B80" w:rsidRPr="008C1362">
        <w:rPr>
          <w:rStyle w:val="c1"/>
          <w:sz w:val="28"/>
          <w:szCs w:val="28"/>
        </w:rPr>
        <w:t xml:space="preserve">а», </w:t>
      </w:r>
    </w:p>
    <w:p w:rsidR="00752B80" w:rsidRDefault="009319C4" w:rsidP="008C1362">
      <w:pPr>
        <w:pStyle w:val="c3"/>
        <w:spacing w:before="0" w:beforeAutospacing="0" w:after="0" w:afterAutospacing="0"/>
        <w:ind w:left="-426"/>
      </w:pPr>
      <w:r>
        <w:rPr>
          <w:noProof/>
          <w:sz w:val="28"/>
          <w:szCs w:val="28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3202940</wp:posOffset>
            </wp:positionH>
            <wp:positionV relativeFrom="paragraph">
              <wp:posOffset>42545</wp:posOffset>
            </wp:positionV>
            <wp:extent cx="2554605" cy="1436370"/>
            <wp:effectExtent l="19050" t="0" r="0" b="0"/>
            <wp:wrapThrough wrapText="bothSides">
              <wp:wrapPolygon edited="0">
                <wp:start x="644" y="0"/>
                <wp:lineTo x="-161" y="2005"/>
                <wp:lineTo x="-161" y="18334"/>
                <wp:lineTo x="322" y="21199"/>
                <wp:lineTo x="644" y="21199"/>
                <wp:lineTo x="20779" y="21199"/>
                <wp:lineTo x="21101" y="21199"/>
                <wp:lineTo x="21584" y="19480"/>
                <wp:lineTo x="21584" y="2005"/>
                <wp:lineTo x="21262" y="286"/>
                <wp:lineTo x="20779" y="0"/>
                <wp:lineTo x="644" y="0"/>
              </wp:wrapPolygon>
            </wp:wrapThrough>
            <wp:docPr id="49" name="Рисунок 49" descr="https://i.pinimg.com/originals/fe/a6/45/fea645c892f84416841e8ebaeb443bf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s://i.pinimg.com/originals/fe/a6/45/fea645c892f84416841e8ebaeb443bfd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4605" cy="14363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752B80" w:rsidRPr="008C1362">
        <w:rPr>
          <w:rStyle w:val="c1"/>
          <w:sz w:val="28"/>
          <w:szCs w:val="28"/>
        </w:rPr>
        <w:t xml:space="preserve">«Голоса птиц», рассматривания иллюстраций по этой теме, и благодаря этому накоплению, дети </w:t>
      </w:r>
      <w:r>
        <w:rPr>
          <w:rStyle w:val="c1"/>
          <w:sz w:val="28"/>
          <w:szCs w:val="28"/>
        </w:rPr>
        <w:t>могут проявля</w:t>
      </w:r>
      <w:r w:rsidR="00752B80" w:rsidRPr="008C1362">
        <w:rPr>
          <w:rStyle w:val="c1"/>
          <w:sz w:val="28"/>
          <w:szCs w:val="28"/>
        </w:rPr>
        <w:t>ть свое творчество в музыке, создав шумовой оркестр</w:t>
      </w:r>
      <w:r w:rsidR="00752B80">
        <w:rPr>
          <w:rStyle w:val="c1"/>
        </w:rPr>
        <w:t>.</w:t>
      </w:r>
      <w:r w:rsidRPr="009319C4">
        <w:t xml:space="preserve"> </w:t>
      </w:r>
    </w:p>
    <w:p w:rsidR="00752B80" w:rsidRPr="00096FFB" w:rsidRDefault="00752B80" w:rsidP="00096FFB">
      <w:pPr>
        <w:pStyle w:val="c3"/>
        <w:ind w:left="-426"/>
        <w:rPr>
          <w:sz w:val="28"/>
          <w:szCs w:val="28"/>
        </w:rPr>
      </w:pPr>
      <w:r w:rsidRPr="00096FFB">
        <w:rPr>
          <w:rStyle w:val="c1"/>
          <w:sz w:val="28"/>
          <w:szCs w:val="28"/>
        </w:rPr>
        <w:t xml:space="preserve">Музыка изобразительна и выразительна, она даёт детям представление  об окружающем их мире. </w:t>
      </w:r>
      <w:proofErr w:type="gramStart"/>
      <w:r w:rsidRPr="00096FFB">
        <w:rPr>
          <w:rStyle w:val="c1"/>
          <w:sz w:val="28"/>
          <w:szCs w:val="28"/>
        </w:rPr>
        <w:t>Музыкальные пьесы, песни, инсценировки, в которых выражены настроения, созвучные какой – либо картине природы, времени года, развивают у детей эстетические чувства, музыкальность, образную речь (применение эпитетов, сравнений, характеризующих образы природы, животных, птиц насекомых).</w:t>
      </w:r>
      <w:proofErr w:type="gramEnd"/>
    </w:p>
    <w:p w:rsidR="00752B80" w:rsidRPr="009319C4" w:rsidRDefault="00752B80" w:rsidP="009319C4">
      <w:pPr>
        <w:pStyle w:val="c3"/>
        <w:spacing w:before="0" w:beforeAutospacing="0" w:after="0" w:afterAutospacing="0"/>
        <w:ind w:left="-426"/>
        <w:rPr>
          <w:sz w:val="28"/>
          <w:szCs w:val="28"/>
        </w:rPr>
      </w:pPr>
      <w:r w:rsidRPr="009319C4">
        <w:rPr>
          <w:rStyle w:val="c1"/>
          <w:sz w:val="28"/>
          <w:szCs w:val="28"/>
        </w:rPr>
        <w:t xml:space="preserve">Слушая музыкальные произведения, изображающие животных, птиц </w:t>
      </w:r>
    </w:p>
    <w:p w:rsidR="00752B80" w:rsidRPr="009319C4" w:rsidRDefault="00752B80" w:rsidP="009319C4">
      <w:pPr>
        <w:pStyle w:val="c3"/>
        <w:spacing w:before="0" w:beforeAutospacing="0" w:after="0" w:afterAutospacing="0"/>
        <w:ind w:left="-426"/>
        <w:rPr>
          <w:sz w:val="28"/>
          <w:szCs w:val="28"/>
        </w:rPr>
      </w:pPr>
      <w:proofErr w:type="gramStart"/>
      <w:r w:rsidRPr="009319C4">
        <w:rPr>
          <w:rStyle w:val="c1"/>
          <w:sz w:val="28"/>
          <w:szCs w:val="28"/>
        </w:rPr>
        <w:t>( «Улетают журавли» муз.</w:t>
      </w:r>
      <w:proofErr w:type="gramEnd"/>
      <w:r w:rsidRPr="009319C4">
        <w:rPr>
          <w:rStyle w:val="c1"/>
          <w:sz w:val="28"/>
          <w:szCs w:val="28"/>
        </w:rPr>
        <w:t xml:space="preserve"> Лившица, «Слоновый балет» муз. </w:t>
      </w:r>
      <w:proofErr w:type="spellStart"/>
      <w:proofErr w:type="gramStart"/>
      <w:r w:rsidRPr="009319C4">
        <w:rPr>
          <w:rStyle w:val="c1"/>
          <w:sz w:val="28"/>
          <w:szCs w:val="28"/>
        </w:rPr>
        <w:t>Чебакова</w:t>
      </w:r>
      <w:proofErr w:type="spellEnd"/>
      <w:r w:rsidRPr="009319C4">
        <w:rPr>
          <w:rStyle w:val="c1"/>
          <w:sz w:val="28"/>
          <w:szCs w:val="28"/>
        </w:rPr>
        <w:t>) дети  подготовительной группы находят в музыке характерные черты образа, опираясь на средств</w:t>
      </w:r>
      <w:r w:rsidR="009319C4">
        <w:rPr>
          <w:rStyle w:val="c1"/>
          <w:sz w:val="28"/>
          <w:szCs w:val="28"/>
        </w:rPr>
        <w:t>а музыкальной выразительности (</w:t>
      </w:r>
      <w:r w:rsidRPr="009319C4">
        <w:rPr>
          <w:rStyle w:val="c1"/>
          <w:sz w:val="28"/>
          <w:szCs w:val="28"/>
        </w:rPr>
        <w:t xml:space="preserve">темп, регистр, интонации </w:t>
      </w:r>
      <w:proofErr w:type="spellStart"/>
      <w:r w:rsidRPr="009319C4">
        <w:rPr>
          <w:rStyle w:val="c1"/>
          <w:sz w:val="28"/>
          <w:szCs w:val="28"/>
        </w:rPr>
        <w:t>звуковедения</w:t>
      </w:r>
      <w:proofErr w:type="spellEnd"/>
      <w:r w:rsidRPr="009319C4">
        <w:rPr>
          <w:rStyle w:val="c1"/>
          <w:sz w:val="28"/>
          <w:szCs w:val="28"/>
        </w:rPr>
        <w:t>).</w:t>
      </w:r>
      <w:proofErr w:type="gramEnd"/>
      <w:r w:rsidRPr="009319C4">
        <w:rPr>
          <w:rStyle w:val="c1"/>
          <w:sz w:val="28"/>
          <w:szCs w:val="28"/>
        </w:rPr>
        <w:t xml:space="preserve"> Если слон большой и неуклюжий – то и звучит музыка тяжело в нужном регистре. А прощальное курлыканье журавлей передает мелодия нежного, печального характера с повторяющимся мелодическим рисунком в минорном ладу.</w:t>
      </w:r>
    </w:p>
    <w:p w:rsidR="00752B80" w:rsidRPr="009319C4" w:rsidRDefault="00752B80" w:rsidP="009319C4">
      <w:pPr>
        <w:pStyle w:val="c3"/>
        <w:ind w:left="-426"/>
        <w:rPr>
          <w:sz w:val="28"/>
          <w:szCs w:val="28"/>
        </w:rPr>
      </w:pPr>
      <w:r w:rsidRPr="009319C4">
        <w:rPr>
          <w:rStyle w:val="c1"/>
          <w:sz w:val="28"/>
          <w:szCs w:val="28"/>
        </w:rPr>
        <w:t>В средней группе, инсценируя песню «Приключение в лесу» муз. Филиппенко, дети не только различают оттенки настроений, характеры образов (зайчик трусливый, лиса хитрая, охотник храбрый). Они умеют передавать в образных движениях и интонацией голоса черты и характер персонажей, участвующих в музыкальном произведении, у них формируется положительно – эмоциональное отношение, т. е. любовь к живому существу и стремление его защитить.</w:t>
      </w:r>
    </w:p>
    <w:p w:rsidR="00752B80" w:rsidRPr="009319C4" w:rsidRDefault="00752B80" w:rsidP="00752B80">
      <w:pPr>
        <w:pStyle w:val="c3"/>
        <w:ind w:left="-426"/>
        <w:rPr>
          <w:sz w:val="28"/>
          <w:szCs w:val="28"/>
        </w:rPr>
      </w:pPr>
      <w:r w:rsidRPr="009319C4">
        <w:rPr>
          <w:rStyle w:val="c1"/>
          <w:sz w:val="28"/>
          <w:szCs w:val="28"/>
        </w:rPr>
        <w:t xml:space="preserve">В песне «Расскажите, белочки» муз. </w:t>
      </w:r>
      <w:proofErr w:type="spellStart"/>
      <w:r w:rsidRPr="009319C4">
        <w:rPr>
          <w:rStyle w:val="c1"/>
          <w:sz w:val="28"/>
          <w:szCs w:val="28"/>
        </w:rPr>
        <w:t>Вихаревой</w:t>
      </w:r>
      <w:proofErr w:type="spellEnd"/>
      <w:r w:rsidRPr="009319C4">
        <w:rPr>
          <w:rStyle w:val="c1"/>
          <w:sz w:val="28"/>
          <w:szCs w:val="28"/>
        </w:rPr>
        <w:t xml:space="preserve"> формируются навыки пения и закрепляются знания детей о подготовке животных к зиме. Развивать эстетические чувства детей, чувство прекрасного в природе, жизни и музыке, помогают другие виды искусств (поэзия, живопись).</w:t>
      </w:r>
    </w:p>
    <w:p w:rsidR="00096FFB" w:rsidRDefault="00752B80" w:rsidP="00752B80">
      <w:pPr>
        <w:pStyle w:val="c3"/>
        <w:ind w:left="-426"/>
        <w:rPr>
          <w:rStyle w:val="c1"/>
          <w:sz w:val="28"/>
          <w:szCs w:val="28"/>
        </w:rPr>
      </w:pPr>
      <w:r w:rsidRPr="009319C4">
        <w:rPr>
          <w:rStyle w:val="c1"/>
          <w:sz w:val="28"/>
          <w:szCs w:val="28"/>
        </w:rPr>
        <w:t>Перед слушанием музыкального произведения, песни экологического содержания, на музыкальных занятиях для лучшего восприятия и представления образа, как заинтересовывающий и обучающий момент, использую художественное слово, иллюстрации (</w:t>
      </w:r>
      <w:proofErr w:type="spellStart"/>
      <w:r w:rsidRPr="009319C4">
        <w:rPr>
          <w:rStyle w:val="c1"/>
          <w:sz w:val="28"/>
          <w:szCs w:val="28"/>
        </w:rPr>
        <w:t>т</w:t>
      </w:r>
      <w:proofErr w:type="gramStart"/>
      <w:r w:rsidRPr="009319C4">
        <w:rPr>
          <w:rStyle w:val="c1"/>
          <w:sz w:val="28"/>
          <w:szCs w:val="28"/>
        </w:rPr>
        <w:t>.е</w:t>
      </w:r>
      <w:proofErr w:type="spellEnd"/>
      <w:proofErr w:type="gramEnd"/>
      <w:r w:rsidRPr="009319C4">
        <w:rPr>
          <w:rStyle w:val="c1"/>
          <w:sz w:val="28"/>
          <w:szCs w:val="28"/>
        </w:rPr>
        <w:t xml:space="preserve">  прослеживаются </w:t>
      </w:r>
      <w:proofErr w:type="spellStart"/>
      <w:r w:rsidRPr="009319C4">
        <w:rPr>
          <w:rStyle w:val="c1"/>
          <w:sz w:val="28"/>
          <w:szCs w:val="28"/>
        </w:rPr>
        <w:t>межпредметные</w:t>
      </w:r>
      <w:proofErr w:type="spellEnd"/>
      <w:r w:rsidRPr="009319C4">
        <w:rPr>
          <w:rStyle w:val="c1"/>
          <w:sz w:val="28"/>
          <w:szCs w:val="28"/>
        </w:rPr>
        <w:t xml:space="preserve"> связи). Допустим, слушание музыки программного содержания «</w:t>
      </w:r>
      <w:proofErr w:type="gramStart"/>
      <w:r w:rsidRPr="009319C4">
        <w:rPr>
          <w:rStyle w:val="c1"/>
          <w:sz w:val="28"/>
          <w:szCs w:val="28"/>
        </w:rPr>
        <w:t>Осенний</w:t>
      </w:r>
      <w:proofErr w:type="gramEnd"/>
      <w:r w:rsidRPr="009319C4">
        <w:rPr>
          <w:rStyle w:val="c1"/>
          <w:sz w:val="28"/>
          <w:szCs w:val="28"/>
        </w:rPr>
        <w:t xml:space="preserve"> </w:t>
      </w:r>
    </w:p>
    <w:p w:rsidR="00096FFB" w:rsidRDefault="00096FFB" w:rsidP="00752B80">
      <w:pPr>
        <w:pStyle w:val="c3"/>
        <w:ind w:left="-426"/>
        <w:rPr>
          <w:rStyle w:val="c1"/>
          <w:sz w:val="28"/>
          <w:szCs w:val="28"/>
        </w:rPr>
      </w:pPr>
    </w:p>
    <w:p w:rsidR="00096FFB" w:rsidRDefault="00752B80" w:rsidP="00752B80">
      <w:pPr>
        <w:pStyle w:val="c3"/>
        <w:ind w:left="-426"/>
        <w:rPr>
          <w:rStyle w:val="c1"/>
          <w:sz w:val="28"/>
          <w:szCs w:val="28"/>
        </w:rPr>
      </w:pPr>
      <w:r w:rsidRPr="009319C4">
        <w:rPr>
          <w:rStyle w:val="c1"/>
          <w:sz w:val="28"/>
          <w:szCs w:val="28"/>
        </w:rPr>
        <w:t>дождь» - читаю стихотворение русского поэта «Стекают с веток капли дождевые, как будто плачет каждый лист…»</w:t>
      </w:r>
    </w:p>
    <w:p w:rsidR="00752B80" w:rsidRDefault="00752B80" w:rsidP="00752B80">
      <w:pPr>
        <w:pStyle w:val="c3"/>
        <w:ind w:left="-426"/>
      </w:pPr>
      <w:bookmarkStart w:id="0" w:name="_GoBack"/>
      <w:bookmarkEnd w:id="0"/>
      <w:r w:rsidRPr="009319C4">
        <w:rPr>
          <w:rStyle w:val="c1"/>
          <w:sz w:val="28"/>
          <w:szCs w:val="28"/>
        </w:rPr>
        <w:t xml:space="preserve">Музыкальные произведения перекликаются с этим поэтическими строками, выражающими грусть. На </w:t>
      </w:r>
      <w:proofErr w:type="gramStart"/>
      <w:r w:rsidRPr="009319C4">
        <w:rPr>
          <w:rStyle w:val="c1"/>
          <w:sz w:val="28"/>
          <w:szCs w:val="28"/>
        </w:rPr>
        <w:t>занятиях</w:t>
      </w:r>
      <w:proofErr w:type="gramEnd"/>
      <w:r w:rsidRPr="009319C4">
        <w:rPr>
          <w:rStyle w:val="c1"/>
          <w:sz w:val="28"/>
          <w:szCs w:val="28"/>
        </w:rPr>
        <w:t xml:space="preserve"> закрепляю знания детей народных примет, обращая внимание детей на</w:t>
      </w:r>
      <w:r w:rsidR="00096FFB">
        <w:rPr>
          <w:rStyle w:val="c1"/>
          <w:sz w:val="28"/>
          <w:szCs w:val="28"/>
        </w:rPr>
        <w:t xml:space="preserve"> </w:t>
      </w:r>
      <w:r w:rsidRPr="009319C4">
        <w:rPr>
          <w:rStyle w:val="c1"/>
          <w:sz w:val="28"/>
          <w:szCs w:val="28"/>
        </w:rPr>
        <w:t xml:space="preserve"> погоду за окном: «Посмотрите в окно, что происходит с природой осенью</w:t>
      </w:r>
      <w:proofErr w:type="gramStart"/>
      <w:r w:rsidRPr="009319C4">
        <w:rPr>
          <w:rStyle w:val="c1"/>
          <w:sz w:val="28"/>
          <w:szCs w:val="28"/>
        </w:rPr>
        <w:t xml:space="preserve">,; </w:t>
      </w:r>
      <w:proofErr w:type="gramEnd"/>
      <w:r w:rsidRPr="009319C4">
        <w:rPr>
          <w:rStyle w:val="c1"/>
          <w:sz w:val="28"/>
          <w:szCs w:val="28"/>
        </w:rPr>
        <w:t>какая сегодня погода; по каким приметам узнаете это время года?..» - с этих вопросов зачастую начинается музыкальное занятие, далее переходящие к слушанию музыки, соответствующей погодным явлениям за окном (дождь, листопад  т. д.). Музыка помогает детям познать красоту природы, ощутить любовь ко всему живому. Услышать в музыке пение птиц, плеск волн, звон бубенцов под дугой, значит мысленно увидеть и лес, и речку, и цветы, ощутить дуновение ветерка, запахи земли</w:t>
      </w:r>
      <w:r>
        <w:rPr>
          <w:rStyle w:val="c1"/>
        </w:rPr>
        <w:t xml:space="preserve">. </w:t>
      </w:r>
    </w:p>
    <w:p w:rsidR="00752B80" w:rsidRPr="00096FFB" w:rsidRDefault="00752B80" w:rsidP="00096FFB">
      <w:pPr>
        <w:pStyle w:val="c3"/>
        <w:ind w:left="-426"/>
        <w:rPr>
          <w:sz w:val="28"/>
          <w:szCs w:val="28"/>
        </w:rPr>
      </w:pPr>
      <w:r w:rsidRPr="00096FFB">
        <w:rPr>
          <w:rStyle w:val="c1"/>
          <w:sz w:val="28"/>
          <w:szCs w:val="28"/>
        </w:rPr>
        <w:t>В течение учебного года во всех возрастных группах проводятся экологические праздники и развлечения («Осень, в гости просим», «Здравствуй, зимушка-зима», «</w:t>
      </w:r>
      <w:proofErr w:type="gramStart"/>
      <w:r w:rsidRPr="00096FFB">
        <w:rPr>
          <w:rStyle w:val="c1"/>
          <w:sz w:val="28"/>
          <w:szCs w:val="28"/>
        </w:rPr>
        <w:t>Весна-красна</w:t>
      </w:r>
      <w:proofErr w:type="gramEnd"/>
      <w:r w:rsidRPr="00096FFB">
        <w:rPr>
          <w:rStyle w:val="c1"/>
          <w:sz w:val="28"/>
          <w:szCs w:val="28"/>
        </w:rPr>
        <w:t xml:space="preserve">», «День рождения Земли», «Здравствуй, мир!», «Все мы друзья природы и др.), где музыка играет ведущую роль. Окружающий мир, воплощенный в музыке -  это мир прекрасного, познав который, ребенок не будет губить, уничтожать этот мир – мне хотелось бы этого. </w:t>
      </w:r>
    </w:p>
    <w:p w:rsidR="00752B80" w:rsidRDefault="00752B80" w:rsidP="00296C03">
      <w:pPr>
        <w:pStyle w:val="nospacing"/>
      </w:pPr>
      <w:r>
        <w:rPr>
          <w:rStyle w:val="a3"/>
        </w:rPr>
        <w:t>Скачет шустрая синица, - Вот присела на минутку,</w:t>
      </w:r>
      <w:r>
        <w:rPr>
          <w:i/>
          <w:iCs/>
        </w:rPr>
        <w:br/>
      </w:r>
      <w:r>
        <w:rPr>
          <w:rStyle w:val="a3"/>
        </w:rPr>
        <w:t>Ей на месте не сидится: Почесала клювом грудку</w:t>
      </w:r>
      <w:proofErr w:type="gramStart"/>
      <w:r>
        <w:rPr>
          <w:i/>
          <w:iCs/>
        </w:rPr>
        <w:br/>
      </w:r>
      <w:r>
        <w:rPr>
          <w:rStyle w:val="a3"/>
        </w:rPr>
        <w:t>П</w:t>
      </w:r>
      <w:proofErr w:type="gramEnd"/>
      <w:r>
        <w:rPr>
          <w:rStyle w:val="a3"/>
        </w:rPr>
        <w:t>рыг-скок, прыг-скок, И с дорожки - на плетень,</w:t>
      </w:r>
      <w:r>
        <w:rPr>
          <w:i/>
          <w:iCs/>
        </w:rPr>
        <w:br/>
      </w:r>
      <w:r>
        <w:rPr>
          <w:rStyle w:val="a3"/>
        </w:rPr>
        <w:t xml:space="preserve">Завертелась, как волчок. </w:t>
      </w:r>
      <w:proofErr w:type="spellStart"/>
      <w:r>
        <w:rPr>
          <w:rStyle w:val="a3"/>
        </w:rPr>
        <w:t>Тири-тири</w:t>
      </w:r>
      <w:proofErr w:type="spellEnd"/>
      <w:r>
        <w:rPr>
          <w:rStyle w:val="a3"/>
        </w:rPr>
        <w:t>, тень-тень-тень.</w:t>
      </w:r>
    </w:p>
    <w:p w:rsidR="00752B80" w:rsidRDefault="00752B80" w:rsidP="00296C03">
      <w:pPr>
        <w:pStyle w:val="nospacing"/>
        <w:rPr>
          <w:rStyle w:val="a3"/>
        </w:rPr>
      </w:pPr>
      <w:r>
        <w:rPr>
          <w:rStyle w:val="a3"/>
        </w:rPr>
        <w:t>Пахнет полем воздух чистый ...</w:t>
      </w:r>
      <w:r>
        <w:rPr>
          <w:i/>
          <w:iCs/>
        </w:rPr>
        <w:br/>
      </w:r>
      <w:r>
        <w:rPr>
          <w:rStyle w:val="a3"/>
        </w:rPr>
        <w:t>В безмятежной тишине</w:t>
      </w:r>
      <w:r>
        <w:rPr>
          <w:i/>
          <w:iCs/>
        </w:rPr>
        <w:br/>
      </w:r>
      <w:r>
        <w:rPr>
          <w:rStyle w:val="a3"/>
        </w:rPr>
        <w:t>Песни птички голосистой</w:t>
      </w:r>
      <w:proofErr w:type="gramStart"/>
      <w:r>
        <w:rPr>
          <w:i/>
          <w:iCs/>
        </w:rPr>
        <w:br/>
      </w:r>
      <w:r>
        <w:rPr>
          <w:rStyle w:val="a3"/>
        </w:rPr>
        <w:t>Р</w:t>
      </w:r>
      <w:proofErr w:type="gramEnd"/>
      <w:r>
        <w:rPr>
          <w:rStyle w:val="a3"/>
        </w:rPr>
        <w:t>аздаются в вышине.</w:t>
      </w:r>
    </w:p>
    <w:p w:rsidR="00096FFB" w:rsidRDefault="007433E1" w:rsidP="007433E1">
      <w:pPr>
        <w:shd w:val="clear" w:color="auto" w:fill="FFFFFF"/>
        <w:spacing w:after="0" w:line="240" w:lineRule="auto"/>
        <w:ind w:left="-426" w:firstLine="426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433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Начиная с первого квартала учебного года (осенний период), музыкальный репертуар всех возрастных групп составляю из музыкальных произведений об осенней природе, погоде, включаю песни, игры о животных, птицах, </w:t>
      </w:r>
    </w:p>
    <w:p w:rsidR="00E12B42" w:rsidRDefault="007433E1" w:rsidP="00096FFB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433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использую тематические танцевальные композиции, инсценировки, например: «Скворушка прощается» муз. </w:t>
      </w:r>
      <w:proofErr w:type="spellStart"/>
      <w:r w:rsidRPr="007433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Попатенко</w:t>
      </w:r>
      <w:proofErr w:type="spellEnd"/>
      <w:r w:rsidRPr="007433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«Дождик» муз. </w:t>
      </w:r>
      <w:proofErr w:type="spellStart"/>
      <w:r w:rsidRPr="007433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Парцхаладзе</w:t>
      </w:r>
      <w:proofErr w:type="spellEnd"/>
      <w:r w:rsidRPr="007433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«</w:t>
      </w:r>
      <w:proofErr w:type="spellStart"/>
      <w:r w:rsidRPr="007433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Журавушка</w:t>
      </w:r>
      <w:proofErr w:type="spellEnd"/>
      <w:r w:rsidRPr="007433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» муз. </w:t>
      </w:r>
      <w:proofErr w:type="spellStart"/>
      <w:r w:rsidRPr="007433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Зарицкой</w:t>
      </w:r>
      <w:proofErr w:type="spellEnd"/>
      <w:r w:rsidRPr="007433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«Урожайная» муз. Филиппенко, «У калинушки» - хоровод Михайленко, «По грибы» муз. Селезневой, «Расскажите, белочки» муз. </w:t>
      </w:r>
      <w:proofErr w:type="spellStart"/>
      <w:r w:rsidRPr="007433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Вихаревой</w:t>
      </w:r>
      <w:proofErr w:type="spellEnd"/>
      <w:r w:rsidRPr="007433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танцы с осенними ветками, зонтами и многие другие произведения, которые способствуют формированию экологического воспитания детей. Все виды музыкальной деятельности между собой взаимосвязаны и могут как бы «перетекать» один в другой. </w:t>
      </w:r>
    </w:p>
    <w:p w:rsidR="007433E1" w:rsidRPr="007433E1" w:rsidRDefault="007433E1" w:rsidP="00096FFB">
      <w:pPr>
        <w:shd w:val="clear" w:color="auto" w:fill="FFFFFF"/>
        <w:spacing w:after="0" w:line="240" w:lineRule="auto"/>
        <w:ind w:left="-426"/>
        <w:rPr>
          <w:rFonts w:ascii="Calibri" w:eastAsia="Times New Roman" w:hAnsi="Calibri" w:cs="Calibri"/>
          <w:color w:val="00B0F0"/>
          <w:lang w:eastAsia="ru-RU"/>
        </w:rPr>
      </w:pPr>
      <w:r w:rsidRPr="00E12B42">
        <w:rPr>
          <w:rFonts w:ascii="Times New Roman" w:eastAsia="Times New Roman" w:hAnsi="Times New Roman" w:cs="Times New Roman"/>
          <w:color w:val="00B0F0"/>
          <w:sz w:val="28"/>
          <w:lang w:eastAsia="ru-RU"/>
        </w:rPr>
        <w:t>Например:</w:t>
      </w:r>
      <w:r w:rsidR="00E12B42" w:rsidRPr="00E12B42">
        <w:rPr>
          <w:rFonts w:ascii="Calibri" w:eastAsia="Times New Roman" w:hAnsi="Calibri" w:cs="Calibri"/>
          <w:color w:val="00B0F0"/>
          <w:lang w:eastAsia="ru-RU"/>
        </w:rPr>
        <w:t xml:space="preserve"> </w:t>
      </w:r>
      <w:r w:rsidRPr="00E12B42">
        <w:rPr>
          <w:rFonts w:ascii="Times New Roman" w:eastAsia="Times New Roman" w:hAnsi="Times New Roman" w:cs="Times New Roman"/>
          <w:color w:val="00B0F0"/>
          <w:sz w:val="28"/>
          <w:lang w:eastAsia="ru-RU"/>
        </w:rPr>
        <w:t>Слушание + музыкально – ритмические движения</w:t>
      </w:r>
    </w:p>
    <w:p w:rsidR="00296C03" w:rsidRDefault="007433E1" w:rsidP="00096FFB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gramStart"/>
      <w:r w:rsidRPr="007433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(услышав, передай в танцевальных, образных движениях характерные черты </w:t>
      </w:r>
      <w:proofErr w:type="gramEnd"/>
    </w:p>
    <w:p w:rsidR="007433E1" w:rsidRPr="007433E1" w:rsidRDefault="007433E1" w:rsidP="00096FFB">
      <w:pPr>
        <w:shd w:val="clear" w:color="auto" w:fill="FFFFFF"/>
        <w:spacing w:after="0" w:line="240" w:lineRule="auto"/>
        <w:ind w:left="-426"/>
        <w:rPr>
          <w:rFonts w:ascii="Calibri" w:eastAsia="Times New Roman" w:hAnsi="Calibri" w:cs="Calibri"/>
          <w:color w:val="000000"/>
          <w:lang w:eastAsia="ru-RU"/>
        </w:rPr>
      </w:pPr>
      <w:r w:rsidRPr="007433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образов животных, птиц)</w:t>
      </w:r>
    </w:p>
    <w:p w:rsidR="007433E1" w:rsidRDefault="007433E1" w:rsidP="00752B80">
      <w:pPr>
        <w:pStyle w:val="nospacing"/>
        <w:jc w:val="both"/>
        <w:rPr>
          <w:rStyle w:val="a3"/>
        </w:rPr>
      </w:pPr>
    </w:p>
    <w:sectPr w:rsidR="007433E1" w:rsidSect="007433E1">
      <w:pgSz w:w="11906" w:h="16838"/>
      <w:pgMar w:top="426" w:right="850" w:bottom="1134" w:left="1701" w:header="708" w:footer="708" w:gutter="0"/>
      <w:pgBorders w:offsetFrom="page">
        <w:top w:val="candyCorn" w:sz="31" w:space="24" w:color="auto"/>
        <w:left w:val="candyCorn" w:sz="31" w:space="24" w:color="auto"/>
        <w:bottom w:val="candyCorn" w:sz="31" w:space="24" w:color="auto"/>
        <w:right w:val="candyCorn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836C8"/>
    <w:multiLevelType w:val="multilevel"/>
    <w:tmpl w:val="C22CC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52B80"/>
    <w:rsid w:val="00096FFB"/>
    <w:rsid w:val="00296C03"/>
    <w:rsid w:val="00451835"/>
    <w:rsid w:val="007433E1"/>
    <w:rsid w:val="00752B80"/>
    <w:rsid w:val="008C1362"/>
    <w:rsid w:val="009319C4"/>
    <w:rsid w:val="0098581D"/>
    <w:rsid w:val="00B91097"/>
    <w:rsid w:val="00C32AED"/>
    <w:rsid w:val="00CD5333"/>
    <w:rsid w:val="00E12B42"/>
    <w:rsid w:val="00E85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1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752B80"/>
  </w:style>
  <w:style w:type="paragraph" w:customStyle="1" w:styleId="c3">
    <w:name w:val="c3"/>
    <w:basedOn w:val="a"/>
    <w:rsid w:val="00752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752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752B80"/>
    <w:rPr>
      <w:i/>
      <w:iCs/>
    </w:rPr>
  </w:style>
  <w:style w:type="paragraph" w:styleId="a4">
    <w:name w:val="Normal (Web)"/>
    <w:basedOn w:val="a"/>
    <w:uiPriority w:val="99"/>
    <w:semiHidden/>
    <w:unhideWhenUsed/>
    <w:rsid w:val="00752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52B8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43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433E1"/>
    <w:rPr>
      <w:rFonts w:ascii="Tahoma" w:hAnsi="Tahoma" w:cs="Tahoma"/>
      <w:sz w:val="16"/>
      <w:szCs w:val="16"/>
    </w:rPr>
  </w:style>
  <w:style w:type="paragraph" w:customStyle="1" w:styleId="c4">
    <w:name w:val="c4"/>
    <w:basedOn w:val="a"/>
    <w:rsid w:val="007433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433E1"/>
  </w:style>
  <w:style w:type="paragraph" w:customStyle="1" w:styleId="c12">
    <w:name w:val="c12"/>
    <w:basedOn w:val="a"/>
    <w:rsid w:val="007433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8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0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7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4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4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56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9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2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67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1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1135</Words>
  <Characters>6470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Давыдова</dc:creator>
  <cp:lastModifiedBy>Давыдова</cp:lastModifiedBy>
  <cp:revision>3</cp:revision>
  <dcterms:created xsi:type="dcterms:W3CDTF">2021-04-07T10:09:00Z</dcterms:created>
  <dcterms:modified xsi:type="dcterms:W3CDTF">2025-06-26T12:42:00Z</dcterms:modified>
</cp:coreProperties>
</file>