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</w:t>
      </w:r>
      <w:r w:rsidRPr="00DF16B2">
        <w:rPr>
          <w:rFonts w:ascii="Times New Roman" w:hAnsi="Times New Roman" w:cs="Times New Roman"/>
          <w:b/>
          <w:sz w:val="32"/>
        </w:rPr>
        <w:t xml:space="preserve">Положение о контрольно-ревизионной комиссии </w:t>
      </w:r>
    </w:p>
    <w:p w:rsidR="003D447D" w:rsidRDefault="003D447D" w:rsidP="003D447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</w:t>
      </w:r>
      <w:r w:rsidRPr="00DF16B2">
        <w:rPr>
          <w:rFonts w:ascii="Times New Roman" w:hAnsi="Times New Roman" w:cs="Times New Roman"/>
          <w:b/>
          <w:sz w:val="32"/>
        </w:rPr>
        <w:t xml:space="preserve">первичной профсоюзной организации </w:t>
      </w:r>
    </w:p>
    <w:p w:rsidR="003D447D" w:rsidRDefault="003D447D" w:rsidP="003D447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МДОУ «Детский сад № 12»</w:t>
      </w:r>
    </w:p>
    <w:p w:rsidR="003D447D" w:rsidRPr="001C779A" w:rsidRDefault="003D447D" w:rsidP="003D44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1C779A">
        <w:rPr>
          <w:rFonts w:ascii="Times New Roman" w:hAnsi="Times New Roman" w:cs="Times New Roman"/>
          <w:b/>
          <w:sz w:val="28"/>
        </w:rPr>
        <w:t xml:space="preserve">Профсоюза работников народного образования и науки РФ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30860" w:rsidRDefault="00F30860" w:rsidP="00F3086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</w:p>
    <w:p w:rsidR="003D447D" w:rsidRPr="00F30860" w:rsidRDefault="00F30860" w:rsidP="003D44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F30860" w:rsidRPr="00F30860" w:rsidRDefault="003D447D" w:rsidP="003D44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30860">
        <w:rPr>
          <w:rFonts w:ascii="Times New Roman" w:hAnsi="Times New Roman" w:cs="Times New Roman"/>
          <w:b/>
          <w:sz w:val="28"/>
        </w:rPr>
        <w:t xml:space="preserve">утверждено на </w:t>
      </w:r>
      <w:r w:rsidR="004A16E7">
        <w:rPr>
          <w:rFonts w:ascii="Times New Roman" w:hAnsi="Times New Roman" w:cs="Times New Roman"/>
          <w:b/>
          <w:sz w:val="28"/>
        </w:rPr>
        <w:t xml:space="preserve">общем </w:t>
      </w:r>
      <w:r w:rsidRPr="00F30860">
        <w:rPr>
          <w:rFonts w:ascii="Times New Roman" w:hAnsi="Times New Roman" w:cs="Times New Roman"/>
          <w:b/>
          <w:sz w:val="28"/>
        </w:rPr>
        <w:t>собрании перв</w:t>
      </w:r>
      <w:r w:rsidR="00F30860" w:rsidRPr="00F30860">
        <w:rPr>
          <w:rFonts w:ascii="Times New Roman" w:hAnsi="Times New Roman" w:cs="Times New Roman"/>
          <w:b/>
          <w:sz w:val="28"/>
        </w:rPr>
        <w:t xml:space="preserve">ичной профсоюзной организации </w:t>
      </w:r>
    </w:p>
    <w:p w:rsidR="003D447D" w:rsidRDefault="00F30860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2                                                       </w:t>
      </w:r>
      <w:r w:rsidR="004A16E7">
        <w:rPr>
          <w:rFonts w:ascii="Times New Roman" w:hAnsi="Times New Roman" w:cs="Times New Roman"/>
          <w:b/>
          <w:sz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от  </w:t>
      </w:r>
      <w:r w:rsidRPr="00F30860">
        <w:rPr>
          <w:rFonts w:ascii="Times New Roman" w:hAnsi="Times New Roman" w:cs="Times New Roman"/>
          <w:b/>
          <w:sz w:val="28"/>
        </w:rPr>
        <w:t>«25</w:t>
      </w:r>
      <w:r w:rsidR="003D447D" w:rsidRPr="00F30860">
        <w:rPr>
          <w:rFonts w:ascii="Times New Roman" w:hAnsi="Times New Roman" w:cs="Times New Roman"/>
          <w:b/>
          <w:sz w:val="28"/>
        </w:rPr>
        <w:t>»</w:t>
      </w:r>
      <w:r w:rsidRPr="00F30860">
        <w:rPr>
          <w:rFonts w:ascii="Times New Roman" w:hAnsi="Times New Roman" w:cs="Times New Roman"/>
          <w:b/>
          <w:sz w:val="28"/>
        </w:rPr>
        <w:t>_04_2017</w:t>
      </w:r>
      <w:r w:rsidR="003D447D" w:rsidRPr="00F30860">
        <w:rPr>
          <w:rFonts w:ascii="Times New Roman" w:hAnsi="Times New Roman" w:cs="Times New Roman"/>
          <w:b/>
          <w:sz w:val="28"/>
        </w:rPr>
        <w:t>г.</w:t>
      </w:r>
      <w:r w:rsidR="003D447D" w:rsidRPr="00DF16B2">
        <w:rPr>
          <w:rFonts w:ascii="Times New Roman" w:hAnsi="Times New Roman" w:cs="Times New Roman"/>
          <w:sz w:val="28"/>
        </w:rPr>
        <w:t xml:space="preserve"> </w:t>
      </w:r>
    </w:p>
    <w:p w:rsidR="003D447D" w:rsidRPr="001C779A" w:rsidRDefault="003D447D" w:rsidP="003D447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3D447D" w:rsidRPr="005A73AB" w:rsidRDefault="003D447D" w:rsidP="003D447D">
      <w:pPr>
        <w:rPr>
          <w:rFonts w:ascii="Times New Roman" w:hAnsi="Times New Roman" w:cs="Times New Roman"/>
          <w:b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 xml:space="preserve">1. Общие положения.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1.1</w:t>
      </w:r>
      <w:r w:rsidRPr="00DF16B2">
        <w:rPr>
          <w:rFonts w:ascii="Times New Roman" w:hAnsi="Times New Roman" w:cs="Times New Roman"/>
          <w:sz w:val="28"/>
        </w:rPr>
        <w:t xml:space="preserve">. Настоящее положение разработано в соответствии </w:t>
      </w:r>
      <w:r>
        <w:rPr>
          <w:rFonts w:ascii="Times New Roman" w:hAnsi="Times New Roman" w:cs="Times New Roman"/>
          <w:sz w:val="28"/>
        </w:rPr>
        <w:t>с нормами Устава профсоюза и ре</w:t>
      </w:r>
      <w:r w:rsidRPr="00DF16B2">
        <w:rPr>
          <w:rFonts w:ascii="Times New Roman" w:hAnsi="Times New Roman" w:cs="Times New Roman"/>
          <w:sz w:val="28"/>
        </w:rPr>
        <w:t>гулирует деятельность контрольно-ревизионной комиссии, ее взаимоот</w:t>
      </w:r>
      <w:r>
        <w:rPr>
          <w:rFonts w:ascii="Times New Roman" w:hAnsi="Times New Roman" w:cs="Times New Roman"/>
          <w:sz w:val="28"/>
        </w:rPr>
        <w:t>ношения с выбор</w:t>
      </w:r>
      <w:r w:rsidRPr="00DF16B2">
        <w:rPr>
          <w:rFonts w:ascii="Times New Roman" w:hAnsi="Times New Roman" w:cs="Times New Roman"/>
          <w:sz w:val="28"/>
        </w:rPr>
        <w:t>ными органами первичной профсоюзной организации. Контрольно-ревизионная комиссия является контроль</w:t>
      </w:r>
      <w:r>
        <w:rPr>
          <w:rFonts w:ascii="Times New Roman" w:hAnsi="Times New Roman" w:cs="Times New Roman"/>
          <w:sz w:val="28"/>
        </w:rPr>
        <w:t>ным органом первичной профсоюз</w:t>
      </w:r>
      <w:r w:rsidRPr="00DF16B2">
        <w:rPr>
          <w:rFonts w:ascii="Times New Roman" w:hAnsi="Times New Roman" w:cs="Times New Roman"/>
          <w:sz w:val="28"/>
        </w:rPr>
        <w:t>ной организации и осуществляет контрольные функци</w:t>
      </w:r>
      <w:r>
        <w:rPr>
          <w:rFonts w:ascii="Times New Roman" w:hAnsi="Times New Roman" w:cs="Times New Roman"/>
          <w:sz w:val="28"/>
        </w:rPr>
        <w:t>и по отношению к выборным орга</w:t>
      </w:r>
      <w:r w:rsidRPr="00DF16B2">
        <w:rPr>
          <w:rFonts w:ascii="Times New Roman" w:hAnsi="Times New Roman" w:cs="Times New Roman"/>
          <w:sz w:val="28"/>
        </w:rPr>
        <w:t xml:space="preserve">нам профсоюзной организации.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1.2</w:t>
      </w:r>
      <w:r w:rsidRPr="00DF16B2">
        <w:rPr>
          <w:rFonts w:ascii="Times New Roman" w:hAnsi="Times New Roman" w:cs="Times New Roman"/>
          <w:sz w:val="28"/>
        </w:rPr>
        <w:t>. Контрольно-ревизионная комиссия первичной про</w:t>
      </w:r>
      <w:r>
        <w:rPr>
          <w:rFonts w:ascii="Times New Roman" w:hAnsi="Times New Roman" w:cs="Times New Roman"/>
          <w:sz w:val="28"/>
        </w:rPr>
        <w:t>фсоюзной организации не подкон</w:t>
      </w:r>
      <w:r w:rsidRPr="00DF16B2">
        <w:rPr>
          <w:rFonts w:ascii="Times New Roman" w:hAnsi="Times New Roman" w:cs="Times New Roman"/>
          <w:sz w:val="28"/>
        </w:rPr>
        <w:t>трольна выборным органам первичной профсоюзной организации и избирается на отчетно</w:t>
      </w:r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 xml:space="preserve">- выборном собрании на срок полномочий коллегиального выборного профсоюзного органа (2-3 года).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1.3</w:t>
      </w:r>
      <w:r w:rsidRPr="00DF16B2">
        <w:rPr>
          <w:rFonts w:ascii="Times New Roman" w:hAnsi="Times New Roman" w:cs="Times New Roman"/>
          <w:sz w:val="28"/>
        </w:rPr>
        <w:t xml:space="preserve">. Контрольно-ревизионная комиссия подотчетна профсоюзному собранию и Президиуму профсоюзного органа вышестоящей территориальной организации </w:t>
      </w:r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>Профсоюза городской профсоюзной организации работников образования.</w:t>
      </w:r>
    </w:p>
    <w:p w:rsidR="003D447D" w:rsidRPr="005A73AB" w:rsidRDefault="003D447D" w:rsidP="003D447D">
      <w:pPr>
        <w:rPr>
          <w:rFonts w:ascii="Times New Roman" w:hAnsi="Times New Roman" w:cs="Times New Roman"/>
          <w:b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 xml:space="preserve">2. Цели и задачи контрольно-ревизионной комиссии: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2.1</w:t>
      </w:r>
      <w:r w:rsidRPr="00DF16B2">
        <w:rPr>
          <w:rFonts w:ascii="Times New Roman" w:hAnsi="Times New Roman" w:cs="Times New Roman"/>
          <w:sz w:val="28"/>
        </w:rPr>
        <w:t>. Целями и задачами контрольно-ревизионной комиссии являются: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контроль </w:t>
      </w:r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>за соблюдением внутрисоюзных уставных норм и Положения о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первичной профсоюзной организации;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контроль</w:t>
      </w:r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 xml:space="preserve"> за финансовой деятельностью профсоюзного органа;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контроль за исчислением и поступлением членских профсоюзных взносов; − контроль за правильностью расходования денежных средств, </w:t>
      </w:r>
      <w:r>
        <w:rPr>
          <w:rFonts w:ascii="Times New Roman" w:hAnsi="Times New Roman" w:cs="Times New Roman"/>
          <w:sz w:val="28"/>
        </w:rPr>
        <w:t xml:space="preserve">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использования имущества первичной профсоюзной организации;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контроль за соблюдением требований организационн</w:t>
      </w:r>
      <w:r>
        <w:rPr>
          <w:rFonts w:ascii="Times New Roman" w:hAnsi="Times New Roman" w:cs="Times New Roman"/>
          <w:sz w:val="28"/>
        </w:rPr>
        <w:t xml:space="preserve">о-финансовой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дисциплины в Проф</w:t>
      </w:r>
      <w:r w:rsidRPr="00DF16B2">
        <w:rPr>
          <w:rFonts w:ascii="Times New Roman" w:hAnsi="Times New Roman" w:cs="Times New Roman"/>
          <w:sz w:val="28"/>
        </w:rPr>
        <w:t>союзе.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47D" w:rsidRPr="005A73AB" w:rsidRDefault="003D447D" w:rsidP="003D447D">
      <w:pPr>
        <w:rPr>
          <w:rFonts w:ascii="Times New Roman" w:hAnsi="Times New Roman" w:cs="Times New Roman"/>
          <w:b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3. Права и обязанности контрольно-ревизионной комиссии</w:t>
      </w:r>
      <w:r>
        <w:rPr>
          <w:rFonts w:ascii="Times New Roman" w:hAnsi="Times New Roman" w:cs="Times New Roman"/>
          <w:b/>
          <w:sz w:val="28"/>
        </w:rPr>
        <w:t>.</w:t>
      </w:r>
      <w:r w:rsidRPr="005A73AB">
        <w:rPr>
          <w:rFonts w:ascii="Times New Roman" w:hAnsi="Times New Roman" w:cs="Times New Roman"/>
          <w:b/>
          <w:sz w:val="28"/>
        </w:rPr>
        <w:t xml:space="preserve">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3.1</w:t>
      </w:r>
      <w:r w:rsidRPr="00DF16B2">
        <w:rPr>
          <w:rFonts w:ascii="Times New Roman" w:hAnsi="Times New Roman" w:cs="Times New Roman"/>
          <w:sz w:val="28"/>
        </w:rPr>
        <w:t>. Контрольно-ревизионная комиссия имеет право проверять: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состояние учета членов Профсоюза и своевременность выдачи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F16B2">
        <w:rPr>
          <w:rFonts w:ascii="Times New Roman" w:hAnsi="Times New Roman" w:cs="Times New Roman"/>
          <w:sz w:val="28"/>
        </w:rPr>
        <w:t>профсоюзных билетов вновь принятым в Профсоюз;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организацию уплаты членских профсоюзных взносов;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организацию отметок об уплате членских профсоюзн</w:t>
      </w:r>
      <w:r>
        <w:rPr>
          <w:rFonts w:ascii="Times New Roman" w:hAnsi="Times New Roman" w:cs="Times New Roman"/>
          <w:sz w:val="28"/>
        </w:rPr>
        <w:t xml:space="preserve">ых взносов в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членских профсоюз</w:t>
      </w:r>
      <w:r w:rsidRPr="00DF16B2">
        <w:rPr>
          <w:rFonts w:ascii="Times New Roman" w:hAnsi="Times New Roman" w:cs="Times New Roman"/>
          <w:sz w:val="28"/>
        </w:rPr>
        <w:t xml:space="preserve">ных билетах;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организацию своевременного и полного поступления членских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профсоюзных взносов;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правильность и целесообразность расходования профсоюзных средств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согласно смете до- ходов и расходов;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сохранность профсоюзного имущества, материальных ценностей;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состояние делопроизводства и документооборота;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ход выполнения постановлений профсоюзных собраний;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соблюдение норм Устава и положения о первичной организации,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относительно сроков проведения собраний и заседаний профсоюзного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комитета;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состояние работы с предложениями и обращениями членов Профсоюза.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3.2.</w:t>
      </w:r>
      <w:r w:rsidRPr="00DF16B2">
        <w:rPr>
          <w:rFonts w:ascii="Times New Roman" w:hAnsi="Times New Roman" w:cs="Times New Roman"/>
          <w:sz w:val="28"/>
        </w:rPr>
        <w:t xml:space="preserve"> Контрольно-ревизионная комиссия обязана: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информировать о своей деятельности профсоюзное собра</w:t>
      </w:r>
      <w:r>
        <w:rPr>
          <w:rFonts w:ascii="Times New Roman" w:hAnsi="Times New Roman" w:cs="Times New Roman"/>
          <w:sz w:val="28"/>
        </w:rPr>
        <w:t>ние и Президиум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выборного ор</w:t>
      </w:r>
      <w:r w:rsidRPr="00DF16B2">
        <w:rPr>
          <w:rFonts w:ascii="Times New Roman" w:hAnsi="Times New Roman" w:cs="Times New Roman"/>
          <w:sz w:val="28"/>
        </w:rPr>
        <w:t>гана вышестоящей территориальной организации Профсоюза,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городскую профсоюзную организацию работников образования.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проводить комплексную проверку работы профсоюзного комитета не реже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1 раза в год, а также проверить выполнение ранее принятых рекомендаций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и предложений контрольно- ревизионной комиссии, требовать их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 xml:space="preserve">практического осуществления;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по требованию вышестоящих выборных коллегиальных органов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организации Профсоюза, а также вышестоящей контрольно-ревизионной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комиссии гор</w:t>
      </w:r>
      <w:r>
        <w:rPr>
          <w:rFonts w:ascii="Times New Roman" w:hAnsi="Times New Roman" w:cs="Times New Roman"/>
          <w:sz w:val="28"/>
        </w:rPr>
        <w:t>одской профсоюзной органи</w:t>
      </w:r>
      <w:r w:rsidRPr="00DF16B2">
        <w:rPr>
          <w:rFonts w:ascii="Times New Roman" w:hAnsi="Times New Roman" w:cs="Times New Roman"/>
          <w:sz w:val="28"/>
        </w:rPr>
        <w:t xml:space="preserve">зации работников образования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 xml:space="preserve">проводить внеплановые проверки;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в случае обнаружения фактов растрат, хищений, недостач денежных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 xml:space="preserve">средств, имущества Профсоюза информировать вышестоящий выборный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кол</w:t>
      </w:r>
      <w:r>
        <w:rPr>
          <w:rFonts w:ascii="Times New Roman" w:hAnsi="Times New Roman" w:cs="Times New Roman"/>
          <w:sz w:val="28"/>
        </w:rPr>
        <w:t>легиальный орган Профсоюза, го</w:t>
      </w:r>
      <w:r w:rsidRPr="00DF16B2">
        <w:rPr>
          <w:rFonts w:ascii="Times New Roman" w:hAnsi="Times New Roman" w:cs="Times New Roman"/>
          <w:sz w:val="28"/>
        </w:rPr>
        <w:t xml:space="preserve">родскую профсоюзную организацию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работников образования.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− в</w:t>
      </w:r>
      <w:r w:rsidRPr="00DF16B2">
        <w:rPr>
          <w:rFonts w:ascii="Times New Roman" w:hAnsi="Times New Roman" w:cs="Times New Roman"/>
          <w:sz w:val="28"/>
        </w:rPr>
        <w:t xml:space="preserve">носить ревизуемому профсоюзному органу предложения по улучшению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F16B2">
        <w:rPr>
          <w:rFonts w:ascii="Times New Roman" w:hAnsi="Times New Roman" w:cs="Times New Roman"/>
          <w:sz w:val="28"/>
        </w:rPr>
        <w:t xml:space="preserve">финансово- хозяйственной деятельности, устранению выявленных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F16B2">
        <w:rPr>
          <w:rFonts w:ascii="Times New Roman" w:hAnsi="Times New Roman" w:cs="Times New Roman"/>
          <w:sz w:val="28"/>
        </w:rPr>
        <w:t xml:space="preserve">недостатков, нарушений.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lastRenderedPageBreak/>
        <w:t>3.3</w:t>
      </w:r>
      <w:r w:rsidRPr="00DF16B2">
        <w:rPr>
          <w:rFonts w:ascii="Times New Roman" w:hAnsi="Times New Roman" w:cs="Times New Roman"/>
          <w:sz w:val="28"/>
        </w:rPr>
        <w:t xml:space="preserve">. С целью реализации своих полномочий контрольно-ревизионная комиссия вправе: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получать подлинные финансовые, бухгалтерские и др</w:t>
      </w:r>
      <w:r>
        <w:rPr>
          <w:rFonts w:ascii="Times New Roman" w:hAnsi="Times New Roman" w:cs="Times New Roman"/>
          <w:sz w:val="28"/>
        </w:rPr>
        <w:t>угие документы профсоюзного ор</w:t>
      </w:r>
      <w:r w:rsidRPr="00DF16B2">
        <w:rPr>
          <w:rFonts w:ascii="Times New Roman" w:hAnsi="Times New Roman" w:cs="Times New Roman"/>
          <w:sz w:val="28"/>
        </w:rPr>
        <w:t xml:space="preserve">гана в ходе проведения ревизии;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изучать и анализировать протоколы заседаний профсоюзного органа, документы учета членов Профсоюза, планы работы и иные документы выбо</w:t>
      </w:r>
      <w:r>
        <w:rPr>
          <w:rFonts w:ascii="Times New Roman" w:hAnsi="Times New Roman" w:cs="Times New Roman"/>
          <w:sz w:val="28"/>
        </w:rPr>
        <w:t>рного профсоюзного органа, раз</w:t>
      </w:r>
      <w:r w:rsidRPr="00DF16B2">
        <w:rPr>
          <w:rFonts w:ascii="Times New Roman" w:hAnsi="Times New Roman" w:cs="Times New Roman"/>
          <w:sz w:val="28"/>
        </w:rPr>
        <w:t xml:space="preserve">рабатываемые в соответствии с уставными нормами и номенклатурой дел профсоюзного органа;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осматривать условия хранения денежных средств и материальных ценностей, </w:t>
      </w:r>
      <w:r>
        <w:rPr>
          <w:rFonts w:ascii="Times New Roman" w:hAnsi="Times New Roman" w:cs="Times New Roman"/>
          <w:sz w:val="28"/>
        </w:rPr>
        <w:t>а также до</w:t>
      </w:r>
      <w:r w:rsidRPr="00DF16B2">
        <w:rPr>
          <w:rFonts w:ascii="Times New Roman" w:hAnsi="Times New Roman" w:cs="Times New Roman"/>
          <w:sz w:val="28"/>
        </w:rPr>
        <w:t>кументов первичной профсоюзной организации;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-просить объяснения от председателя и членов профсоюз</w:t>
      </w:r>
      <w:r>
        <w:rPr>
          <w:rFonts w:ascii="Times New Roman" w:hAnsi="Times New Roman" w:cs="Times New Roman"/>
          <w:sz w:val="28"/>
        </w:rPr>
        <w:t>ного органа, необходимые разъяс</w:t>
      </w:r>
      <w:r w:rsidRPr="00DF16B2">
        <w:rPr>
          <w:rFonts w:ascii="Times New Roman" w:hAnsi="Times New Roman" w:cs="Times New Roman"/>
          <w:sz w:val="28"/>
        </w:rPr>
        <w:t xml:space="preserve">нения, справки по вопросам, возникающим при проведении проверок и ревизий.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3.4</w:t>
      </w:r>
      <w:r w:rsidRPr="00DF16B2">
        <w:rPr>
          <w:rFonts w:ascii="Times New Roman" w:hAnsi="Times New Roman" w:cs="Times New Roman"/>
          <w:sz w:val="28"/>
        </w:rPr>
        <w:t>. Контрольно-ревизионная комиссия вправе осуществлять и другие полномочия</w:t>
      </w:r>
      <w:r>
        <w:rPr>
          <w:rFonts w:ascii="Times New Roman" w:hAnsi="Times New Roman" w:cs="Times New Roman"/>
          <w:sz w:val="28"/>
        </w:rPr>
        <w:t xml:space="preserve"> в соот</w:t>
      </w:r>
      <w:r w:rsidRPr="00DF16B2">
        <w:rPr>
          <w:rFonts w:ascii="Times New Roman" w:hAnsi="Times New Roman" w:cs="Times New Roman"/>
          <w:sz w:val="28"/>
        </w:rPr>
        <w:t>ветствии с поручениями профсоюзного собрания и Пр</w:t>
      </w:r>
      <w:r>
        <w:rPr>
          <w:rFonts w:ascii="Times New Roman" w:hAnsi="Times New Roman" w:cs="Times New Roman"/>
          <w:sz w:val="28"/>
        </w:rPr>
        <w:t>езидиума выборного органа выше</w:t>
      </w:r>
      <w:r w:rsidRPr="00DF16B2">
        <w:rPr>
          <w:rFonts w:ascii="Times New Roman" w:hAnsi="Times New Roman" w:cs="Times New Roman"/>
          <w:sz w:val="28"/>
        </w:rPr>
        <w:t>стоящей террито</w:t>
      </w:r>
      <w:r>
        <w:rPr>
          <w:rFonts w:ascii="Times New Roman" w:hAnsi="Times New Roman" w:cs="Times New Roman"/>
          <w:sz w:val="28"/>
        </w:rPr>
        <w:t xml:space="preserve">риальной организации Профсоюза.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</w:t>
      </w:r>
      <w:r w:rsidRPr="00DF16B2">
        <w:rPr>
          <w:rFonts w:ascii="Times New Roman" w:hAnsi="Times New Roman" w:cs="Times New Roman"/>
          <w:sz w:val="28"/>
        </w:rPr>
        <w:t xml:space="preserve"> Организация работы контрольно-ревизионной комиссии.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4.1</w:t>
      </w:r>
      <w:r w:rsidRPr="00DF16B2">
        <w:rPr>
          <w:rFonts w:ascii="Times New Roman" w:hAnsi="Times New Roman" w:cs="Times New Roman"/>
          <w:sz w:val="28"/>
        </w:rPr>
        <w:t>. Количественный состав контрольно-ревизионной комиссии опред</w:t>
      </w:r>
      <w:r>
        <w:rPr>
          <w:rFonts w:ascii="Times New Roman" w:hAnsi="Times New Roman" w:cs="Times New Roman"/>
          <w:sz w:val="28"/>
        </w:rPr>
        <w:t>еляется профсоюз</w:t>
      </w:r>
      <w:r w:rsidRPr="00DF16B2">
        <w:rPr>
          <w:rFonts w:ascii="Times New Roman" w:hAnsi="Times New Roman" w:cs="Times New Roman"/>
          <w:sz w:val="28"/>
        </w:rPr>
        <w:t xml:space="preserve">ным собранием первичной профсоюзной организации (как правило, 3 человека).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4.2.</w:t>
      </w:r>
      <w:r w:rsidRPr="00DF16B2">
        <w:rPr>
          <w:rFonts w:ascii="Times New Roman" w:hAnsi="Times New Roman" w:cs="Times New Roman"/>
          <w:sz w:val="28"/>
        </w:rPr>
        <w:t xml:space="preserve"> Контрольно-ревизионная комиссия из своего состава избирает председателя, который организуют ее работу. Председатель и члены контрольно-ревизионной комиссии могут участвовать в заседаниях профсоюзного комитета с правом совещательного голоса.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4.3</w:t>
      </w:r>
      <w:r w:rsidRPr="00DF16B2">
        <w:rPr>
          <w:rFonts w:ascii="Times New Roman" w:hAnsi="Times New Roman" w:cs="Times New Roman"/>
          <w:sz w:val="28"/>
        </w:rPr>
        <w:t>. Работа комиссии осуществляется по плану, утвержда</w:t>
      </w:r>
      <w:r>
        <w:rPr>
          <w:rFonts w:ascii="Times New Roman" w:hAnsi="Times New Roman" w:cs="Times New Roman"/>
          <w:sz w:val="28"/>
        </w:rPr>
        <w:t>емому на срок полномочий. Засе</w:t>
      </w:r>
      <w:r w:rsidRPr="00DF16B2">
        <w:rPr>
          <w:rFonts w:ascii="Times New Roman" w:hAnsi="Times New Roman" w:cs="Times New Roman"/>
          <w:sz w:val="28"/>
        </w:rPr>
        <w:t xml:space="preserve">дания комиссии проводятся по мере необходимости, но не </w:t>
      </w:r>
      <w:r>
        <w:rPr>
          <w:rFonts w:ascii="Times New Roman" w:hAnsi="Times New Roman" w:cs="Times New Roman"/>
          <w:sz w:val="28"/>
        </w:rPr>
        <w:t>реже одного раза в год. Заседа</w:t>
      </w:r>
      <w:r w:rsidRPr="00DF16B2">
        <w:rPr>
          <w:rFonts w:ascii="Times New Roman" w:hAnsi="Times New Roman" w:cs="Times New Roman"/>
          <w:sz w:val="28"/>
        </w:rPr>
        <w:t xml:space="preserve">ние считается правомочным, если на нем присутствует более половины членов комиссии. Решения комиссии принимаются открытым голосованием большинством голосов. Решение принимается в форме постановления.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4.4</w:t>
      </w:r>
      <w:r w:rsidRPr="00DF16B2">
        <w:rPr>
          <w:rFonts w:ascii="Times New Roman" w:hAnsi="Times New Roman" w:cs="Times New Roman"/>
          <w:sz w:val="28"/>
        </w:rPr>
        <w:t>. По результатам проверок контрольно-ревизионная коми</w:t>
      </w:r>
      <w:r>
        <w:rPr>
          <w:rFonts w:ascii="Times New Roman" w:hAnsi="Times New Roman" w:cs="Times New Roman"/>
          <w:sz w:val="28"/>
        </w:rPr>
        <w:t>ссия принимает итоговый до</w:t>
      </w:r>
      <w:r w:rsidRPr="00DF16B2">
        <w:rPr>
          <w:rFonts w:ascii="Times New Roman" w:hAnsi="Times New Roman" w:cs="Times New Roman"/>
          <w:sz w:val="28"/>
        </w:rPr>
        <w:t>кумент в форме акта или справки. Акты и справки составляются по итогам текущих проверо</w:t>
      </w:r>
      <w:r>
        <w:rPr>
          <w:rFonts w:ascii="Times New Roman" w:hAnsi="Times New Roman" w:cs="Times New Roman"/>
          <w:sz w:val="28"/>
        </w:rPr>
        <w:t>к и доводятся до сведения реви</w:t>
      </w:r>
      <w:r w:rsidRPr="00DF16B2">
        <w:rPr>
          <w:rFonts w:ascii="Times New Roman" w:hAnsi="Times New Roman" w:cs="Times New Roman"/>
          <w:sz w:val="28"/>
        </w:rPr>
        <w:t>зуемого выборного профсоюзного органа для устранени</w:t>
      </w:r>
      <w:r>
        <w:rPr>
          <w:rFonts w:ascii="Times New Roman" w:hAnsi="Times New Roman" w:cs="Times New Roman"/>
          <w:sz w:val="28"/>
        </w:rPr>
        <w:t>я выявленных недостатков и нару</w:t>
      </w:r>
      <w:r w:rsidRPr="00DF16B2">
        <w:rPr>
          <w:rFonts w:ascii="Times New Roman" w:hAnsi="Times New Roman" w:cs="Times New Roman"/>
          <w:sz w:val="28"/>
        </w:rPr>
        <w:t xml:space="preserve">шений финансовой и организационно-исполнительной дисциплины. </w:t>
      </w:r>
      <w:r w:rsidRPr="00DF16B2">
        <w:rPr>
          <w:rFonts w:ascii="Times New Roman" w:hAnsi="Times New Roman" w:cs="Times New Roman"/>
          <w:sz w:val="28"/>
        </w:rPr>
        <w:lastRenderedPageBreak/>
        <w:t xml:space="preserve">Делопроизводство контрольно-ревизионной комиссии осуществляется в соответствии с единой номенклатурой дел первичной профсоюзной организации. 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4.5.</w:t>
      </w:r>
      <w:r w:rsidRPr="00DF16B2">
        <w:rPr>
          <w:rFonts w:ascii="Times New Roman" w:hAnsi="Times New Roman" w:cs="Times New Roman"/>
          <w:sz w:val="28"/>
        </w:rPr>
        <w:t xml:space="preserve"> Предложения контрольно-ревизионной комиссии об </w:t>
      </w:r>
      <w:r>
        <w:rPr>
          <w:rFonts w:ascii="Times New Roman" w:hAnsi="Times New Roman" w:cs="Times New Roman"/>
          <w:sz w:val="28"/>
        </w:rPr>
        <w:t>устранении выявленных недостат</w:t>
      </w:r>
      <w:r w:rsidRPr="00DF16B2">
        <w:rPr>
          <w:rFonts w:ascii="Times New Roman" w:hAnsi="Times New Roman" w:cs="Times New Roman"/>
          <w:sz w:val="28"/>
        </w:rPr>
        <w:t>ков и нарушений являются обязательными для рассмотр</w:t>
      </w:r>
      <w:r>
        <w:rPr>
          <w:rFonts w:ascii="Times New Roman" w:hAnsi="Times New Roman" w:cs="Times New Roman"/>
          <w:sz w:val="28"/>
        </w:rPr>
        <w:t>ения профсоюзным комитетом, ко</w:t>
      </w:r>
      <w:r w:rsidRPr="00DF16B2">
        <w:rPr>
          <w:rFonts w:ascii="Times New Roman" w:hAnsi="Times New Roman" w:cs="Times New Roman"/>
          <w:sz w:val="28"/>
        </w:rPr>
        <w:t xml:space="preserve">торый в месячный срок информирует комиссию о принятых мерах. В случае несогласия выборного органа с выводами контрольно-ревизионной </w:t>
      </w:r>
      <w:r>
        <w:rPr>
          <w:rFonts w:ascii="Times New Roman" w:hAnsi="Times New Roman" w:cs="Times New Roman"/>
          <w:sz w:val="28"/>
        </w:rPr>
        <w:t>комиссии по итогам проверки во</w:t>
      </w:r>
      <w:r w:rsidRPr="00DF16B2">
        <w:rPr>
          <w:rFonts w:ascii="Times New Roman" w:hAnsi="Times New Roman" w:cs="Times New Roman"/>
          <w:sz w:val="28"/>
        </w:rPr>
        <w:t>прос выносится на рассмотрение очередного профсоюз</w:t>
      </w:r>
      <w:r>
        <w:rPr>
          <w:rFonts w:ascii="Times New Roman" w:hAnsi="Times New Roman" w:cs="Times New Roman"/>
          <w:sz w:val="28"/>
        </w:rPr>
        <w:t>ного собрания первичной профсо</w:t>
      </w:r>
      <w:r w:rsidRPr="00DF16B2">
        <w:rPr>
          <w:rFonts w:ascii="Times New Roman" w:hAnsi="Times New Roman" w:cs="Times New Roman"/>
          <w:sz w:val="28"/>
        </w:rPr>
        <w:t xml:space="preserve">юзной организации.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Председатель контрольно-ревизионной комиссии __</w:t>
      </w:r>
      <w:r>
        <w:rPr>
          <w:rFonts w:ascii="Times New Roman" w:hAnsi="Times New Roman" w:cs="Times New Roman"/>
          <w:sz w:val="28"/>
        </w:rPr>
        <w:t>Колтина О.А.__________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Pr="00DF16B2">
        <w:rPr>
          <w:rFonts w:ascii="Times New Roman" w:hAnsi="Times New Roman" w:cs="Times New Roman"/>
          <w:sz w:val="28"/>
        </w:rPr>
        <w:t xml:space="preserve">(Подпись / ФИО)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Секретарь собрания ___</w:t>
      </w:r>
      <w:r>
        <w:rPr>
          <w:rFonts w:ascii="Times New Roman" w:hAnsi="Times New Roman" w:cs="Times New Roman"/>
          <w:sz w:val="28"/>
        </w:rPr>
        <w:t>Бобылева Н.В.</w:t>
      </w:r>
      <w:r w:rsidRPr="00DF16B2">
        <w:rPr>
          <w:rFonts w:ascii="Times New Roman" w:hAnsi="Times New Roman" w:cs="Times New Roman"/>
          <w:sz w:val="28"/>
        </w:rPr>
        <w:t>_____________ (Подпись / ФИО)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</w:t>
      </w:r>
    </w:p>
    <w:p w:rsidR="003D447D" w:rsidRPr="001C779A" w:rsidRDefault="003D447D" w:rsidP="003D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6B2">
        <w:rPr>
          <w:rFonts w:ascii="Times New Roman" w:hAnsi="Times New Roman" w:cs="Times New Roman"/>
          <w:sz w:val="28"/>
        </w:rPr>
        <w:t>Список членов ко</w:t>
      </w:r>
      <w:r>
        <w:rPr>
          <w:rFonts w:ascii="Times New Roman" w:hAnsi="Times New Roman" w:cs="Times New Roman"/>
          <w:sz w:val="28"/>
        </w:rPr>
        <w:t xml:space="preserve">нтрольно-ревизионной комиссии: </w:t>
      </w:r>
      <w:r w:rsidRPr="001C779A">
        <w:rPr>
          <w:rFonts w:ascii="Times New Roman" w:hAnsi="Times New Roman" w:cs="Times New Roman"/>
          <w:sz w:val="28"/>
          <w:szCs w:val="28"/>
        </w:rPr>
        <w:t>Симакова Л.А.</w:t>
      </w:r>
    </w:p>
    <w:p w:rsidR="003D447D" w:rsidRPr="001C779A" w:rsidRDefault="003D447D" w:rsidP="003D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779A">
        <w:rPr>
          <w:rFonts w:ascii="Times New Roman" w:hAnsi="Times New Roman" w:cs="Times New Roman"/>
          <w:sz w:val="28"/>
          <w:szCs w:val="28"/>
        </w:rPr>
        <w:t>Редяева Л.В.</w:t>
      </w:r>
    </w:p>
    <w:p w:rsidR="003D447D" w:rsidRPr="001C779A" w:rsidRDefault="003D447D" w:rsidP="003D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779A">
        <w:rPr>
          <w:rFonts w:ascii="Times New Roman" w:hAnsi="Times New Roman" w:cs="Times New Roman"/>
          <w:sz w:val="28"/>
          <w:szCs w:val="28"/>
        </w:rPr>
        <w:t>Киселева С.Г.</w:t>
      </w:r>
    </w:p>
    <w:p w:rsidR="003D447D" w:rsidRPr="001C779A" w:rsidRDefault="003D447D" w:rsidP="003D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779A">
        <w:rPr>
          <w:rFonts w:ascii="Times New Roman" w:hAnsi="Times New Roman" w:cs="Times New Roman"/>
          <w:sz w:val="28"/>
          <w:szCs w:val="28"/>
        </w:rPr>
        <w:t>Бобылева Н.В.</w:t>
      </w:r>
    </w:p>
    <w:p w:rsidR="003D447D" w:rsidRPr="001C779A" w:rsidRDefault="003D447D" w:rsidP="003D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Лобода И.</w:t>
      </w:r>
    </w:p>
    <w:p w:rsidR="006521DC" w:rsidRDefault="006521DC"/>
    <w:sectPr w:rsidR="006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7D"/>
    <w:rsid w:val="0001414C"/>
    <w:rsid w:val="000472A2"/>
    <w:rsid w:val="00047D3A"/>
    <w:rsid w:val="00080DFF"/>
    <w:rsid w:val="00083AB4"/>
    <w:rsid w:val="000E07A3"/>
    <w:rsid w:val="000F3CAD"/>
    <w:rsid w:val="00143341"/>
    <w:rsid w:val="00161B44"/>
    <w:rsid w:val="00190451"/>
    <w:rsid w:val="0019170C"/>
    <w:rsid w:val="001960A1"/>
    <w:rsid w:val="001B7D4C"/>
    <w:rsid w:val="001D1E43"/>
    <w:rsid w:val="001F7827"/>
    <w:rsid w:val="00243000"/>
    <w:rsid w:val="00300C63"/>
    <w:rsid w:val="003115CF"/>
    <w:rsid w:val="00365FCA"/>
    <w:rsid w:val="00394C28"/>
    <w:rsid w:val="00394C99"/>
    <w:rsid w:val="003D447D"/>
    <w:rsid w:val="003D7689"/>
    <w:rsid w:val="00420366"/>
    <w:rsid w:val="00433EAD"/>
    <w:rsid w:val="004412FE"/>
    <w:rsid w:val="00472743"/>
    <w:rsid w:val="004A16E7"/>
    <w:rsid w:val="004C6B21"/>
    <w:rsid w:val="004D3A1D"/>
    <w:rsid w:val="004D4C03"/>
    <w:rsid w:val="004E09D2"/>
    <w:rsid w:val="004E1AD7"/>
    <w:rsid w:val="006521DC"/>
    <w:rsid w:val="006D0282"/>
    <w:rsid w:val="00710FA7"/>
    <w:rsid w:val="00724D5E"/>
    <w:rsid w:val="00725FE2"/>
    <w:rsid w:val="0074658A"/>
    <w:rsid w:val="00761EE0"/>
    <w:rsid w:val="007E6157"/>
    <w:rsid w:val="007E6BE3"/>
    <w:rsid w:val="008439EA"/>
    <w:rsid w:val="00977D76"/>
    <w:rsid w:val="0099212A"/>
    <w:rsid w:val="009A2C26"/>
    <w:rsid w:val="009A5D65"/>
    <w:rsid w:val="009A5F98"/>
    <w:rsid w:val="00A426FC"/>
    <w:rsid w:val="00A44E0B"/>
    <w:rsid w:val="00A7523D"/>
    <w:rsid w:val="00A94E12"/>
    <w:rsid w:val="00A95A2C"/>
    <w:rsid w:val="00B80C4A"/>
    <w:rsid w:val="00B96D51"/>
    <w:rsid w:val="00B97F8A"/>
    <w:rsid w:val="00BD3617"/>
    <w:rsid w:val="00C07FDB"/>
    <w:rsid w:val="00C37E31"/>
    <w:rsid w:val="00CF323C"/>
    <w:rsid w:val="00D34787"/>
    <w:rsid w:val="00D442C9"/>
    <w:rsid w:val="00DA0097"/>
    <w:rsid w:val="00DB1B54"/>
    <w:rsid w:val="00DC2969"/>
    <w:rsid w:val="00DD5305"/>
    <w:rsid w:val="00DE5CAA"/>
    <w:rsid w:val="00E507FE"/>
    <w:rsid w:val="00E711DF"/>
    <w:rsid w:val="00E779D7"/>
    <w:rsid w:val="00EB5CC8"/>
    <w:rsid w:val="00EC0493"/>
    <w:rsid w:val="00F21874"/>
    <w:rsid w:val="00F30860"/>
    <w:rsid w:val="00F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1125</Words>
  <Characters>6416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2017-12-06T21:32:00Z</dcterms:created>
  <dcterms:modified xsi:type="dcterms:W3CDTF">2017-12-06T21:57:00Z</dcterms:modified>
</cp:coreProperties>
</file>