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6E" w:rsidRPr="00DC036E" w:rsidRDefault="00DC036E" w:rsidP="00EA24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kern w:val="36"/>
          <w:sz w:val="36"/>
          <w:szCs w:val="36"/>
          <w:lang w:eastAsia="ru-RU"/>
        </w:rPr>
        <w:t xml:space="preserve">     </w:t>
      </w:r>
      <w:r w:rsidR="00B1695A">
        <w:rPr>
          <w:rFonts w:ascii="Times New Roman" w:eastAsia="Times New Roman" w:hAnsi="Times New Roman" w:cs="Times New Roman"/>
          <w:bCs/>
          <w:color w:val="002060"/>
          <w:kern w:val="36"/>
          <w:sz w:val="36"/>
          <w:szCs w:val="36"/>
          <w:lang w:eastAsia="ru-RU"/>
        </w:rPr>
        <w:t xml:space="preserve">    </w:t>
      </w:r>
      <w:r w:rsidRPr="00DC036E">
        <w:rPr>
          <w:rFonts w:ascii="Times New Roman" w:eastAsia="Times New Roman" w:hAnsi="Times New Roman" w:cs="Times New Roman"/>
          <w:bCs/>
          <w:color w:val="002060"/>
          <w:kern w:val="36"/>
          <w:sz w:val="36"/>
          <w:szCs w:val="36"/>
          <w:lang w:eastAsia="ru-RU"/>
        </w:rPr>
        <w:t>МДОУ «Детский сад № 12» город Ярославль</w:t>
      </w:r>
    </w:p>
    <w:p w:rsidR="00DC036E" w:rsidRDefault="00DC036E" w:rsidP="00EA24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</w:t>
      </w:r>
    </w:p>
    <w:p w:rsidR="00DC036E" w:rsidRDefault="00DC036E" w:rsidP="00EA24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C036E" w:rsidRDefault="00DC036E" w:rsidP="00EA24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C036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</w:t>
      </w:r>
    </w:p>
    <w:p w:rsidR="00EA24CA" w:rsidRDefault="00DC036E" w:rsidP="00EA24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    </w:t>
      </w:r>
      <w:r w:rsidRPr="00DC036E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Картотека загадок про растения</w:t>
      </w:r>
    </w:p>
    <w:p w:rsidR="00DC036E" w:rsidRPr="00DC036E" w:rsidRDefault="00DC036E" w:rsidP="00EA24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FB7E86" wp14:editId="33318371">
            <wp:extent cx="5940425" cy="3959860"/>
            <wp:effectExtent l="0" t="0" r="3175" b="2540"/>
            <wp:docPr id="2" name="Рисунок 2" descr="https://i.pinimg.com/originals/e0/c4/cc/e0c4cca368f46512a54a52358e88f6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e0/c4/cc/e0c4cca368f46512a54a52358e88f66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6E" w:rsidRDefault="00DC036E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C036E" w:rsidRDefault="00DC036E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C036E" w:rsidRDefault="00DC036E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C036E" w:rsidRDefault="00DC036E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DC036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</w:t>
      </w:r>
      <w:r w:rsidRPr="00DC036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Разработала:</w:t>
      </w:r>
    </w:p>
    <w:p w:rsidR="00DC036E" w:rsidRDefault="00DC036E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                                                            </w:t>
      </w:r>
      <w:r w:rsidR="00B1695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воспитатель группы № 5</w:t>
      </w:r>
    </w:p>
    <w:p w:rsidR="00B1695A" w:rsidRPr="00DC036E" w:rsidRDefault="00B1695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                                                                             Блохина Н.В.</w:t>
      </w:r>
    </w:p>
    <w:p w:rsidR="00DC036E" w:rsidRDefault="00DC036E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Был я жёлтым, стал я белым —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Поседела голова.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Ветер дунул — всё слетело.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Одним словом я — трава.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Одуванчик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Голова на ножке, в голове горошки.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Солнце жжет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макушку,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Сделать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хочет погремушку.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Мак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и лето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пролетело,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глядишь, в садах поспело: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Груши, яблоки, калина,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Черноплодка</w:t>
      </w:r>
      <w:proofErr w:type="spell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… .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Малина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Будто снежный шар бела, по весне она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цвела,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Нежный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запах источала. А когда пора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настала,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Разом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сделалась она вся от ягоды черна.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Черемуха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Вырос в поле дом —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полон дом зерном.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Стены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позолочены,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ставни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заколочены.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стоит новый дом на столбе золотом.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Колосок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знакомы с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нами: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Яркие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как пламя,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однофамильцы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мелкими гвоздями.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Полюбуйтесь дикими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Алыми…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Гвоздиками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Он растёт у нас на грядке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«зонтик» посевной.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в салат идёт в достатке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в соленья — он такой!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C036E"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кроп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 растут в саду у нас.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Ходить не надо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далеко,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сделать джем, повидло,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Сорвав их с дерева легко.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Фрукты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Шел я лугом по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тропинке,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Видел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солнце на травинке.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совсем не горячи солнца белые лучи.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Ромашка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Стоит при дорожке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На тоненькой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ножке,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Пёстрой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шляпою покрыт,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съедобен — ядовит.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Мухомор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Растут на ней иголки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Толстые и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колкие,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шишки смолистые,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Липкие, душистые.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Она под Новый год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гости к нам придёт!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Стройная, пушистая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огнями золотистыми.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Ёлка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Жить мы в Африке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желаем,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потому что мы толсты,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Просто места мы не знаем,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Где вольготно жили б мы.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Баобаб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Стоит Антошка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На одной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ножке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Его</w:t>
      </w:r>
      <w:proofErr w:type="gramEnd"/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ищут,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 он не откликается.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Гриб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Кругла, а не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луна,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Желта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не масло,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хвостиком, а не мышь.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C036E"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епа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Красная мышка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белым хвостом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норке сидит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зеленым кустом.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Редиска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Выпускает он листы широченной широты.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Держатся на стеблях крепких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Сто плодов шершавых,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цепких: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Если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их не обойдешь — на себе их все найдешь.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Репейник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сенокос — горька, а в мороз — сладка.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за ягодка?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Рябина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дождика подружки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Поселились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опушке.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Шляпы разноцветные —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Самые заметные.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Сыроежки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у дерева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спросила: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грустишь, склоняясь в пруд,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Косы в воду опустила?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серёжки уронила.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Видишь — вот они плывут.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А ты и без них красива,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Плакучая…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Ива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хочешь винегрет —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огород за ней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сходи,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неё кр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асивый цвет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снаружи, и внутри.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Свёкла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Разгадать вам здесь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придётся,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лесной тот плод зовётся,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на дереве растёт,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 и белочка грызёт!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Орех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Раньше был он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сорняком,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теперь на грядке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Всходит он густым пучком,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щи идёт в достатке.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Щавель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растут они красиво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теплице, и во вне.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Своими сочными плодами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Дарят праздник всей семье.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Помидоры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Мягок, а не пух, зелен, а не трава.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Мох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Золотистые толстушки —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Очень дружные сестрички.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Ходят в рыженьких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беретах,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Осень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лес приносят летом.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Лисички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Беленькие горошки на зеленой ножке.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Ландыш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Зелена, а не луг, бела, а не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Кудрява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без волос.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Берёза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огонь,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жжется.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Крапива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 сестры летом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зелены,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осени одна краснеет,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Другая — чернеет.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Смородина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пололи с мамой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грядки: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Свёклы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, лука и капусты.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вопрос такой к за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гадке: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— Не сажали, а так густо.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Сорняк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бахче растёт бутуз —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полоску кругленький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… .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Арбуз</w:t>
      </w:r>
      <w:proofErr w:type="gramEnd"/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DC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мне «лампочки»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висят,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они съедобны.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Есть 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и имя у девчат —</w:t>
      </w:r>
      <w:r w:rsidR="00DC036E"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На моё подобно.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Груша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из крошки бочки вылез, корешки пустил и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вырос,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Стал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высок я и могуч, не боюсь ни гроз, ни туч.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кормлю свиней и белок —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Ничего, что плод мой мелок.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Желудь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Я в красной шапочке расту среди корней осиновых.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Меня увидишь за версту, зовусь я …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Подосиновик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Растут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зеленеют,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Упадут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пожелтеют,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Полежат почернеют.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Листья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Сидит дед, в шубу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одет,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раздевает, тот слёзы проливает.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Лук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A24CA" w:rsidRPr="00DC036E" w:rsidRDefault="00EA24CA" w:rsidP="00EA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— хозяйка </w:t>
      </w:r>
      <w:proofErr w:type="gramStart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огорода: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Круглая</w:t>
      </w:r>
      <w:proofErr w:type="gramEnd"/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t>, большая.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Буду приносить я вам</w:t>
      </w:r>
      <w:r w:rsidRPr="00DC03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Рекорды урожая. </w:t>
      </w:r>
      <w:r w:rsidRPr="00DC03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Тыква</w:t>
      </w:r>
    </w:p>
    <w:p w:rsidR="00EA24CA" w:rsidRPr="00DC036E" w:rsidRDefault="00B1695A" w:rsidP="00EA24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="00EA24CA" w:rsidRPr="00DC036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</w:hyperlink>
    </w:p>
    <w:p w:rsidR="00BE38CC" w:rsidRPr="00DC036E" w:rsidRDefault="00BE38CC">
      <w:pPr>
        <w:rPr>
          <w:sz w:val="32"/>
          <w:szCs w:val="32"/>
        </w:rPr>
      </w:pPr>
    </w:p>
    <w:sectPr w:rsidR="00BE38CC" w:rsidRPr="00DC036E" w:rsidSect="00B1695A"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3"/>
    <w:rsid w:val="00023343"/>
    <w:rsid w:val="00B1695A"/>
    <w:rsid w:val="00BE38CC"/>
    <w:rsid w:val="00DC036E"/>
    <w:rsid w:val="00E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84C00-E65D-412E-B0CE-A56BB531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3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3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2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1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95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0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53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2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7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6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0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9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3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9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1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7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6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5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4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7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8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6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8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1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3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1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9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1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7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60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3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2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5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1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3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1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8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7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6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6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8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9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5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1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8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1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97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7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3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2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6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7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0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8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2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3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4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63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2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6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3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1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4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92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2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6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0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ordpress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группа</dc:creator>
  <cp:keywords/>
  <dc:description/>
  <cp:lastModifiedBy>5 группа</cp:lastModifiedBy>
  <cp:revision>5</cp:revision>
  <dcterms:created xsi:type="dcterms:W3CDTF">2022-02-24T08:46:00Z</dcterms:created>
  <dcterms:modified xsi:type="dcterms:W3CDTF">2022-02-24T14:13:00Z</dcterms:modified>
</cp:coreProperties>
</file>