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A0" w:rsidRPr="006772EA" w:rsidRDefault="004632A0" w:rsidP="004632A0">
      <w:pPr>
        <w:widowControl w:val="0"/>
        <w:spacing w:after="0" w:line="360" w:lineRule="auto"/>
        <w:ind w:firstLine="709"/>
        <w:jc w:val="right"/>
        <w:rPr>
          <w:rFonts w:ascii="Times New Roman" w:eastAsia="Times New Roman" w:hAnsi="Times New Roman" w:cs="Times New Roman"/>
          <w:b/>
          <w:sz w:val="28"/>
          <w:szCs w:val="28"/>
          <w:lang w:eastAsia="ru-RU"/>
        </w:rPr>
      </w:pPr>
      <w:r w:rsidRPr="006772EA">
        <w:rPr>
          <w:rFonts w:ascii="Times New Roman" w:eastAsia="Times New Roman" w:hAnsi="Times New Roman" w:cs="Times New Roman"/>
          <w:b/>
          <w:sz w:val="28"/>
          <w:szCs w:val="28"/>
          <w:lang w:eastAsia="ru-RU"/>
        </w:rPr>
        <w:t>УДК 159</w:t>
      </w:r>
    </w:p>
    <w:p w:rsidR="004632A0" w:rsidRPr="006772EA" w:rsidRDefault="004632A0" w:rsidP="004632A0">
      <w:pPr>
        <w:widowControl w:val="0"/>
        <w:spacing w:after="0" w:line="360" w:lineRule="auto"/>
        <w:ind w:firstLine="709"/>
        <w:jc w:val="both"/>
        <w:rPr>
          <w:rFonts w:ascii="Times New Roman" w:eastAsia="Times New Roman" w:hAnsi="Times New Roman" w:cs="Times New Roman"/>
          <w:b/>
          <w:sz w:val="28"/>
          <w:szCs w:val="28"/>
          <w:lang w:eastAsia="ru-RU"/>
        </w:rPr>
      </w:pPr>
      <w:r w:rsidRPr="006772EA">
        <w:rPr>
          <w:rFonts w:ascii="Times New Roman" w:eastAsia="Times New Roman" w:hAnsi="Times New Roman" w:cs="Times New Roman"/>
          <w:i/>
          <w:sz w:val="28"/>
          <w:szCs w:val="28"/>
          <w:lang w:eastAsia="ru-RU"/>
        </w:rPr>
        <w:t xml:space="preserve">Малышева Н.А., Немирова Ю.В., </w:t>
      </w:r>
      <w:proofErr w:type="spellStart"/>
      <w:r w:rsidRPr="006772EA">
        <w:rPr>
          <w:rFonts w:ascii="Times New Roman" w:eastAsia="Times New Roman" w:hAnsi="Times New Roman" w:cs="Times New Roman"/>
          <w:i/>
          <w:sz w:val="28"/>
          <w:szCs w:val="28"/>
          <w:lang w:eastAsia="ru-RU"/>
        </w:rPr>
        <w:t>Рачкова</w:t>
      </w:r>
      <w:proofErr w:type="spellEnd"/>
      <w:r w:rsidRPr="006772EA">
        <w:rPr>
          <w:rFonts w:ascii="Times New Roman" w:eastAsia="Times New Roman" w:hAnsi="Times New Roman" w:cs="Times New Roman"/>
          <w:i/>
          <w:sz w:val="28"/>
          <w:szCs w:val="28"/>
          <w:lang w:eastAsia="ru-RU"/>
        </w:rPr>
        <w:t xml:space="preserve"> Ю.А., </w:t>
      </w:r>
      <w:proofErr w:type="spellStart"/>
      <w:r w:rsidRPr="006772EA">
        <w:rPr>
          <w:rFonts w:ascii="Times New Roman" w:eastAsia="Times New Roman" w:hAnsi="Times New Roman" w:cs="Times New Roman"/>
          <w:i/>
          <w:sz w:val="28"/>
          <w:szCs w:val="28"/>
          <w:lang w:eastAsia="ru-RU"/>
        </w:rPr>
        <w:t>Говоркова</w:t>
      </w:r>
      <w:proofErr w:type="spellEnd"/>
      <w:r w:rsidRPr="006772EA">
        <w:rPr>
          <w:rFonts w:ascii="Times New Roman" w:eastAsia="Times New Roman" w:hAnsi="Times New Roman" w:cs="Times New Roman"/>
          <w:i/>
          <w:sz w:val="28"/>
          <w:szCs w:val="28"/>
          <w:lang w:eastAsia="ru-RU"/>
        </w:rPr>
        <w:t xml:space="preserve"> В.В</w:t>
      </w:r>
      <w:r w:rsidRPr="006772EA">
        <w:rPr>
          <w:rFonts w:ascii="Times New Roman" w:eastAsia="Times New Roman" w:hAnsi="Times New Roman" w:cs="Times New Roman"/>
          <w:sz w:val="28"/>
          <w:szCs w:val="28"/>
          <w:lang w:eastAsia="ru-RU"/>
        </w:rPr>
        <w:t>.</w:t>
      </w:r>
    </w:p>
    <w:p w:rsidR="004632A0" w:rsidRPr="006772EA" w:rsidRDefault="004632A0" w:rsidP="004632A0">
      <w:pPr>
        <w:widowControl w:val="0"/>
        <w:spacing w:after="0" w:line="360" w:lineRule="auto"/>
        <w:ind w:firstLine="709"/>
        <w:jc w:val="center"/>
        <w:rPr>
          <w:rFonts w:ascii="Times New Roman" w:eastAsia="Times New Roman" w:hAnsi="Times New Roman" w:cs="Times New Roman"/>
          <w:b/>
          <w:sz w:val="28"/>
          <w:szCs w:val="28"/>
          <w:lang w:eastAsia="ru-RU"/>
        </w:rPr>
      </w:pPr>
      <w:r w:rsidRPr="006772EA">
        <w:rPr>
          <w:rFonts w:ascii="Times New Roman" w:eastAsia="Times New Roman" w:hAnsi="Times New Roman" w:cs="Times New Roman"/>
          <w:b/>
          <w:sz w:val="28"/>
          <w:szCs w:val="28"/>
          <w:lang w:eastAsia="ru-RU"/>
        </w:rPr>
        <w:t xml:space="preserve">Соотношение психологической, средовой и педагогической диагностики </w:t>
      </w:r>
    </w:p>
    <w:p w:rsidR="004632A0" w:rsidRPr="006772EA" w:rsidRDefault="004632A0" w:rsidP="004632A0">
      <w:pPr>
        <w:widowControl w:val="0"/>
        <w:spacing w:after="0" w:line="360" w:lineRule="auto"/>
        <w:ind w:firstLine="709"/>
        <w:jc w:val="center"/>
        <w:rPr>
          <w:rFonts w:ascii="Times New Roman" w:eastAsia="Times New Roman" w:hAnsi="Times New Roman" w:cs="Times New Roman"/>
          <w:b/>
          <w:sz w:val="28"/>
          <w:szCs w:val="28"/>
          <w:lang w:eastAsia="ru-RU"/>
        </w:rPr>
      </w:pPr>
      <w:r w:rsidRPr="006772EA">
        <w:rPr>
          <w:rFonts w:ascii="Times New Roman" w:eastAsia="Times New Roman" w:hAnsi="Times New Roman" w:cs="Times New Roman"/>
          <w:b/>
          <w:sz w:val="28"/>
          <w:szCs w:val="28"/>
          <w:lang w:eastAsia="ru-RU"/>
        </w:rPr>
        <w:t>в проектировании воспитательной работы с дошкольниками</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Аннотация. В статье представлен опыт использования</w:t>
      </w:r>
      <w:r>
        <w:rPr>
          <w:rFonts w:ascii="Times New Roman" w:hAnsi="Times New Roman" w:cs="Times New Roman"/>
          <w:sz w:val="28"/>
          <w:szCs w:val="28"/>
        </w:rPr>
        <w:t xml:space="preserve"> </w:t>
      </w:r>
      <w:r w:rsidRPr="006772EA">
        <w:rPr>
          <w:rFonts w:ascii="Times New Roman" w:eastAsia="Times New Roman" w:hAnsi="Times New Roman" w:cs="Times New Roman"/>
          <w:sz w:val="28"/>
          <w:szCs w:val="28"/>
          <w:lang w:eastAsia="ru-RU"/>
        </w:rPr>
        <w:t xml:space="preserve">психологической, средовой и педагогической диагностики в проектировании воспитательной работы с дошкольниками на основе гендерных аспектов и соблюдения правил экологии общения. </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Ключевые слова: социальное проектирование, гендерный подход, экология общения, личность педагога, активность ребенка</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p>
    <w:p w:rsidR="004632A0" w:rsidRPr="006772EA" w:rsidRDefault="004632A0" w:rsidP="004632A0">
      <w:pPr>
        <w:widowControl w:val="0"/>
        <w:spacing w:after="0" w:line="360" w:lineRule="auto"/>
        <w:ind w:firstLine="709"/>
        <w:jc w:val="both"/>
        <w:rPr>
          <w:rFonts w:ascii="Times New Roman" w:hAnsi="Times New Roman" w:cs="Times New Roman"/>
          <w:i/>
          <w:sz w:val="28"/>
          <w:szCs w:val="28"/>
        </w:rPr>
      </w:pPr>
      <w:proofErr w:type="spellStart"/>
      <w:r w:rsidRPr="006772EA">
        <w:rPr>
          <w:rFonts w:ascii="Times New Roman" w:hAnsi="Times New Roman" w:cs="Times New Roman"/>
          <w:i/>
          <w:sz w:val="28"/>
          <w:szCs w:val="28"/>
          <w:lang w:val="en-US"/>
        </w:rPr>
        <w:t>Malysheva</w:t>
      </w:r>
      <w:proofErr w:type="spellEnd"/>
      <w:r w:rsidRPr="006772EA">
        <w:rPr>
          <w:rFonts w:ascii="Times New Roman" w:hAnsi="Times New Roman" w:cs="Times New Roman"/>
          <w:i/>
          <w:sz w:val="28"/>
          <w:szCs w:val="28"/>
        </w:rPr>
        <w:t xml:space="preserve"> </w:t>
      </w:r>
      <w:r w:rsidRPr="006772EA">
        <w:rPr>
          <w:rFonts w:ascii="Times New Roman" w:hAnsi="Times New Roman" w:cs="Times New Roman"/>
          <w:i/>
          <w:sz w:val="28"/>
          <w:szCs w:val="28"/>
          <w:lang w:val="en-US"/>
        </w:rPr>
        <w:t>N</w:t>
      </w:r>
      <w:r w:rsidRPr="006772EA">
        <w:rPr>
          <w:rFonts w:ascii="Times New Roman" w:hAnsi="Times New Roman" w:cs="Times New Roman"/>
          <w:i/>
          <w:sz w:val="28"/>
          <w:szCs w:val="28"/>
        </w:rPr>
        <w:t>.</w:t>
      </w:r>
      <w:r w:rsidRPr="006772EA">
        <w:rPr>
          <w:rFonts w:ascii="Times New Roman" w:hAnsi="Times New Roman" w:cs="Times New Roman"/>
          <w:i/>
          <w:sz w:val="28"/>
          <w:szCs w:val="28"/>
          <w:lang w:val="en-US"/>
        </w:rPr>
        <w:t>A</w:t>
      </w:r>
      <w:r w:rsidRPr="006772EA">
        <w:rPr>
          <w:rFonts w:ascii="Times New Roman" w:hAnsi="Times New Roman" w:cs="Times New Roman"/>
          <w:i/>
          <w:sz w:val="28"/>
          <w:szCs w:val="28"/>
        </w:rPr>
        <w:t xml:space="preserve">., </w:t>
      </w:r>
      <w:proofErr w:type="spellStart"/>
      <w:proofErr w:type="gramStart"/>
      <w:r w:rsidRPr="006772EA">
        <w:rPr>
          <w:rFonts w:ascii="Times New Roman" w:hAnsi="Times New Roman" w:cs="Times New Roman"/>
          <w:i/>
          <w:sz w:val="28"/>
          <w:szCs w:val="28"/>
          <w:lang w:val="en-US"/>
        </w:rPr>
        <w:t>NemirovaYu</w:t>
      </w:r>
      <w:proofErr w:type="spellEnd"/>
      <w:r w:rsidRPr="006772EA">
        <w:rPr>
          <w:rFonts w:ascii="Times New Roman" w:hAnsi="Times New Roman" w:cs="Times New Roman"/>
          <w:i/>
          <w:sz w:val="28"/>
          <w:szCs w:val="28"/>
        </w:rPr>
        <w:t>.</w:t>
      </w:r>
      <w:r w:rsidRPr="006772EA">
        <w:rPr>
          <w:rFonts w:ascii="Times New Roman" w:hAnsi="Times New Roman" w:cs="Times New Roman"/>
          <w:i/>
          <w:sz w:val="28"/>
          <w:szCs w:val="28"/>
          <w:lang w:val="en-US"/>
        </w:rPr>
        <w:t>V</w:t>
      </w:r>
      <w:r w:rsidRPr="006772EA">
        <w:rPr>
          <w:rFonts w:ascii="Times New Roman" w:hAnsi="Times New Roman" w:cs="Times New Roman"/>
          <w:i/>
          <w:sz w:val="28"/>
          <w:szCs w:val="28"/>
        </w:rPr>
        <w:t>.,</w:t>
      </w:r>
      <w:proofErr w:type="gramEnd"/>
      <w:r w:rsidRPr="006772EA">
        <w:rPr>
          <w:rFonts w:ascii="Times New Roman" w:hAnsi="Times New Roman" w:cs="Times New Roman"/>
          <w:i/>
          <w:sz w:val="28"/>
          <w:szCs w:val="28"/>
        </w:rPr>
        <w:t xml:space="preserve"> </w:t>
      </w:r>
      <w:proofErr w:type="spellStart"/>
      <w:r w:rsidRPr="006772EA">
        <w:rPr>
          <w:rFonts w:ascii="Times New Roman" w:hAnsi="Times New Roman" w:cs="Times New Roman"/>
          <w:i/>
          <w:sz w:val="28"/>
          <w:szCs w:val="28"/>
          <w:lang w:val="en-US"/>
        </w:rPr>
        <w:t>RachkovaYu</w:t>
      </w:r>
      <w:proofErr w:type="spellEnd"/>
      <w:r w:rsidRPr="006772EA">
        <w:rPr>
          <w:rFonts w:ascii="Times New Roman" w:hAnsi="Times New Roman" w:cs="Times New Roman"/>
          <w:i/>
          <w:sz w:val="28"/>
          <w:szCs w:val="28"/>
        </w:rPr>
        <w:t>.</w:t>
      </w:r>
      <w:r w:rsidRPr="006772EA">
        <w:rPr>
          <w:rFonts w:ascii="Times New Roman" w:hAnsi="Times New Roman" w:cs="Times New Roman"/>
          <w:i/>
          <w:sz w:val="28"/>
          <w:szCs w:val="28"/>
          <w:lang w:val="en-US"/>
        </w:rPr>
        <w:t>A</w:t>
      </w:r>
      <w:r w:rsidRPr="006772EA">
        <w:rPr>
          <w:rFonts w:ascii="Times New Roman" w:hAnsi="Times New Roman" w:cs="Times New Roman"/>
          <w:i/>
          <w:sz w:val="28"/>
          <w:szCs w:val="28"/>
        </w:rPr>
        <w:t xml:space="preserve">., </w:t>
      </w:r>
      <w:proofErr w:type="spellStart"/>
      <w:r w:rsidRPr="006772EA">
        <w:rPr>
          <w:rFonts w:ascii="Times New Roman" w:hAnsi="Times New Roman" w:cs="Times New Roman"/>
          <w:i/>
          <w:sz w:val="28"/>
          <w:szCs w:val="28"/>
          <w:lang w:val="en-US"/>
        </w:rPr>
        <w:t>Govorkova</w:t>
      </w:r>
      <w:proofErr w:type="spellEnd"/>
      <w:r w:rsidRPr="006772EA">
        <w:rPr>
          <w:rFonts w:ascii="Times New Roman" w:hAnsi="Times New Roman" w:cs="Times New Roman"/>
          <w:i/>
          <w:sz w:val="28"/>
          <w:szCs w:val="28"/>
        </w:rPr>
        <w:t xml:space="preserve"> </w:t>
      </w:r>
      <w:r w:rsidRPr="006772EA">
        <w:rPr>
          <w:rFonts w:ascii="Times New Roman" w:hAnsi="Times New Roman" w:cs="Times New Roman"/>
          <w:i/>
          <w:sz w:val="28"/>
          <w:szCs w:val="28"/>
          <w:lang w:val="en-US"/>
        </w:rPr>
        <w:t>V</w:t>
      </w:r>
      <w:r w:rsidRPr="006772EA">
        <w:rPr>
          <w:rFonts w:ascii="Times New Roman" w:hAnsi="Times New Roman" w:cs="Times New Roman"/>
          <w:i/>
          <w:sz w:val="28"/>
          <w:szCs w:val="28"/>
        </w:rPr>
        <w:t>.</w:t>
      </w:r>
      <w:r w:rsidRPr="006772EA">
        <w:rPr>
          <w:rFonts w:ascii="Times New Roman" w:hAnsi="Times New Roman" w:cs="Times New Roman"/>
          <w:i/>
          <w:sz w:val="28"/>
          <w:szCs w:val="28"/>
          <w:lang w:val="en-US"/>
        </w:rPr>
        <w:t>V</w:t>
      </w:r>
      <w:r w:rsidRPr="006772EA">
        <w:rPr>
          <w:rFonts w:ascii="Times New Roman" w:hAnsi="Times New Roman" w:cs="Times New Roman"/>
          <w:i/>
          <w:sz w:val="28"/>
          <w:szCs w:val="28"/>
        </w:rPr>
        <w:t>.</w:t>
      </w:r>
    </w:p>
    <w:p w:rsidR="004632A0" w:rsidRPr="006772EA" w:rsidRDefault="004632A0" w:rsidP="004632A0">
      <w:pPr>
        <w:widowControl w:val="0"/>
        <w:spacing w:after="0" w:line="360" w:lineRule="auto"/>
        <w:ind w:firstLine="709"/>
        <w:jc w:val="center"/>
        <w:rPr>
          <w:rFonts w:ascii="Times New Roman" w:hAnsi="Times New Roman" w:cs="Times New Roman"/>
          <w:b/>
          <w:sz w:val="28"/>
          <w:szCs w:val="28"/>
          <w:lang w:val="en-US"/>
        </w:rPr>
      </w:pPr>
      <w:r w:rsidRPr="006772EA">
        <w:rPr>
          <w:rFonts w:ascii="Times New Roman" w:hAnsi="Times New Roman" w:cs="Times New Roman"/>
          <w:b/>
          <w:sz w:val="28"/>
          <w:szCs w:val="28"/>
          <w:lang w:val="en-US"/>
        </w:rPr>
        <w:t>Correlation of psychological, environmental and pedagogical diagnostics in the design of educational work with preschoolers</w:t>
      </w:r>
    </w:p>
    <w:p w:rsidR="004632A0" w:rsidRPr="006772EA" w:rsidRDefault="004632A0" w:rsidP="004632A0">
      <w:pPr>
        <w:widowControl w:val="0"/>
        <w:spacing w:after="0" w:line="360" w:lineRule="auto"/>
        <w:ind w:firstLine="709"/>
        <w:jc w:val="both"/>
        <w:rPr>
          <w:rFonts w:ascii="Times New Roman" w:hAnsi="Times New Roman" w:cs="Times New Roman"/>
          <w:sz w:val="28"/>
          <w:szCs w:val="28"/>
          <w:lang w:val="en-US"/>
        </w:rPr>
      </w:pPr>
      <w:r w:rsidRPr="006772EA">
        <w:rPr>
          <w:rFonts w:ascii="Times New Roman" w:hAnsi="Times New Roman" w:cs="Times New Roman"/>
          <w:sz w:val="28"/>
          <w:szCs w:val="28"/>
          <w:lang w:val="en-US"/>
        </w:rPr>
        <w:t>Abstract. The article presents the experience of using psychological, environmental and pedagogical diagnostics in the design of educational work with preschoolers based on gender aspects and compliance with the rules of the ecology of communication.</w:t>
      </w:r>
    </w:p>
    <w:p w:rsidR="004632A0" w:rsidRPr="006772EA" w:rsidRDefault="004632A0" w:rsidP="004632A0">
      <w:pPr>
        <w:widowControl w:val="0"/>
        <w:spacing w:after="0" w:line="360" w:lineRule="auto"/>
        <w:ind w:firstLine="709"/>
        <w:jc w:val="both"/>
        <w:rPr>
          <w:rFonts w:ascii="Times New Roman" w:hAnsi="Times New Roman" w:cs="Times New Roman"/>
          <w:sz w:val="28"/>
          <w:szCs w:val="28"/>
          <w:lang w:val="en-US"/>
        </w:rPr>
      </w:pPr>
      <w:r w:rsidRPr="006772EA">
        <w:rPr>
          <w:rFonts w:ascii="Times New Roman" w:hAnsi="Times New Roman" w:cs="Times New Roman"/>
          <w:sz w:val="28"/>
          <w:szCs w:val="28"/>
          <w:lang w:val="en-US"/>
        </w:rPr>
        <w:t>Key words: social design, gender approach, ecology of communication, personality of the teacher, child's activity</w:t>
      </w:r>
    </w:p>
    <w:p w:rsidR="004632A0" w:rsidRPr="006772EA" w:rsidRDefault="004632A0" w:rsidP="004632A0">
      <w:pPr>
        <w:pStyle w:val="a6"/>
        <w:widowControl w:val="0"/>
        <w:shd w:val="clear" w:color="auto" w:fill="FFFFFF"/>
        <w:spacing w:before="0" w:beforeAutospacing="0" w:after="0" w:afterAutospacing="0" w:line="360" w:lineRule="auto"/>
        <w:ind w:firstLine="709"/>
        <w:jc w:val="both"/>
        <w:rPr>
          <w:sz w:val="28"/>
          <w:szCs w:val="28"/>
        </w:rPr>
      </w:pPr>
      <w:r w:rsidRPr="006772EA">
        <w:rPr>
          <w:sz w:val="28"/>
          <w:szCs w:val="28"/>
        </w:rPr>
        <w:t>В системе дошкольного образования действует нормативный документ, который стал определяющим - это Федеральный государственный образовательный стандарт дошкольного образования [</w:t>
      </w:r>
      <w:r w:rsidRPr="006772EA">
        <w:rPr>
          <w:sz w:val="28"/>
          <w:szCs w:val="28"/>
          <w:shd w:val="clear" w:color="auto" w:fill="FFFFFF"/>
        </w:rPr>
        <w:t>Федеральный Государственный…, 2014]</w:t>
      </w:r>
      <w:r w:rsidRPr="006772EA">
        <w:rPr>
          <w:sz w:val="28"/>
          <w:szCs w:val="28"/>
        </w:rPr>
        <w:t>.</w:t>
      </w:r>
    </w:p>
    <w:p w:rsidR="004632A0" w:rsidRPr="006772EA" w:rsidRDefault="004632A0" w:rsidP="004632A0">
      <w:pPr>
        <w:widowControl w:val="0"/>
        <w:spacing w:after="0" w:line="360" w:lineRule="auto"/>
        <w:ind w:firstLine="709"/>
        <w:jc w:val="both"/>
        <w:rPr>
          <w:rFonts w:ascii="Times New Roman" w:eastAsia="Times New Roman" w:hAnsi="Times New Roman" w:cs="Times New Roman"/>
          <w:sz w:val="28"/>
          <w:szCs w:val="28"/>
          <w:lang w:eastAsia="ru-RU"/>
        </w:rPr>
      </w:pPr>
      <w:r w:rsidRPr="006772EA">
        <w:rPr>
          <w:rFonts w:ascii="Times New Roman" w:eastAsia="Times New Roman" w:hAnsi="Times New Roman" w:cs="Times New Roman"/>
          <w:sz w:val="28"/>
          <w:szCs w:val="28"/>
          <w:lang w:eastAsia="ru-RU"/>
        </w:rPr>
        <w:t>Одной из целевых установок ФГОС ДО является создание максимально благоприятной социальной ситуации для развития каждого дошкольника, проявления</w:t>
      </w:r>
      <w:r>
        <w:rPr>
          <w:rFonts w:ascii="Times New Roman" w:eastAsia="Times New Roman" w:hAnsi="Times New Roman" w:cs="Times New Roman"/>
          <w:sz w:val="28"/>
          <w:szCs w:val="28"/>
          <w:lang w:eastAsia="ru-RU"/>
        </w:rPr>
        <w:t xml:space="preserve"> </w:t>
      </w:r>
      <w:r w:rsidRPr="006772EA">
        <w:rPr>
          <w:rFonts w:ascii="Times New Roman" w:eastAsia="Times New Roman" w:hAnsi="Times New Roman" w:cs="Times New Roman"/>
          <w:sz w:val="28"/>
          <w:szCs w:val="28"/>
          <w:lang w:eastAsia="ru-RU"/>
        </w:rPr>
        <w:t xml:space="preserve">инициативы, сотрудничества </w:t>
      </w:r>
      <w:proofErr w:type="gramStart"/>
      <w:r w:rsidRPr="006772EA">
        <w:rPr>
          <w:rFonts w:ascii="Times New Roman" w:eastAsia="Times New Roman" w:hAnsi="Times New Roman" w:cs="Times New Roman"/>
          <w:sz w:val="28"/>
          <w:szCs w:val="28"/>
          <w:lang w:eastAsia="ru-RU"/>
        </w:rPr>
        <w:t>со</w:t>
      </w:r>
      <w:proofErr w:type="gramEnd"/>
      <w:r w:rsidRPr="006772EA">
        <w:rPr>
          <w:rFonts w:ascii="Times New Roman" w:eastAsia="Times New Roman" w:hAnsi="Times New Roman" w:cs="Times New Roman"/>
          <w:sz w:val="28"/>
          <w:szCs w:val="28"/>
          <w:lang w:eastAsia="ru-RU"/>
        </w:rPr>
        <w:t xml:space="preserve"> взрослыми и сверстниками в зоне его ближайшего развития. Сегодня ребенку необходимо найти себя, определиться и адаптироваться к новым ситуациям, проявлять гибкость, </w:t>
      </w:r>
      <w:r w:rsidRPr="006772EA">
        <w:rPr>
          <w:rFonts w:ascii="Times New Roman" w:eastAsia="Times New Roman" w:hAnsi="Times New Roman" w:cs="Times New Roman"/>
          <w:sz w:val="28"/>
          <w:szCs w:val="28"/>
          <w:lang w:eastAsia="ru-RU"/>
        </w:rPr>
        <w:lastRenderedPageBreak/>
        <w:t>налаживать социальное партнерство и эффективные коммуникации, находить решение сложных вопросов. А педагогам  необходимо создавать условия, при которых дети не только усваивают полезные опыт и знания, но и полноценно проживают период дошкольного детства. Создание условий для развития и сам образовательный</w:t>
      </w:r>
      <w:r>
        <w:rPr>
          <w:rFonts w:ascii="Times New Roman" w:eastAsia="Times New Roman" w:hAnsi="Times New Roman" w:cs="Times New Roman"/>
          <w:sz w:val="28"/>
          <w:szCs w:val="28"/>
          <w:lang w:eastAsia="ru-RU"/>
        </w:rPr>
        <w:t xml:space="preserve"> </w:t>
      </w:r>
      <w:r w:rsidRPr="006772EA">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xml:space="preserve"> </w:t>
      </w:r>
      <w:r w:rsidRPr="006772EA">
        <w:rPr>
          <w:rFonts w:ascii="Times New Roman" w:eastAsia="Times New Roman" w:hAnsi="Times New Roman" w:cs="Times New Roman"/>
          <w:sz w:val="28"/>
          <w:szCs w:val="28"/>
          <w:lang w:eastAsia="ru-RU"/>
        </w:rPr>
        <w:t>должны совпадать по времени, поэтому проектирование воспитательной работы должно строиться на принципах командной работы, где совместно с воспитателем работают не только педагоги, но и сами дети. Только в условиях работы в команде</w:t>
      </w:r>
      <w:r>
        <w:rPr>
          <w:rFonts w:ascii="Times New Roman" w:eastAsia="Times New Roman" w:hAnsi="Times New Roman" w:cs="Times New Roman"/>
          <w:sz w:val="28"/>
          <w:szCs w:val="28"/>
          <w:lang w:eastAsia="ru-RU"/>
        </w:rPr>
        <w:t xml:space="preserve"> </w:t>
      </w:r>
      <w:r w:rsidRPr="006772EA">
        <w:rPr>
          <w:rFonts w:ascii="Times New Roman" w:eastAsia="Times New Roman" w:hAnsi="Times New Roman" w:cs="Times New Roman"/>
          <w:sz w:val="28"/>
          <w:szCs w:val="28"/>
          <w:lang w:eastAsia="ru-RU"/>
        </w:rPr>
        <w:t>можно  воспитать ребенка активного, умеющего заявить о своих интересах и ответственно проявлять себя.</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 xml:space="preserve">Во ФГОС </w:t>
      </w:r>
      <w:proofErr w:type="gramStart"/>
      <w:r w:rsidRPr="006772EA">
        <w:rPr>
          <w:rFonts w:ascii="Times New Roman" w:hAnsi="Times New Roman" w:cs="Times New Roman"/>
          <w:sz w:val="28"/>
          <w:szCs w:val="28"/>
        </w:rPr>
        <w:t>ДО</w:t>
      </w:r>
      <w:proofErr w:type="gramEnd"/>
      <w:r w:rsidRPr="006772EA">
        <w:rPr>
          <w:rFonts w:ascii="Times New Roman" w:hAnsi="Times New Roman" w:cs="Times New Roman"/>
          <w:sz w:val="28"/>
          <w:szCs w:val="28"/>
        </w:rPr>
        <w:t xml:space="preserve">, </w:t>
      </w:r>
      <w:proofErr w:type="gramStart"/>
      <w:r w:rsidRPr="006772EA">
        <w:rPr>
          <w:rFonts w:ascii="Times New Roman" w:hAnsi="Times New Roman" w:cs="Times New Roman"/>
          <w:sz w:val="28"/>
          <w:szCs w:val="28"/>
        </w:rPr>
        <w:t>программе</w:t>
      </w:r>
      <w:proofErr w:type="gramEnd"/>
      <w:r w:rsidRPr="006772EA">
        <w:rPr>
          <w:rFonts w:ascii="Times New Roman" w:hAnsi="Times New Roman" w:cs="Times New Roman"/>
          <w:sz w:val="28"/>
          <w:szCs w:val="28"/>
        </w:rPr>
        <w:t xml:space="preserve"> «От рождения до школы», ООП МДОУ «Детский сад №12» не представлены  пути достижения поставленных целей и способы реализации вышеуказанных требований. Преодоление трудных образовательных ситуаций, в которых могут оказаться дети и педагоги, также требует нестандартных решений, поиск которых может происходить в самом образовательном процессе. </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 xml:space="preserve">Для совершения педагогических действий с учетом позиции ребенка, его интересов, желаний и мотивации, требуются, наряду с психологическими методами исследования, педагогическая и средовая диагностика. В нашей практике педагогического проектирования используются одновременно все три вида исследований. </w:t>
      </w:r>
    </w:p>
    <w:p w:rsidR="004632A0" w:rsidRPr="006772EA" w:rsidRDefault="004632A0" w:rsidP="004632A0">
      <w:pPr>
        <w:widowControl w:val="0"/>
        <w:spacing w:after="0" w:line="360" w:lineRule="auto"/>
        <w:ind w:firstLine="709"/>
        <w:jc w:val="both"/>
        <w:rPr>
          <w:rFonts w:ascii="Times New Roman" w:eastAsia="Times New Roman" w:hAnsi="Times New Roman" w:cs="Times New Roman"/>
          <w:sz w:val="28"/>
          <w:szCs w:val="28"/>
          <w:lang w:eastAsia="ru-RU"/>
        </w:rPr>
      </w:pPr>
      <w:r w:rsidRPr="006772EA">
        <w:rPr>
          <w:rFonts w:ascii="Times New Roman" w:eastAsia="Times New Roman" w:hAnsi="Times New Roman" w:cs="Times New Roman"/>
          <w:b/>
          <w:sz w:val="28"/>
          <w:szCs w:val="28"/>
          <w:lang w:eastAsia="ru-RU"/>
        </w:rPr>
        <w:t>Социально-средовая диагностика</w:t>
      </w:r>
      <w:r w:rsidRPr="006772EA">
        <w:rPr>
          <w:rFonts w:ascii="Times New Roman" w:eastAsia="Times New Roman" w:hAnsi="Times New Roman" w:cs="Times New Roman"/>
          <w:sz w:val="28"/>
          <w:szCs w:val="28"/>
          <w:lang w:eastAsia="ru-RU"/>
        </w:rPr>
        <w:t xml:space="preserve"> -  процесс определения и сущностной характеристики социальных явлений, который выступает как необходимая первая ступень для последующего анализа этих явлени</w:t>
      </w:r>
      <w:proofErr w:type="gramStart"/>
      <w:r w:rsidRPr="006772EA">
        <w:rPr>
          <w:rFonts w:ascii="Times New Roman" w:eastAsia="Times New Roman" w:hAnsi="Times New Roman" w:cs="Times New Roman"/>
          <w:sz w:val="28"/>
          <w:szCs w:val="28"/>
          <w:lang w:eastAsia="ru-RU"/>
        </w:rPr>
        <w:t>й[</w:t>
      </w:r>
      <w:proofErr w:type="spellStart"/>
      <w:proofErr w:type="gramEnd"/>
      <w:r w:rsidRPr="006772EA">
        <w:rPr>
          <w:rStyle w:val="w"/>
          <w:rFonts w:ascii="Times New Roman" w:hAnsi="Times New Roman" w:cs="Times New Roman"/>
          <w:iCs/>
          <w:sz w:val="28"/>
          <w:szCs w:val="28"/>
          <w:shd w:val="clear" w:color="auto" w:fill="FFFFFF"/>
        </w:rPr>
        <w:t>Социология:</w:t>
      </w:r>
      <w:r w:rsidRPr="006772EA">
        <w:rPr>
          <w:rStyle w:val="a3"/>
          <w:rFonts w:ascii="Times New Roman" w:hAnsi="Times New Roman" w:cs="Times New Roman"/>
          <w:i w:val="0"/>
          <w:sz w:val="28"/>
          <w:szCs w:val="28"/>
          <w:shd w:val="clear" w:color="auto" w:fill="FFFFFF"/>
        </w:rPr>
        <w:t>Э</w:t>
      </w:r>
      <w:r w:rsidRPr="006772EA">
        <w:rPr>
          <w:rStyle w:val="w"/>
          <w:rFonts w:ascii="Times New Roman" w:hAnsi="Times New Roman" w:cs="Times New Roman"/>
          <w:iCs/>
          <w:sz w:val="28"/>
          <w:szCs w:val="28"/>
          <w:shd w:val="clear" w:color="auto" w:fill="FFFFFF"/>
        </w:rPr>
        <w:t>нциклопедия</w:t>
      </w:r>
      <w:proofErr w:type="spellEnd"/>
      <w:r w:rsidRPr="006772EA">
        <w:rPr>
          <w:rStyle w:val="w"/>
          <w:rFonts w:ascii="Times New Roman" w:hAnsi="Times New Roman" w:cs="Times New Roman"/>
          <w:iCs/>
          <w:sz w:val="28"/>
          <w:szCs w:val="28"/>
          <w:shd w:val="clear" w:color="auto" w:fill="FFFFFF"/>
        </w:rPr>
        <w:t>…,2003</w:t>
      </w:r>
      <w:r w:rsidRPr="006772EA">
        <w:rPr>
          <w:rFonts w:ascii="Times New Roman" w:eastAsia="Times New Roman" w:hAnsi="Times New Roman" w:cs="Times New Roman"/>
          <w:sz w:val="28"/>
          <w:szCs w:val="28"/>
          <w:lang w:eastAsia="ru-RU"/>
        </w:rPr>
        <w:t xml:space="preserve">].Под средовой диагностикой мы понимаем очень широкий спектр методов, приемов. Во – первых, это - применение оптимальных способов </w:t>
      </w:r>
      <w:proofErr w:type="spellStart"/>
      <w:r w:rsidRPr="006772EA">
        <w:rPr>
          <w:rFonts w:ascii="Times New Roman" w:eastAsia="Times New Roman" w:hAnsi="Times New Roman" w:cs="Times New Roman"/>
          <w:sz w:val="28"/>
          <w:szCs w:val="28"/>
          <w:lang w:eastAsia="ru-RU"/>
        </w:rPr>
        <w:t>общения</w:t>
      </w:r>
      <w:proofErr w:type="gramStart"/>
      <w:r w:rsidRPr="006772EA">
        <w:rPr>
          <w:rFonts w:ascii="Times New Roman" w:eastAsia="Times New Roman" w:hAnsi="Times New Roman" w:cs="Times New Roman"/>
          <w:sz w:val="28"/>
          <w:szCs w:val="28"/>
          <w:lang w:eastAsia="ru-RU"/>
        </w:rPr>
        <w:t>,с</w:t>
      </w:r>
      <w:proofErr w:type="gramEnd"/>
      <w:r w:rsidRPr="006772EA">
        <w:rPr>
          <w:rFonts w:ascii="Times New Roman" w:eastAsia="Times New Roman" w:hAnsi="Times New Roman" w:cs="Times New Roman"/>
          <w:sz w:val="28"/>
          <w:szCs w:val="28"/>
          <w:lang w:eastAsia="ru-RU"/>
        </w:rPr>
        <w:t>облюдение</w:t>
      </w:r>
      <w:proofErr w:type="spellEnd"/>
      <w:r w:rsidRPr="006772EA">
        <w:rPr>
          <w:rFonts w:ascii="Times New Roman" w:eastAsia="Times New Roman" w:hAnsi="Times New Roman" w:cs="Times New Roman"/>
          <w:sz w:val="28"/>
          <w:szCs w:val="28"/>
          <w:lang w:eastAsia="ru-RU"/>
        </w:rPr>
        <w:t xml:space="preserve"> речевой культуры, где педагог не только наблюдает, развивает, контролирует речевое общение во взросло-детском коллективе, но и сам в первую очередь соблюдает все принципы экологичного общения. Во – вторых, воспитатель учитывает и </w:t>
      </w:r>
      <w:r w:rsidRPr="006772EA">
        <w:rPr>
          <w:rFonts w:ascii="Times New Roman" w:eastAsia="Times New Roman" w:hAnsi="Times New Roman" w:cs="Times New Roman"/>
          <w:sz w:val="28"/>
          <w:szCs w:val="28"/>
          <w:lang w:eastAsia="ru-RU"/>
        </w:rPr>
        <w:lastRenderedPageBreak/>
        <w:t xml:space="preserve">неречевые компоненты </w:t>
      </w:r>
      <w:proofErr w:type="gramStart"/>
      <w:r w:rsidRPr="006772EA">
        <w:rPr>
          <w:rFonts w:ascii="Times New Roman" w:eastAsia="Times New Roman" w:hAnsi="Times New Roman" w:cs="Times New Roman"/>
          <w:sz w:val="28"/>
          <w:szCs w:val="28"/>
          <w:lang w:eastAsia="ru-RU"/>
        </w:rPr>
        <w:t>речи-это</w:t>
      </w:r>
      <w:proofErr w:type="gramEnd"/>
      <w:r w:rsidRPr="006772EA">
        <w:rPr>
          <w:rFonts w:ascii="Times New Roman" w:eastAsia="Times New Roman" w:hAnsi="Times New Roman" w:cs="Times New Roman"/>
          <w:sz w:val="28"/>
          <w:szCs w:val="28"/>
          <w:lang w:eastAsia="ru-RU"/>
        </w:rPr>
        <w:t xml:space="preserve"> интонации, жесты, прикосновения, тональность, тембр, громкость-тихость голоса и др. Находясь в равной с детьми социальной позиции и являясь  участником детской коммуникации, воспитатель закрепляет оптимальные и конструктивные приемы, способы общения детей друг с другом.  В – третьих, в </w:t>
      </w:r>
      <w:proofErr w:type="spellStart"/>
      <w:r w:rsidRPr="006772EA">
        <w:rPr>
          <w:rFonts w:ascii="Times New Roman" w:eastAsia="Times New Roman" w:hAnsi="Times New Roman" w:cs="Times New Roman"/>
          <w:sz w:val="28"/>
          <w:szCs w:val="28"/>
          <w:lang w:eastAsia="ru-RU"/>
        </w:rPr>
        <w:t>детско</w:t>
      </w:r>
      <w:proofErr w:type="spellEnd"/>
      <w:r w:rsidRPr="006772EA">
        <w:rPr>
          <w:rFonts w:ascii="Times New Roman" w:eastAsia="Times New Roman" w:hAnsi="Times New Roman" w:cs="Times New Roman"/>
          <w:sz w:val="28"/>
          <w:szCs w:val="28"/>
          <w:lang w:eastAsia="ru-RU"/>
        </w:rPr>
        <w:t xml:space="preserve"> – взрослом коллективе происходит учет гендерных аспектов, например, организация более открытого пространства для мальчиков в условиях групповых помещений; расположение людей в групповом пространстве и др. </w:t>
      </w:r>
    </w:p>
    <w:p w:rsidR="004632A0" w:rsidRPr="006772EA" w:rsidRDefault="004632A0" w:rsidP="004632A0">
      <w:pPr>
        <w:widowControl w:val="0"/>
        <w:spacing w:after="0" w:line="360" w:lineRule="auto"/>
        <w:ind w:firstLine="709"/>
        <w:jc w:val="both"/>
        <w:rPr>
          <w:rFonts w:ascii="Times New Roman" w:eastAsia="Times New Roman" w:hAnsi="Times New Roman" w:cs="Times New Roman"/>
          <w:sz w:val="28"/>
          <w:szCs w:val="28"/>
          <w:lang w:eastAsia="ru-RU"/>
        </w:rPr>
      </w:pPr>
      <w:r w:rsidRPr="006772EA">
        <w:rPr>
          <w:rFonts w:ascii="Times New Roman" w:eastAsia="Times New Roman" w:hAnsi="Times New Roman" w:cs="Times New Roman"/>
          <w:b/>
          <w:sz w:val="28"/>
          <w:szCs w:val="28"/>
          <w:lang w:eastAsia="ru-RU"/>
        </w:rPr>
        <w:t>Педагогическая диагностика</w:t>
      </w:r>
      <w:r w:rsidRPr="006772EA">
        <w:rPr>
          <w:rFonts w:ascii="Times New Roman" w:eastAsia="Times New Roman" w:hAnsi="Times New Roman" w:cs="Times New Roman"/>
          <w:sz w:val="28"/>
          <w:szCs w:val="28"/>
          <w:lang w:eastAsia="ru-RU"/>
        </w:rPr>
        <w:t xml:space="preserve"> - это практико-ориентированная система, направленная на изучение педагогической действительности, ее закономерностей, способов взаимодействия, включающая в себя исследовательский инструментарий. В педагогическую диагностику в нашей проектировочной работе входит наблюдение, беседы, опросы.</w:t>
      </w:r>
    </w:p>
    <w:p w:rsidR="004632A0" w:rsidRPr="006772EA" w:rsidRDefault="004632A0" w:rsidP="004632A0">
      <w:pPr>
        <w:widowControl w:val="0"/>
        <w:spacing w:after="0" w:line="360" w:lineRule="auto"/>
        <w:ind w:firstLine="709"/>
        <w:jc w:val="both"/>
        <w:rPr>
          <w:rFonts w:ascii="Times New Roman" w:eastAsia="Times New Roman" w:hAnsi="Times New Roman" w:cs="Times New Roman"/>
          <w:sz w:val="28"/>
          <w:szCs w:val="28"/>
          <w:lang w:eastAsia="ru-RU"/>
        </w:rPr>
      </w:pPr>
      <w:r w:rsidRPr="006772EA">
        <w:rPr>
          <w:rFonts w:ascii="Times New Roman" w:hAnsi="Times New Roman" w:cs="Times New Roman"/>
          <w:b/>
          <w:sz w:val="28"/>
          <w:szCs w:val="28"/>
          <w:shd w:val="clear" w:color="auto" w:fill="FFFFFF"/>
        </w:rPr>
        <w:t>Психологическая диагностика</w:t>
      </w:r>
      <w:r w:rsidRPr="006772EA">
        <w:rPr>
          <w:rFonts w:ascii="Times New Roman" w:hAnsi="Times New Roman" w:cs="Times New Roman"/>
          <w:sz w:val="28"/>
          <w:szCs w:val="28"/>
          <w:shd w:val="clear" w:color="auto" w:fill="FFFFFF"/>
        </w:rPr>
        <w:t xml:space="preserve"> - </w:t>
      </w:r>
      <w:r w:rsidRPr="006772EA">
        <w:rPr>
          <w:rFonts w:ascii="Times New Roman" w:hAnsi="Times New Roman" w:cs="Times New Roman"/>
          <w:i/>
          <w:sz w:val="28"/>
          <w:szCs w:val="28"/>
          <w:shd w:val="clear" w:color="auto" w:fill="FFFFFF"/>
        </w:rPr>
        <w:t>в широком смысле</w:t>
      </w:r>
      <w:r w:rsidRPr="006772EA">
        <w:rPr>
          <w:rFonts w:ascii="Times New Roman" w:hAnsi="Times New Roman" w:cs="Times New Roman"/>
          <w:sz w:val="28"/>
          <w:szCs w:val="28"/>
          <w:shd w:val="clear" w:color="auto" w:fill="FFFFFF"/>
        </w:rPr>
        <w:t xml:space="preserve"> — сближается с измерением (психологическим) вообще и может относиться к любому объекту, поддающемуся психологическому анализу, выступая как способ выявления и измерения его свойств [</w:t>
      </w:r>
      <w:proofErr w:type="spellStart"/>
      <w:r w:rsidRPr="006772EA">
        <w:rPr>
          <w:rStyle w:val="a3"/>
          <w:rFonts w:ascii="Times New Roman" w:hAnsi="Times New Roman" w:cs="Times New Roman"/>
          <w:i w:val="0"/>
          <w:sz w:val="28"/>
          <w:szCs w:val="28"/>
          <w:bdr w:val="none" w:sz="0" w:space="0" w:color="auto" w:frame="1"/>
          <w:shd w:val="clear" w:color="auto" w:fill="FFFFFF"/>
        </w:rPr>
        <w:t>Шапарь</w:t>
      </w:r>
      <w:proofErr w:type="spellEnd"/>
      <w:r w:rsidRPr="006772EA">
        <w:rPr>
          <w:rStyle w:val="a3"/>
          <w:rFonts w:ascii="Times New Roman" w:hAnsi="Times New Roman" w:cs="Times New Roman"/>
          <w:i w:val="0"/>
          <w:sz w:val="28"/>
          <w:szCs w:val="28"/>
          <w:bdr w:val="none" w:sz="0" w:space="0" w:color="auto" w:frame="1"/>
          <w:shd w:val="clear" w:color="auto" w:fill="FFFFFF"/>
        </w:rPr>
        <w:t>, 2009</w:t>
      </w:r>
      <w:r w:rsidRPr="006772EA">
        <w:rPr>
          <w:rFonts w:ascii="Times New Roman" w:hAnsi="Times New Roman" w:cs="Times New Roman"/>
          <w:sz w:val="28"/>
          <w:szCs w:val="28"/>
          <w:shd w:val="clear" w:color="auto" w:fill="FFFFFF"/>
        </w:rPr>
        <w:t xml:space="preserve">]. </w:t>
      </w:r>
      <w:r w:rsidRPr="006772EA">
        <w:rPr>
          <w:rFonts w:ascii="Times New Roman" w:eastAsia="Times New Roman" w:hAnsi="Times New Roman" w:cs="Times New Roman"/>
          <w:sz w:val="28"/>
          <w:szCs w:val="28"/>
          <w:lang w:eastAsia="ru-RU"/>
        </w:rPr>
        <w:t>При отдельном использовании всех видов диагностик не было желаемого результата в разрешении проблемных индивидуальных и групповых образовательных ситуаций. В нашем опыте на основании средовой диагностики: ПМК «Социомониторинг Сервис» (автор Хабарова О.Е.), анализа полученных данных, анализа речевых высказываний детей проектируется дальнейшая воспитательная работа [</w:t>
      </w:r>
      <w:proofErr w:type="spellStart"/>
      <w:r w:rsidRPr="006772EA">
        <w:rPr>
          <w:rFonts w:ascii="Times New Roman" w:hAnsi="Times New Roman" w:cs="Times New Roman"/>
          <w:sz w:val="28"/>
          <w:szCs w:val="28"/>
        </w:rPr>
        <w:t>Программно</w:t>
      </w:r>
      <w:proofErr w:type="spellEnd"/>
      <w:r w:rsidRPr="006772EA">
        <w:rPr>
          <w:rFonts w:ascii="Times New Roman" w:hAnsi="Times New Roman" w:cs="Times New Roman"/>
          <w:sz w:val="28"/>
          <w:szCs w:val="28"/>
        </w:rPr>
        <w:t xml:space="preserve"> – методический комплекс…</w:t>
      </w:r>
      <w:r w:rsidRPr="006772EA">
        <w:rPr>
          <w:rFonts w:ascii="Times New Roman" w:eastAsia="Times New Roman" w:hAnsi="Times New Roman" w:cs="Times New Roman"/>
          <w:sz w:val="28"/>
          <w:szCs w:val="28"/>
          <w:lang w:eastAsia="ru-RU"/>
        </w:rPr>
        <w:t>].</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Ко всем этим видам диагностики мы добавили такие методы, как «Исследование действием» и совместное проектирование образовательных ситуаций со всеми участниками образовательного процесса, которые проживают определенное время и находятся в едином пространстве отношений. В каждом акте средового проектирования могут быть разные участники - дети, родители, а также узкие специалисты.</w:t>
      </w:r>
    </w:p>
    <w:p w:rsidR="004632A0" w:rsidRPr="006772EA" w:rsidRDefault="004632A0" w:rsidP="004632A0">
      <w:pPr>
        <w:widowControl w:val="0"/>
        <w:spacing w:after="0" w:line="360" w:lineRule="auto"/>
        <w:ind w:firstLine="709"/>
        <w:jc w:val="both"/>
        <w:rPr>
          <w:rFonts w:ascii="Times New Roman" w:eastAsia="Times New Roman" w:hAnsi="Times New Roman" w:cs="Times New Roman"/>
          <w:sz w:val="28"/>
          <w:szCs w:val="28"/>
          <w:lang w:eastAsia="ru-RU"/>
        </w:rPr>
      </w:pPr>
      <w:r w:rsidRPr="006772EA">
        <w:rPr>
          <w:rFonts w:ascii="Times New Roman" w:eastAsia="Times New Roman" w:hAnsi="Times New Roman" w:cs="Times New Roman"/>
          <w:sz w:val="28"/>
          <w:szCs w:val="28"/>
          <w:lang w:eastAsia="ru-RU"/>
        </w:rPr>
        <w:t>Таким образом, проектная деятельность –</w:t>
      </w:r>
      <w:r w:rsidR="006C544D">
        <w:rPr>
          <w:rFonts w:ascii="Times New Roman" w:eastAsia="Times New Roman" w:hAnsi="Times New Roman" w:cs="Times New Roman"/>
          <w:sz w:val="28"/>
          <w:szCs w:val="28"/>
          <w:lang w:eastAsia="ru-RU"/>
        </w:rPr>
        <w:t xml:space="preserve"> </w:t>
      </w:r>
      <w:r w:rsidRPr="006772EA">
        <w:rPr>
          <w:rFonts w:ascii="Times New Roman" w:eastAsia="Times New Roman" w:hAnsi="Times New Roman" w:cs="Times New Roman"/>
          <w:sz w:val="28"/>
          <w:szCs w:val="28"/>
          <w:lang w:eastAsia="ru-RU"/>
        </w:rPr>
        <w:t xml:space="preserve">непрерывный процесс, где </w:t>
      </w:r>
      <w:r w:rsidRPr="006772EA">
        <w:rPr>
          <w:rFonts w:ascii="Times New Roman" w:eastAsia="Times New Roman" w:hAnsi="Times New Roman" w:cs="Times New Roman"/>
          <w:sz w:val="28"/>
          <w:szCs w:val="28"/>
          <w:lang w:eastAsia="ru-RU"/>
        </w:rPr>
        <w:lastRenderedPageBreak/>
        <w:t>анализируется и проектируется система отношений между детьми и воспитателями, родителями, как длящаяся во времени и углубляющая развитие межличностных отношений между детьми и взрослыми.</w:t>
      </w:r>
      <w:r w:rsidR="006C544D">
        <w:rPr>
          <w:rFonts w:ascii="Times New Roman" w:eastAsia="Times New Roman" w:hAnsi="Times New Roman" w:cs="Times New Roman"/>
          <w:sz w:val="28"/>
          <w:szCs w:val="28"/>
          <w:lang w:eastAsia="ru-RU"/>
        </w:rPr>
        <w:t xml:space="preserve"> </w:t>
      </w:r>
      <w:r w:rsidRPr="006772EA">
        <w:rPr>
          <w:rFonts w:ascii="Times New Roman" w:eastAsia="Times New Roman" w:hAnsi="Times New Roman" w:cs="Times New Roman"/>
          <w:sz w:val="28"/>
          <w:szCs w:val="28"/>
          <w:lang w:eastAsia="ru-RU"/>
        </w:rPr>
        <w:t>Данная деятельность ритмично повторяется в разные периоды времени и состоит из следующих этапов:</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 xml:space="preserve">1. Составление плана на основании данных средовой, педагогической и психологической диагностик; </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2.   Постановка проблемы и путей решения, способы ее реализации внутри отдельных групп;</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 xml:space="preserve">3. </w:t>
      </w:r>
      <w:proofErr w:type="gramStart"/>
      <w:r w:rsidRPr="006772EA">
        <w:rPr>
          <w:rFonts w:ascii="Times New Roman" w:hAnsi="Times New Roman" w:cs="Times New Roman"/>
          <w:sz w:val="28"/>
          <w:szCs w:val="28"/>
        </w:rPr>
        <w:t>Проектирование воспитательной работы педагогами и детьми: обозначение проблемы для детей и самими детьми; выявление уровня интересов, знаний, запросов детей; обращение к опыту родителей, близкому окружению детей, дополнительным источникам знаний: литературе, Интернету; сбор, распространение, обмен расширенной информацией внутри детского коллектива; выявление игровых зон с детьми и назначение ответственных за эти зоны на основе гендерных аспектов и предпочтениях самих детей;</w:t>
      </w:r>
      <w:proofErr w:type="gramEnd"/>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4. Проведение основной проектной деятельности в виде активно - деятельностной игры, куда встраивается индивидуальная образовательная ситуация детей с трудностями в общении и поведении;</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r w:rsidRPr="006772EA">
        <w:rPr>
          <w:rFonts w:ascii="Times New Roman" w:hAnsi="Times New Roman" w:cs="Times New Roman"/>
          <w:sz w:val="28"/>
          <w:szCs w:val="28"/>
        </w:rPr>
        <w:t>5. Рефлексия с детьми по итогам игры и планирование дальнейшей совместной деятельности;</w:t>
      </w:r>
    </w:p>
    <w:p w:rsidR="004632A0" w:rsidRPr="006772EA" w:rsidRDefault="004632A0" w:rsidP="004632A0">
      <w:pPr>
        <w:widowControl w:val="0"/>
        <w:spacing w:after="0" w:line="360" w:lineRule="auto"/>
        <w:ind w:firstLine="709"/>
        <w:jc w:val="both"/>
        <w:rPr>
          <w:rFonts w:ascii="Times New Roman" w:hAnsi="Times New Roman" w:cs="Times New Roman"/>
          <w:sz w:val="28"/>
          <w:szCs w:val="28"/>
        </w:rPr>
      </w:pPr>
      <w:bookmarkStart w:id="0" w:name="_GoBack"/>
      <w:r w:rsidRPr="006772EA">
        <w:rPr>
          <w:rFonts w:ascii="Times New Roman" w:hAnsi="Times New Roman" w:cs="Times New Roman"/>
          <w:sz w:val="28"/>
          <w:szCs w:val="28"/>
        </w:rPr>
        <w:t>Выводы:</w:t>
      </w:r>
    </w:p>
    <w:p w:rsidR="004632A0" w:rsidRPr="006772EA" w:rsidRDefault="004632A0" w:rsidP="004632A0">
      <w:pPr>
        <w:pStyle w:val="a4"/>
        <w:widowControl w:val="0"/>
        <w:numPr>
          <w:ilvl w:val="0"/>
          <w:numId w:val="1"/>
        </w:numPr>
        <w:spacing w:after="0" w:line="360" w:lineRule="auto"/>
        <w:ind w:left="0" w:firstLine="709"/>
        <w:contextualSpacing w:val="0"/>
        <w:jc w:val="both"/>
        <w:rPr>
          <w:rFonts w:ascii="Times New Roman" w:hAnsi="Times New Roman" w:cs="Times New Roman"/>
          <w:sz w:val="28"/>
          <w:szCs w:val="28"/>
        </w:rPr>
      </w:pPr>
      <w:r w:rsidRPr="006772EA">
        <w:rPr>
          <w:rFonts w:ascii="Times New Roman" w:hAnsi="Times New Roman" w:cs="Times New Roman"/>
          <w:sz w:val="28"/>
          <w:szCs w:val="28"/>
        </w:rPr>
        <w:t>Деятельность по социально-педагогическому проектированию как повседневная практика педагогов и детей оказывается эффективной, если она обеспечивается всеми видами диагностики, где диагностика состояния социальных процессов является ведущей и позволяет наблюдать позитивные изменения в режиме мониторинга.</w:t>
      </w:r>
    </w:p>
    <w:p w:rsidR="004632A0" w:rsidRPr="006772EA" w:rsidRDefault="004632A0" w:rsidP="004632A0">
      <w:pPr>
        <w:pStyle w:val="a4"/>
        <w:widowControl w:val="0"/>
        <w:numPr>
          <w:ilvl w:val="0"/>
          <w:numId w:val="1"/>
        </w:numPr>
        <w:spacing w:after="0" w:line="360" w:lineRule="auto"/>
        <w:ind w:left="0" w:firstLine="709"/>
        <w:contextualSpacing w:val="0"/>
        <w:jc w:val="both"/>
        <w:rPr>
          <w:rFonts w:ascii="Times New Roman" w:hAnsi="Times New Roman" w:cs="Times New Roman"/>
          <w:sz w:val="28"/>
          <w:szCs w:val="28"/>
        </w:rPr>
      </w:pPr>
      <w:r w:rsidRPr="006772EA">
        <w:rPr>
          <w:rFonts w:ascii="Times New Roman" w:hAnsi="Times New Roman" w:cs="Times New Roman"/>
          <w:sz w:val="28"/>
          <w:szCs w:val="28"/>
        </w:rPr>
        <w:t xml:space="preserve">Организация педагогического процесса на основе метода «Исследование действием» требует предварительного введения, </w:t>
      </w:r>
      <w:r w:rsidRPr="006772EA">
        <w:rPr>
          <w:rFonts w:ascii="Times New Roman" w:hAnsi="Times New Roman" w:cs="Times New Roman"/>
          <w:sz w:val="28"/>
          <w:szCs w:val="28"/>
        </w:rPr>
        <w:lastRenderedPageBreak/>
        <w:t>согласования с детьми этических норм отношений, которые в процессе совместной детско-взрослой проектировочной деятельности повседневно познаются и осваиваются всеми участниками образовательного (воспитательного) процесса.</w:t>
      </w:r>
    </w:p>
    <w:bookmarkEnd w:id="0"/>
    <w:p w:rsidR="002E75D1" w:rsidRDefault="002E75D1"/>
    <w:sectPr w:rsidR="002E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7A04"/>
    <w:multiLevelType w:val="hybridMultilevel"/>
    <w:tmpl w:val="040A6438"/>
    <w:lvl w:ilvl="0" w:tplc="9790E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A8"/>
    <w:rsid w:val="002E75D1"/>
    <w:rsid w:val="004632A0"/>
    <w:rsid w:val="006C544D"/>
    <w:rsid w:val="008550CE"/>
    <w:rsid w:val="00B2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632A0"/>
    <w:rPr>
      <w:i/>
      <w:iCs/>
    </w:rPr>
  </w:style>
  <w:style w:type="paragraph" w:styleId="a4">
    <w:name w:val="List Paragraph"/>
    <w:basedOn w:val="a"/>
    <w:link w:val="a5"/>
    <w:uiPriority w:val="34"/>
    <w:qFormat/>
    <w:rsid w:val="004632A0"/>
    <w:pPr>
      <w:ind w:left="720"/>
      <w:contextualSpacing/>
    </w:pPr>
    <w:rPr>
      <w:rFonts w:eastAsiaTheme="minorEastAsia"/>
      <w:lang w:eastAsia="ru-RU"/>
    </w:rPr>
  </w:style>
  <w:style w:type="character" w:customStyle="1" w:styleId="a5">
    <w:name w:val="Абзац списка Знак"/>
    <w:link w:val="a4"/>
    <w:uiPriority w:val="34"/>
    <w:locked/>
    <w:rsid w:val="004632A0"/>
    <w:rPr>
      <w:rFonts w:eastAsiaTheme="minorEastAsia"/>
      <w:lang w:eastAsia="ru-RU"/>
    </w:rPr>
  </w:style>
  <w:style w:type="paragraph" w:styleId="a6">
    <w:name w:val="Normal (Web)"/>
    <w:basedOn w:val="a"/>
    <w:uiPriority w:val="99"/>
    <w:unhideWhenUsed/>
    <w:rsid w:val="0046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463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632A0"/>
    <w:rPr>
      <w:i/>
      <w:iCs/>
    </w:rPr>
  </w:style>
  <w:style w:type="paragraph" w:styleId="a4">
    <w:name w:val="List Paragraph"/>
    <w:basedOn w:val="a"/>
    <w:link w:val="a5"/>
    <w:uiPriority w:val="34"/>
    <w:qFormat/>
    <w:rsid w:val="004632A0"/>
    <w:pPr>
      <w:ind w:left="720"/>
      <w:contextualSpacing/>
    </w:pPr>
    <w:rPr>
      <w:rFonts w:eastAsiaTheme="minorEastAsia"/>
      <w:lang w:eastAsia="ru-RU"/>
    </w:rPr>
  </w:style>
  <w:style w:type="character" w:customStyle="1" w:styleId="a5">
    <w:name w:val="Абзац списка Знак"/>
    <w:link w:val="a4"/>
    <w:uiPriority w:val="34"/>
    <w:locked/>
    <w:rsid w:val="004632A0"/>
    <w:rPr>
      <w:rFonts w:eastAsiaTheme="minorEastAsia"/>
      <w:lang w:eastAsia="ru-RU"/>
    </w:rPr>
  </w:style>
  <w:style w:type="paragraph" w:styleId="a6">
    <w:name w:val="Normal (Web)"/>
    <w:basedOn w:val="a"/>
    <w:uiPriority w:val="99"/>
    <w:unhideWhenUsed/>
    <w:rsid w:val="0046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46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2021-02-19T08:12:00Z</dcterms:created>
  <dcterms:modified xsi:type="dcterms:W3CDTF">2021-02-19T09:13:00Z</dcterms:modified>
</cp:coreProperties>
</file>