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</w:p>
    <w:p w:rsidR="00FA28C5" w:rsidRP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FA28C5" w:rsidRP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« Детский сад №12»</w:t>
      </w: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Конспект ООД </w:t>
      </w: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« Составление рассказа « Весна идет»</w:t>
      </w: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FA28C5">
      <w:pPr>
        <w:pStyle w:val="a3"/>
        <w:shd w:val="clear" w:color="auto" w:fill="FFFFFF"/>
        <w:spacing w:after="150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FA28C5" w:rsidRPr="00FA28C5" w:rsidRDefault="00FA28C5" w:rsidP="00FA28C5">
      <w:pPr>
        <w:pStyle w:val="a3"/>
        <w:shd w:val="clear" w:color="auto" w:fill="FFFFFF"/>
        <w:spacing w:after="150"/>
        <w:jc w:val="right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>Разработала:</w:t>
      </w:r>
    </w:p>
    <w:p w:rsidR="00FA28C5" w:rsidRPr="00FA28C5" w:rsidRDefault="00FA28C5" w:rsidP="00FA28C5">
      <w:pPr>
        <w:pStyle w:val="a3"/>
        <w:shd w:val="clear" w:color="auto" w:fill="FFFFFF"/>
        <w:spacing w:after="150"/>
        <w:jc w:val="right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воспитатель </w:t>
      </w:r>
      <w:proofErr w:type="gramStart"/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>комбинированной</w:t>
      </w:r>
      <w:proofErr w:type="gramEnd"/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FA28C5" w:rsidRPr="00FA28C5" w:rsidRDefault="00FA28C5" w:rsidP="00FA28C5">
      <w:pPr>
        <w:pStyle w:val="a3"/>
        <w:shd w:val="clear" w:color="auto" w:fill="FFFFFF"/>
        <w:spacing w:after="150"/>
        <w:jc w:val="right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группы для детей 5-6 лет </w:t>
      </w:r>
    </w:p>
    <w:p w:rsidR="00FA28C5" w:rsidRPr="00FA28C5" w:rsidRDefault="00FA28C5" w:rsidP="00FA28C5">
      <w:pPr>
        <w:pStyle w:val="a3"/>
        <w:shd w:val="clear" w:color="auto" w:fill="FFFFFF"/>
        <w:spacing w:after="150"/>
        <w:jc w:val="center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</w:t>
      </w:r>
      <w:proofErr w:type="spellStart"/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>Белинова</w:t>
      </w:r>
      <w:proofErr w:type="spellEnd"/>
      <w:r w:rsidRPr="00FA28C5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М.В.</w:t>
      </w:r>
    </w:p>
    <w:p w:rsidR="00FA28C5" w:rsidRDefault="00FA28C5" w:rsidP="00B77665">
      <w:pPr>
        <w:pStyle w:val="a3"/>
        <w:shd w:val="clear" w:color="auto" w:fill="FFFFFF"/>
        <w:spacing w:after="150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:rsidR="00015ECB" w:rsidRPr="00B77665" w:rsidRDefault="00015ECB" w:rsidP="00B77665">
      <w:pPr>
        <w:pStyle w:val="a3"/>
        <w:shd w:val="clear" w:color="auto" w:fill="FFFFFF"/>
        <w:spacing w:after="150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Составление расск</w:t>
      </w:r>
      <w:r w:rsidR="00FA28C5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аза «Весна идет» 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Обучающие задачи:</w:t>
      </w:r>
    </w:p>
    <w:p w:rsidR="00015ECB" w:rsidRPr="00B77665" w:rsidRDefault="00015ECB" w:rsidP="00B77665">
      <w:pPr>
        <w:numPr>
          <w:ilvl w:val="0"/>
          <w:numId w:val="1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и расширить словарь детей по теме «Весна»;</w:t>
      </w:r>
    </w:p>
    <w:p w:rsidR="00015ECB" w:rsidRPr="00B77665" w:rsidRDefault="00015ECB" w:rsidP="00B77665">
      <w:pPr>
        <w:numPr>
          <w:ilvl w:val="0"/>
          <w:numId w:val="1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грамматический строй речи (образова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существительных с уменьшительно-ласкательными суффиксами, согласование существительных с прилага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тельными);</w:t>
      </w:r>
    </w:p>
    <w:p w:rsidR="00015ECB" w:rsidRPr="00B77665" w:rsidRDefault="00015ECB" w:rsidP="00B77665">
      <w:pPr>
        <w:numPr>
          <w:ilvl w:val="0"/>
          <w:numId w:val="1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упражнять детей в умении рассказывать о временах года (весна) с использованием наглядных пособий, связно, в логической последовательности;</w:t>
      </w:r>
    </w:p>
    <w:p w:rsidR="00015ECB" w:rsidRPr="00B77665" w:rsidRDefault="00015ECB" w:rsidP="00B77665">
      <w:pPr>
        <w:numPr>
          <w:ilvl w:val="0"/>
          <w:numId w:val="1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понятия причинно-следственных связей и за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кономерностей в явлениях природы.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Развивающие задачи:</w:t>
      </w:r>
    </w:p>
    <w:p w:rsidR="00015ECB" w:rsidRPr="00B77665" w:rsidRDefault="00015ECB" w:rsidP="00B77665">
      <w:pPr>
        <w:numPr>
          <w:ilvl w:val="0"/>
          <w:numId w:val="2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детей соотносить знаковые символы с образами;</w:t>
      </w:r>
    </w:p>
    <w:p w:rsidR="00FA28C5" w:rsidRDefault="00015ECB" w:rsidP="00B77665">
      <w:pPr>
        <w:numPr>
          <w:ilvl w:val="0"/>
          <w:numId w:val="2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психические процессы: память, вни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мание, наглядно-образное мышление. </w:t>
      </w:r>
    </w:p>
    <w:p w:rsidR="00015ECB" w:rsidRPr="00B77665" w:rsidRDefault="00015ECB" w:rsidP="00B77665">
      <w:pPr>
        <w:numPr>
          <w:ilvl w:val="0"/>
          <w:numId w:val="2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Воспитательные задачи:</w:t>
      </w:r>
    </w:p>
    <w:p w:rsidR="00015ECB" w:rsidRPr="00B77665" w:rsidRDefault="00015ECB" w:rsidP="00B77665">
      <w:pPr>
        <w:numPr>
          <w:ilvl w:val="0"/>
          <w:numId w:val="2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доброе отношение к природе, проявлять за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боту о ней, пробуждать эмоциональную отзывчивость де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тей — пожалеть, помочь, утешить;</w:t>
      </w:r>
    </w:p>
    <w:p w:rsidR="00015ECB" w:rsidRPr="00B77665" w:rsidRDefault="00015ECB" w:rsidP="00B77665">
      <w:pPr>
        <w:numPr>
          <w:ilvl w:val="0"/>
          <w:numId w:val="2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внимательное, бережное отношение к при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роде.</w:t>
      </w:r>
    </w:p>
    <w:p w:rsidR="00015ECB" w:rsidRPr="00B77665" w:rsidRDefault="00015ECB" w:rsidP="00B776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A28C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Наглядный материал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мнемотаблицы</w:t>
      </w:r>
      <w:proofErr w:type="spell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«Весна» (разные ва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рианты), </w:t>
      </w: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игрушка-пингвиненок</w:t>
      </w:r>
      <w:proofErr w:type="spell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мяч. 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Предварительная работа: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экскурсии и наблюдения в природе;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книг о Севере, Антарктиде и нахождение ее на карте и на глобусе;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</w:t>
      </w: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стихов, рассказов, сказок о весне;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рассматривание альбомов, иллюстраций по теме «Весна»;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рисование по теме «Весна»;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стихотворения с одним из детей;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разучивание поговорок, пословиц, народных примет о вес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не, о птицах;</w:t>
      </w:r>
    </w:p>
    <w:p w:rsidR="00015ECB" w:rsidRPr="00B77665" w:rsidRDefault="00015ECB" w:rsidP="00B77665">
      <w:pPr>
        <w:numPr>
          <w:ilvl w:val="0"/>
          <w:numId w:val="3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дидактические игры: «Когда это бывает?», «Нарисуй порт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рет весны», «В гости к весне».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Ход</w:t>
      </w:r>
      <w:proofErr w:type="gramStart"/>
      <w:r w:rsidRPr="00B7766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FA2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</w:t>
      </w:r>
      <w:proofErr w:type="gramEnd"/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стоят полукругом.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Ребятки, отгадайте загадку.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Ребенок.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Светает рано по утрам. Проталины и тут, и там. Ручей шумит как водопад, Скворцы к скворечнику летят, Звенят под крышами капели, Медведь с еловой встал постели. Всех солнышко тепло ласкает. Кто это время года знает?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Это время года — весна.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Правильно, это весна. Мы сегодня с вами по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говорим о весне. А весной хочется говорить только ласковые слова. Я скажу — солнце, а вы ласково — солнышко, ветка</w:t>
      </w:r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.., 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ручей...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(Дети называют слова с уменьшительно-ласкательными суффиксами.)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Педагог вносит в группу мягкую игрушку-пингвина. Дальше воспи</w:t>
      </w:r>
      <w:r w:rsidR="00CD4256"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татель говорит и за </w:t>
      </w:r>
      <w:proofErr w:type="spellStart"/>
      <w:r w:rsidR="00CD4256"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Пингвиненка</w:t>
      </w:r>
      <w:proofErr w:type="spellEnd"/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Ребятки, к нам в гости пришел необыкновен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ный гость. Вот он. Кто это?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Это пингвин.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Педагог. Этого маленького </w:t>
      </w: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пингвиненка</w:t>
      </w:r>
      <w:proofErr w:type="spell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привезли с его родины на большом теплоходе. Ребятки, где живут пингвины?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Пингвины живут в Антарктиде.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Пингвиненок</w:t>
      </w:r>
      <w:proofErr w:type="spellEnd"/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 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ребятки! Правильно, я живу в Антарктиде, где круглый год снега. Я слышал, как вы рассказывали про весну. Я никогда не видел вашей весны. Что это такое? Расскажите мне о ней. А то я ничего не понимаю.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Конечно, ребятки тебе помогут. Садись на стульчик, и вы, ребятки, садитесь. Расскажите ему — какая бывает весна?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Весна бывает солнечная, теплая, цветущая, краси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вая, звонкая, дождливая.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А сейчас придумаем предложения про весну, каждое предложение должно начинаться со слова «весной».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Весной солнце светит ярко. Весной появляются первый цветы. Весной с юга прилетают птицы. Весной люди надевают легкую одежду.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Пингвиненок</w:t>
      </w:r>
      <w:proofErr w:type="spellEnd"/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 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ребятки, много придумали красивых предложений.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А теперь давайте немного поиграем. Встаньте в круг. Я буду бросать вам мяч и называть слово, а вы ловите мяч и повторяйте это же слово, но ставьте перед ним слова «весенний», «весенняя», «весеннее», например: день — весен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ний день, погода — весенняя погода, солнце —</w:t>
      </w:r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., настрое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— .., проталины — гроза — .., месяц — .., лучи — дерево — .., листва — .., цветы — ...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(Дети называют словосо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softHyphen/>
        <w:t>четания.)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Пингвиненок</w:t>
      </w:r>
      <w:proofErr w:type="spellEnd"/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 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ребятки, много придумали красивых слов про весну.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Ребятки, а почему в народе говорят: «Вода с гор потекла, весну принесла»? Потому что весной пригревает солнышко, и снег от его тепла тает, превращаясь в бурные ручейки.</w:t>
      </w:r>
    </w:p>
    <w:p w:rsidR="00015ECB" w:rsidRPr="00B77665" w:rsidRDefault="00015ECB" w:rsidP="00B7766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какие вы знаете пословицы, поговорки, народные при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меты о весне, о птицах?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рассказывают пословицы, загадывают загадки и пр.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Педагог. Молодцы, правильно! А сейчас я предлагаю вам составить рассказ о весне, чтобы </w:t>
      </w: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Пингвиненок</w:t>
      </w:r>
      <w:proofErr w:type="spell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запом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нил его и рассказал о ней своим друзьям в Антарктиде. В этом нам помогут наши помощницы-таблицы. Подойдите к столу и возьмите любую таблицу о весне.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Рассказывание по </w:t>
      </w:r>
      <w:proofErr w:type="spellStart"/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мнемотаблице</w:t>
      </w:r>
      <w:proofErr w:type="spellEnd"/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«Весна».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Пингвиненок</w:t>
      </w:r>
      <w:proofErr w:type="spellEnd"/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.. 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Спасибо, ребятки. Я запомнил ваши рассказы о весне и могу рассказать своим друзьям. Мне нужно торопиться на теплоход. Я побежал, до свидания!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А сейчас сядьте спокойно, руки свободно положите на колени, закройте глазки... и слушайте... По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ложите ладонь на живот и почувствуйте, как он подни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мается, когда вы делаете вдох, и опускается, когда вы вы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дыхаете; плечи не поднимайте. Вдох-выдох.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(Дети выпол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softHyphen/>
        <w:t>няют движения 3 раза.)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Весной природа пробуждается от зимнего снега, и мы с вами сейчас откроем глазки, опустим руки, встряхнем ими...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(Дети открывают глаза и выполняют движения.)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Весной появляются первые цветочки, они тя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нутся к солнышку. И мы с вами медленно поднимаем руки вверх, встаем и потянемся...</w:t>
      </w: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(Дети потягиваются.)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Опустите ручки, сядьте. Молодцы.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 давайте вспомним, чем мы сегодня занимались на занятии. Говорили о приметах весны. Составляли пред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ложения и рассказы о весне. Играли с мячом. Играли в игру «Назови ласково». Учились правильно дышать.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нового и интересного вы узнали?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рассказывают.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Как называется явление природы, когда с кры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ши тают сосульки и капают вниз?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Дети. Это явление природы называется капель.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Чей рассказ вам понравился? И почему?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рассказывают.</w:t>
      </w: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Педагог. Молодцы, ребятки, вы все хорошо занима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лись.</w:t>
      </w:r>
    </w:p>
    <w:p w:rsidR="00E3585F" w:rsidRPr="00B77665" w:rsidRDefault="00E3585F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Рассказ по </w:t>
      </w:r>
      <w:proofErr w:type="spellStart"/>
      <w:r w:rsidRPr="00B776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мнемотаблице</w:t>
      </w:r>
      <w:proofErr w:type="spellEnd"/>
      <w:r w:rsidRPr="00B776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«Весна» №1</w:t>
      </w:r>
    </w:p>
    <w:p w:rsidR="00E3585F" w:rsidRPr="00B77665" w:rsidRDefault="00E3585F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 пригревает яркое солнышко. На крышах домов тают сосульки, а на земле появляются лужи. Все люди отме</w:t>
      </w: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чают весной мамин праздник — 8 Марта. Я сдела</w:t>
      </w:r>
      <w:proofErr w:type="gramStart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л(</w:t>
      </w:r>
      <w:proofErr w:type="gramEnd"/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для своей мамы поздравительную открытку и подарил (а) ей.</w:t>
      </w:r>
    </w:p>
    <w:p w:rsidR="00015ECB" w:rsidRPr="00FA28C5" w:rsidRDefault="00E3585F" w:rsidP="00FA28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153670</wp:posOffset>
            </wp:positionV>
            <wp:extent cx="6705600" cy="7646670"/>
            <wp:effectExtent l="19050" t="0" r="0" b="0"/>
            <wp:wrapThrough wrapText="bothSides">
              <wp:wrapPolygon edited="0">
                <wp:start x="-61" y="0"/>
                <wp:lineTo x="-61" y="21525"/>
                <wp:lineTo x="21600" y="21525"/>
                <wp:lineTo x="21600" y="0"/>
                <wp:lineTo x="-6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64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5ECB" w:rsidRPr="00B776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Рассказ по </w:t>
      </w:r>
      <w:proofErr w:type="spellStart"/>
      <w:r w:rsidR="00015ECB" w:rsidRPr="00B776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мнемотаблице</w:t>
      </w:r>
      <w:proofErr w:type="spellEnd"/>
      <w:r w:rsidR="00015ECB" w:rsidRPr="00B776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«Весна» №2</w:t>
      </w:r>
    </w:p>
    <w:p w:rsidR="00015ECB" w:rsidRPr="00B77665" w:rsidRDefault="00015ECB" w:rsidP="00015EC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 пригревает теплое и ласковое солнышко. Тают на крышах сосульки, и появляются лужи. Дети пускают в них и ручейках кораблики. Весной распускаются первые цветы — подснежники, а на деревьях появляются зеленые листочки.</w:t>
      </w:r>
    </w:p>
    <w:p w:rsidR="00015ECB" w:rsidRPr="00015ECB" w:rsidRDefault="00015ECB" w:rsidP="00015EC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5ECB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52525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401955</wp:posOffset>
            </wp:positionV>
            <wp:extent cx="6313805" cy="7848600"/>
            <wp:effectExtent l="19050" t="0" r="0" b="0"/>
            <wp:wrapThrough wrapText="bothSides">
              <wp:wrapPolygon edited="0">
                <wp:start x="-65" y="0"/>
                <wp:lineTo x="-65" y="21548"/>
                <wp:lineTo x="21572" y="21548"/>
                <wp:lineTo x="21572" y="0"/>
                <wp:lineTo x="-65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5ECB" w:rsidRPr="00015ECB">
        <w:rPr>
          <w:rFonts w:ascii="Arial" w:eastAsia="Times New Roman" w:hAnsi="Arial" w:cs="Arial"/>
          <w:color w:val="252525"/>
          <w:lang w:eastAsia="ru-RU"/>
        </w:rPr>
        <w:br/>
      </w:r>
      <w:r w:rsidR="00015ECB" w:rsidRPr="00B7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Рассказ по </w:t>
      </w:r>
      <w:proofErr w:type="spellStart"/>
      <w:r w:rsidR="00015ECB" w:rsidRPr="00B7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мнемотаблице</w:t>
      </w:r>
      <w:proofErr w:type="spellEnd"/>
      <w:r w:rsidR="00015ECB" w:rsidRPr="00B776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«Весна» №3</w:t>
      </w: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A28C5" w:rsidRPr="00B77665" w:rsidRDefault="00FA28C5" w:rsidP="00E358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CB" w:rsidRPr="00B77665" w:rsidRDefault="00015ECB" w:rsidP="00B776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пригревает яркое солнышко. На крышах домов тают сосульки, а на земле появляются лужи и ручейки. На деревьях набухают почки, из которых скоро появятся первые зеленые листочки. Из далеких стран начинают прилетать птицы: ласточки, скворцы. Я очень люблю весну</w:t>
      </w:r>
      <w:proofErr w:type="gramStart"/>
      <w:r w:rsidRPr="00B77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B7766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proofErr w:type="gramEnd"/>
    </w:p>
    <w:p w:rsidR="00426F13" w:rsidRDefault="00B77665"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605155</wp:posOffset>
            </wp:positionV>
            <wp:extent cx="5285105" cy="6067425"/>
            <wp:effectExtent l="0" t="0" r="0" b="9525"/>
            <wp:wrapThrough wrapText="bothSides">
              <wp:wrapPolygon edited="0">
                <wp:start x="0" y="0"/>
                <wp:lineTo x="0" y="21566"/>
                <wp:lineTo x="21488" y="21566"/>
                <wp:lineTo x="2148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606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3997">
        <w:rPr>
          <w:noProof/>
          <w:lang w:eastAsia="ru-RU"/>
        </w:rPr>
      </w:r>
      <w:r w:rsidR="00FD3997">
        <w:rPr>
          <w:noProof/>
          <w:lang w:eastAsia="ru-RU"/>
        </w:rPr>
        <w:pict>
          <v:rect id="AutoShape 4" o:spid="_x0000_s1026" alt="https://fsd.multiurok.ru/html/2019/01/08/s_5c35038398d7f/1046004_18.jpe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sectPr w:rsidR="00426F13" w:rsidSect="00FA28C5">
      <w:pgSz w:w="11906" w:h="16838"/>
      <w:pgMar w:top="567" w:right="707" w:bottom="1134" w:left="709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703EE8"/>
    <w:multiLevelType w:val="multilevel"/>
    <w:tmpl w:val="1B7C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8C16A0"/>
    <w:multiLevelType w:val="multilevel"/>
    <w:tmpl w:val="5754A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F37021"/>
    <w:multiLevelType w:val="multilevel"/>
    <w:tmpl w:val="EC42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ECB"/>
    <w:rsid w:val="00015ECB"/>
    <w:rsid w:val="00426F13"/>
    <w:rsid w:val="00B77665"/>
    <w:rsid w:val="00CD4256"/>
    <w:rsid w:val="00E3585F"/>
    <w:rsid w:val="00FA28C5"/>
    <w:rsid w:val="00FD3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5EC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4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Suratova</cp:lastModifiedBy>
  <cp:revision>5</cp:revision>
  <dcterms:created xsi:type="dcterms:W3CDTF">2023-03-28T08:35:00Z</dcterms:created>
  <dcterms:modified xsi:type="dcterms:W3CDTF">2023-03-28T10:59:00Z</dcterms:modified>
</cp:coreProperties>
</file>