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143" w:rsidRPr="00531143" w:rsidRDefault="00531143" w:rsidP="00531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531143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Летние поделки с детьми</w:t>
      </w:r>
    </w:p>
    <w:p w:rsidR="00C81DCC" w:rsidRDefault="00C81DCC" w:rsidP="00C81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Летние поделки можно узнать с первого взгляда – необычайно яркие, оригинальные, своим видом они возвращают нас в ту знойную пору, когда можно вдоволь купаться и загорать, наслаждаясь красотами природы. </w:t>
      </w:r>
    </w:p>
    <w:p w:rsidR="00C81DCC" w:rsidRDefault="00C81DCC" w:rsidP="00C81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DCC" w:rsidRDefault="00C81DCC" w:rsidP="00C81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167A82A" wp14:editId="70AB3197">
            <wp:simplePos x="0" y="0"/>
            <wp:positionH relativeFrom="margin">
              <wp:align>right</wp:align>
            </wp:positionH>
            <wp:positionV relativeFrom="paragraph">
              <wp:posOffset>248423</wp:posOffset>
            </wp:positionV>
            <wp:extent cx="2621280" cy="1741170"/>
            <wp:effectExtent l="0" t="0" r="7620" b="0"/>
            <wp:wrapThrough wrapText="bothSides">
              <wp:wrapPolygon edited="0">
                <wp:start x="0" y="0"/>
                <wp:lineTo x="0" y="21269"/>
                <wp:lineTo x="21506" y="21269"/>
                <wp:lineTo x="21506" y="0"/>
                <wp:lineTo x="0" y="0"/>
              </wp:wrapPolygon>
            </wp:wrapThrough>
            <wp:docPr id="1" name="Рисунок 1" descr="&amp;Pcy;&amp;ocy;&amp;dcy;&amp;iecy;&amp;lcy;&amp;kcy;&amp;icy; &amp;scy;&amp;vcy;&amp;ocy;&amp;icy;&amp;mcy;&amp;icy; &amp;rcy;&amp;ucy;&amp;kcy;&amp;acy;&amp;mcy;&amp;icy;. &amp;Lcy;&amp;iecy;&amp;t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ocy;&amp;dcy;&amp;iecy;&amp;lcy;&amp;kcy;&amp;icy; &amp;scy;&amp;vcy;&amp;ocy;&amp;icy;&amp;mcy;&amp;icy; &amp;rcy;&amp;ucy;&amp;kcy;&amp;acy;&amp;mcy;&amp;icy;. &amp;Lcy;&amp;iecy;&amp;t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Поделки своими руками летние можно делать из самых разных подручных материалов - объединяет их все, в основном, природное происхождение. </w:t>
      </w:r>
    </w:p>
    <w:p w:rsidR="00C81DCC" w:rsidRDefault="00C81DCC" w:rsidP="00C81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Удивительно, но оказывается, что </w:t>
      </w:r>
      <w:r w:rsidRPr="00C81D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обыкновенные булыжники и камушки</w:t>
      </w:r>
      <w:r w:rsidRPr="00C81D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8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помельче могут стать великолепным материалом для детских поделок. На них можно просто при помощи красок рисовать самые разные узоры и изображения. А некоторые камни, благодаря своей особенной форме, можно целиком превратить в поделку, нарисовав со всех сторон различные проекции домика или машинки. </w:t>
      </w:r>
    </w:p>
    <w:p w:rsidR="00C81DCC" w:rsidRDefault="00C81DCC" w:rsidP="00C81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DCC" w:rsidRDefault="00C81DCC" w:rsidP="00C81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FE4B43" wp14:editId="599A34A3">
            <wp:simplePos x="0" y="0"/>
            <wp:positionH relativeFrom="column">
              <wp:posOffset>3300730</wp:posOffset>
            </wp:positionH>
            <wp:positionV relativeFrom="paragraph">
              <wp:posOffset>5080</wp:posOffset>
            </wp:positionV>
            <wp:extent cx="2614295" cy="1959610"/>
            <wp:effectExtent l="0" t="0" r="0" b="2540"/>
            <wp:wrapThrough wrapText="bothSides">
              <wp:wrapPolygon edited="0">
                <wp:start x="0" y="0"/>
                <wp:lineTo x="0" y="21418"/>
                <wp:lineTo x="21406" y="21418"/>
                <wp:lineTo x="21406" y="0"/>
                <wp:lineTo x="0" y="0"/>
              </wp:wrapPolygon>
            </wp:wrapThrough>
            <wp:docPr id="2" name="Рисунок 2" descr="&amp;Pcy;&amp;ocy;&amp;dcy;&amp;iecy;&amp;lcy;&amp;kcy;&amp;icy; &amp;scy;&amp;vcy;&amp;ocy;&amp;icy;&amp;mcy;&amp;icy; &amp;rcy;&amp;ucy;&amp;kcy;&amp;acy;&amp;mcy;&amp;icy;. &amp;Lcy;&amp;iecy;&amp;t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Pcy;&amp;ocy;&amp;dcy;&amp;iecy;&amp;lcy;&amp;kcy;&amp;icy; &amp;scy;&amp;vcy;&amp;ocy;&amp;icy;&amp;mcy;&amp;icy; &amp;rcy;&amp;ucy;&amp;kcy;&amp;acy;&amp;mcy;&amp;icy;. &amp;Lcy;&amp;iecy;&amp;t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D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Листья растений и цветы представляют собой обширное поле для деятельности.</w:t>
      </w:r>
      <w:r w:rsidRPr="00C8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Малыш, наверняка, будет просто в восторге от создания следующей поделки, ведь ему разрешать отбивать растения молоточном на куске ткани. Положите отрез ткани на твердую поверхность, на ней красиво разложите разнообразные цветы и листья, прикройте композицию полиэтиленовым пакетиком. Поделки своими руками. Летние </w:t>
      </w:r>
      <w:proofErr w:type="gramStart"/>
      <w:r w:rsidRPr="00C81D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proofErr w:type="gramEnd"/>
      <w:r w:rsidRPr="00C8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ребенок тщательно отбивает растения молоточком, чтобы они дали сок, который и окрасит фигурно ткань. Отрез ткани в последующем можно использовать для изготовления подушек, салфеток и других рукодельных поделок. Кстати, подобным образом вы сможете окрасить и бумагу, из которой потом можно будет смастерить открытку.</w:t>
      </w:r>
    </w:p>
    <w:p w:rsidR="00C81DCC" w:rsidRDefault="00C81DCC" w:rsidP="00C81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75CEF51" wp14:editId="7355F534">
            <wp:simplePos x="0" y="0"/>
            <wp:positionH relativeFrom="column">
              <wp:posOffset>3379939</wp:posOffset>
            </wp:positionH>
            <wp:positionV relativeFrom="paragraph">
              <wp:posOffset>978424</wp:posOffset>
            </wp:positionV>
            <wp:extent cx="2693035" cy="1797050"/>
            <wp:effectExtent l="0" t="0" r="0" b="0"/>
            <wp:wrapThrough wrapText="bothSides">
              <wp:wrapPolygon edited="0">
                <wp:start x="0" y="0"/>
                <wp:lineTo x="0" y="21295"/>
                <wp:lineTo x="21391" y="21295"/>
                <wp:lineTo x="21391" y="0"/>
                <wp:lineTo x="0" y="0"/>
              </wp:wrapPolygon>
            </wp:wrapThrough>
            <wp:docPr id="3" name="Рисунок 3" descr="&amp;Pcy;&amp;ocy;&amp;dcy;&amp;iecy;&amp;lcy;&amp;kcy;&amp;icy; &amp;scy;&amp;vcy;&amp;ocy;&amp;icy;&amp;mcy;&amp;icy; &amp;rcy;&amp;ucy;&amp;kcy;&amp;acy;&amp;mcy;&amp;icy;. &amp;Lcy;&amp;iecy;&amp;t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Pcy;&amp;ocy;&amp;dcy;&amp;iecy;&amp;lcy;&amp;kcy;&amp;icy; &amp;scy;&amp;vcy;&amp;ocy;&amp;icy;&amp;mcy;&amp;icy; &amp;rcy;&amp;ucy;&amp;kcy;&amp;acy;&amp;mcy;&amp;icy;. &amp;Lcy;&amp;iecy;&amp;t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D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Из листьев можно делать также и красивые аппликации,</w:t>
      </w:r>
      <w:r w:rsidRPr="00C81D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81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причем, это необязательно должны быть вазы с цветами. Пусть на прогулке ребенок приглядится – листок липы напоминает панцирь черепашки, а из двух кленовых листьев можно смастерить чудесные крылья для бабочки. Теперь осталось лишь собрать листья и дома предаться творчеству – пусть ребенок приклеивает выбранные листья на картон, а недостающие детали рисунка оформляет карандашами.</w:t>
      </w:r>
    </w:p>
    <w:p w:rsidR="00C81DCC" w:rsidRDefault="00C81DCC" w:rsidP="00C81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D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Весьма популярны и летние поделки из бумаги, впрочем, дети</w:t>
      </w:r>
      <w:r w:rsidRPr="00C81D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8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любое время года обожают делать поделки из бумаги и картона. Ну а тему для творчества, конечно же, подскажет вид из окна – цветущие палисадники и порхающие над ними бабочки. Поделки своими руками. </w:t>
      </w:r>
    </w:p>
    <w:p w:rsidR="00C81DCC" w:rsidRPr="00C81DCC" w:rsidRDefault="00C81DCC" w:rsidP="00C81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Если вы владеете техникой </w:t>
      </w:r>
      <w:proofErr w:type="spellStart"/>
      <w:r w:rsidRPr="00C81D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квиллинга</w:t>
      </w:r>
      <w:proofErr w:type="spellEnd"/>
      <w:r w:rsidRPr="00C81D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, то</w:t>
      </w:r>
      <w:r w:rsidRPr="00C81D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8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создать забавную композицию из цветов, бабочек и кошечки. А можно просто вырезать из </w:t>
      </w:r>
      <w:r w:rsidRPr="00C81D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бумаги больших бабочек, которые, несомненно, украсят окно в детской. Сложите пополам лист формата А4 и вырежьте контур половины бабочки, таким образом, ваше будущее творение будет абсолютно симметричным. Теперь пришла пора раскрасить поделку яркими красками – здесь уж возможность пофантазировать предоставьте ребенку. После того, как бабочка полностью высохнет, нужно «посадить» ее на стекло при помощи двухстороннего скотча. </w:t>
      </w:r>
    </w:p>
    <w:p w:rsidR="00C81DCC" w:rsidRDefault="00C81DCC" w:rsidP="00C81DCC"/>
    <w:tbl>
      <w:tblPr>
        <w:tblW w:w="9439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7455"/>
        <w:gridCol w:w="850"/>
      </w:tblGrid>
      <w:tr w:rsidR="00C81DCC" w:rsidRPr="00C81DCC" w:rsidTr="00C81DCC">
        <w:trPr>
          <w:tblCellSpacing w:w="0" w:type="dxa"/>
        </w:trPr>
        <w:tc>
          <w:tcPr>
            <w:tcW w:w="9356" w:type="dxa"/>
            <w:hideMark/>
          </w:tcPr>
          <w:p w:rsidR="00C81DCC" w:rsidRPr="00C81DCC" w:rsidRDefault="00531143" w:rsidP="00C8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7CE28212" wp14:editId="18A4E6D3">
                  <wp:simplePos x="0" y="0"/>
                  <wp:positionH relativeFrom="column">
                    <wp:posOffset>1495481</wp:posOffset>
                  </wp:positionH>
                  <wp:positionV relativeFrom="paragraph">
                    <wp:posOffset>248534</wp:posOffset>
                  </wp:positionV>
                  <wp:extent cx="2400935" cy="1717040"/>
                  <wp:effectExtent l="0" t="0" r="0" b="0"/>
                  <wp:wrapThrough wrapText="bothSides">
                    <wp:wrapPolygon edited="0">
                      <wp:start x="0" y="0"/>
                      <wp:lineTo x="0" y="21328"/>
                      <wp:lineTo x="21423" y="21328"/>
                      <wp:lineTo x="21423" y="0"/>
                      <wp:lineTo x="0" y="0"/>
                    </wp:wrapPolygon>
                  </wp:wrapThrough>
                  <wp:docPr id="56" name="preview-image" descr="http://podelkidetskie.ru/wp-content/uploads/2011/10/podelki_detskie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podelkidetskie.ru/wp-content/uploads/2011/10/podelki_detskie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935" cy="171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DCC" w:rsidRPr="00C81D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937F0EA" wp14:editId="422206B1">
                  <wp:simplePos x="0" y="0"/>
                  <wp:positionH relativeFrom="margin">
                    <wp:posOffset>4147820</wp:posOffset>
                  </wp:positionH>
                  <wp:positionV relativeFrom="paragraph">
                    <wp:posOffset>320675</wp:posOffset>
                  </wp:positionV>
                  <wp:extent cx="1696085" cy="1397635"/>
                  <wp:effectExtent l="0" t="0" r="0" b="0"/>
                  <wp:wrapThrough wrapText="bothSides">
                    <wp:wrapPolygon edited="0">
                      <wp:start x="0" y="0"/>
                      <wp:lineTo x="0" y="21198"/>
                      <wp:lineTo x="21349" y="21198"/>
                      <wp:lineTo x="21349" y="0"/>
                      <wp:lineTo x="0" y="0"/>
                    </wp:wrapPolygon>
                  </wp:wrapThrough>
                  <wp:docPr id="5" name="Рисунок 5" descr="http://www.numama.ru/upload/blogs/f4b47ddd9811bedc11f12784356c92c5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numama.ru/upload/blogs/f4b47ddd9811bedc11f12784356c92c5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085" cy="139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DCC" w:rsidRPr="00C8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Такого кита</w:t>
            </w:r>
            <w:r w:rsidR="00F9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многое другое</w:t>
            </w:r>
            <w:r w:rsidR="00C81DCC" w:rsidRPr="00C8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сделать дошкольниками из картонного лотка </w:t>
            </w:r>
            <w:proofErr w:type="gramStart"/>
            <w:r w:rsidR="00C81DCC" w:rsidRPr="00C8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под</w:t>
            </w:r>
            <w:proofErr w:type="gramEnd"/>
            <w:r w:rsidR="00C81DCC" w:rsidRPr="00C8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яиц и цветной бумаги.</w:t>
            </w:r>
          </w:p>
          <w:p w:rsidR="00C81DCC" w:rsidRPr="00C81DCC" w:rsidRDefault="00531143" w:rsidP="00C81DCC"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153B4ECB" wp14:editId="1F4A6D9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685800</wp:posOffset>
                  </wp:positionV>
                  <wp:extent cx="1899920" cy="1468120"/>
                  <wp:effectExtent l="0" t="0" r="5080" b="0"/>
                  <wp:wrapThrough wrapText="bothSides">
                    <wp:wrapPolygon edited="0">
                      <wp:start x="0" y="0"/>
                      <wp:lineTo x="0" y="21301"/>
                      <wp:lineTo x="21441" y="21301"/>
                      <wp:lineTo x="21441" y="0"/>
                      <wp:lineTo x="0" y="0"/>
                    </wp:wrapPolygon>
                  </wp:wrapThrough>
                  <wp:docPr id="55" name="preview-image" descr="http://bebiklad.ru/wp-content/uploads/krasim-seme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bebiklad.ru/wp-content/uploads/krasim-semen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842" t="318" b="-1"/>
                          <a:stretch/>
                        </pic:blipFill>
                        <pic:spPr bwMode="auto">
                          <a:xfrm>
                            <a:off x="0" y="0"/>
                            <a:ext cx="1899920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5F8CB9C6" wp14:editId="34BFC675">
                  <wp:simplePos x="0" y="0"/>
                  <wp:positionH relativeFrom="column">
                    <wp:posOffset>3170003</wp:posOffset>
                  </wp:positionH>
                  <wp:positionV relativeFrom="paragraph">
                    <wp:posOffset>1337310</wp:posOffset>
                  </wp:positionV>
                  <wp:extent cx="2770505" cy="1861820"/>
                  <wp:effectExtent l="0" t="0" r="0" b="5080"/>
                  <wp:wrapThrough wrapText="bothSides">
                    <wp:wrapPolygon edited="0">
                      <wp:start x="0" y="0"/>
                      <wp:lineTo x="0" y="21438"/>
                      <wp:lineTo x="21387" y="21438"/>
                      <wp:lineTo x="21387" y="0"/>
                      <wp:lineTo x="0" y="0"/>
                    </wp:wrapPolygon>
                  </wp:wrapThrough>
                  <wp:docPr id="58" name="preview-image" descr="http://www.lovethispic.com/uploaded_images/57642-Egg-Carton-Helicopt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www.lovethispic.com/uploaded_images/57642-Egg-Carton-Helicopt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0505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1DCC" w:rsidRPr="00C81DCC" w:rsidRDefault="00531143" w:rsidP="00531143">
            <w:pPr>
              <w:tabs>
                <w:tab w:val="center" w:pos="4677"/>
              </w:tabs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430005</wp:posOffset>
                  </wp:positionH>
                  <wp:positionV relativeFrom="paragraph">
                    <wp:posOffset>1695946</wp:posOffset>
                  </wp:positionV>
                  <wp:extent cx="2576149" cy="1876231"/>
                  <wp:effectExtent l="0" t="0" r="0" b="0"/>
                  <wp:wrapThrough wrapText="bothSides">
                    <wp:wrapPolygon edited="0">
                      <wp:start x="0" y="0"/>
                      <wp:lineTo x="0" y="21278"/>
                      <wp:lineTo x="21408" y="21278"/>
                      <wp:lineTo x="21408" y="0"/>
                      <wp:lineTo x="0" y="0"/>
                    </wp:wrapPolygon>
                  </wp:wrapThrough>
                  <wp:docPr id="57" name="preview-image" descr="http://pp.vk.me/c616723/v616723852/93ef/BBeUwSdcc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pp.vk.me/c616723/v616723852/93ef/BBeUwSdcc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149" cy="1876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455" w:type="dxa"/>
            <w:vAlign w:val="center"/>
            <w:hideMark/>
          </w:tcPr>
          <w:p w:rsidR="00C81DCC" w:rsidRPr="00C81DCC" w:rsidRDefault="00C81DCC" w:rsidP="00C81DCC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C81DCC" w:rsidRPr="00C81DCC" w:rsidRDefault="00C81DCC" w:rsidP="00C81DCC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C81DCC" w:rsidRPr="00C81DCC" w:rsidRDefault="00C81DCC" w:rsidP="00C81DCC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1DCC" w:rsidRPr="00C81DCC" w:rsidRDefault="00F95AF9" w:rsidP="00F95AF9">
      <w:pPr>
        <w:spacing w:after="0" w:line="240" w:lineRule="auto"/>
      </w:pPr>
      <w:r w:rsidRPr="00F95AF9">
        <w:rPr>
          <w:b/>
          <w:noProof/>
          <w:color w:val="FF0000"/>
          <w:lang w:eastAsia="ru-RU"/>
        </w:rPr>
        <w:drawing>
          <wp:anchor distT="0" distB="0" distL="114300" distR="114300" simplePos="0" relativeHeight="251663360" behindDoc="0" locked="0" layoutInCell="1" allowOverlap="1" wp14:anchorId="6B7BBFBA" wp14:editId="05773AFC">
            <wp:simplePos x="0" y="0"/>
            <wp:positionH relativeFrom="column">
              <wp:posOffset>-547784</wp:posOffset>
            </wp:positionH>
            <wp:positionV relativeFrom="paragraph">
              <wp:posOffset>9359</wp:posOffset>
            </wp:positionV>
            <wp:extent cx="1744345" cy="2226310"/>
            <wp:effectExtent l="0" t="0" r="8255" b="2540"/>
            <wp:wrapThrough wrapText="bothSides">
              <wp:wrapPolygon edited="0">
                <wp:start x="0" y="0"/>
                <wp:lineTo x="0" y="21440"/>
                <wp:lineTo x="21466" y="21440"/>
                <wp:lineTo x="21466" y="0"/>
                <wp:lineTo x="0" y="0"/>
              </wp:wrapPolygon>
            </wp:wrapThrough>
            <wp:docPr id="7" name="Рисунок 7" descr="http://www.numama.ru/upload/blogs/d3ff0de7897d5c759a20b9b44d82f3d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numama.ru/upload/blogs/d3ff0de7897d5c759a20b9b44d82f3d7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DCC" w:rsidRPr="00F95AF9">
        <w:rPr>
          <w:b/>
          <w:noProof/>
          <w:color w:val="FF0000"/>
          <w:lang w:eastAsia="ru-RU"/>
        </w:rPr>
        <w:drawing>
          <wp:anchor distT="0" distB="0" distL="114300" distR="114300" simplePos="0" relativeHeight="251662336" behindDoc="0" locked="0" layoutInCell="1" allowOverlap="1" wp14:anchorId="4A1E8520" wp14:editId="0FE60394">
            <wp:simplePos x="0" y="0"/>
            <wp:positionH relativeFrom="column">
              <wp:posOffset>4055800</wp:posOffset>
            </wp:positionH>
            <wp:positionV relativeFrom="paragraph">
              <wp:posOffset>200439</wp:posOffset>
            </wp:positionV>
            <wp:extent cx="1739265" cy="2377440"/>
            <wp:effectExtent l="0" t="0" r="0" b="3810"/>
            <wp:wrapThrough wrapText="bothSides">
              <wp:wrapPolygon edited="0">
                <wp:start x="0" y="0"/>
                <wp:lineTo x="0" y="21462"/>
                <wp:lineTo x="21292" y="21462"/>
                <wp:lineTo x="21292" y="0"/>
                <wp:lineTo x="0" y="0"/>
              </wp:wrapPolygon>
            </wp:wrapThrough>
            <wp:docPr id="6" name="Рисунок 6" descr="http://www.numama.ru/upload/blogs/0711bbd8fe7ff4b07de73d485a9882e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umama.ru/upload/blogs/0711bbd8fe7ff4b07de73d485a9882e5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DCC" w:rsidRPr="00F95AF9">
        <w:rPr>
          <w:b/>
          <w:color w:val="FF0000"/>
        </w:rPr>
        <w:t>Такую аппликацию букета цветов можно сделать с детьми 5-7 лет из обычных салфеток.</w:t>
      </w:r>
      <w:r w:rsidR="00C81DCC" w:rsidRPr="00F95AF9">
        <w:rPr>
          <w:b/>
          <w:color w:val="FF0000"/>
        </w:rPr>
        <w:br/>
      </w:r>
      <w:r w:rsidR="00C81DCC">
        <w:br/>
        <w:t xml:space="preserve">Самое интересное, что цветок состоит из </w:t>
      </w:r>
      <w:r w:rsidR="00C81DCC" w:rsidRPr="00F95AF9">
        <w:rPr>
          <w:b/>
          <w:color w:val="FF0000"/>
        </w:rPr>
        <w:t>вырезанных из салфетки фигур в форме руки.</w:t>
      </w:r>
      <w:r w:rsidR="00C81DCC" w:rsidRPr="00F95AF9">
        <w:rPr>
          <w:color w:val="FF0000"/>
        </w:rPr>
        <w:t xml:space="preserve"> </w:t>
      </w:r>
      <w:r w:rsidR="00C81DCC">
        <w:t>Можно обвести руку ребенка на кусочке картона и вырезать шаблон, по которому будет удобно вырезать эти фигуры из салфетки. Серединки цветов делаем из цветной бумаги. Стебли и листья рисуем.</w:t>
      </w:r>
    </w:p>
    <w:p w:rsidR="00C81DCC" w:rsidRPr="00C81DCC" w:rsidRDefault="00531143" w:rsidP="00C81DCC">
      <w:r>
        <w:rPr>
          <w:noProof/>
          <w:color w:val="0000FF"/>
          <w:lang w:eastAsia="ru-RU"/>
        </w:rPr>
        <w:drawing>
          <wp:anchor distT="0" distB="0" distL="114300" distR="114300" simplePos="0" relativeHeight="251672576" behindDoc="0" locked="0" layoutInCell="1" allowOverlap="1" wp14:anchorId="4777D769" wp14:editId="5B8FA06C">
            <wp:simplePos x="0" y="0"/>
            <wp:positionH relativeFrom="column">
              <wp:posOffset>1678940</wp:posOffset>
            </wp:positionH>
            <wp:positionV relativeFrom="paragraph">
              <wp:posOffset>76200</wp:posOffset>
            </wp:positionV>
            <wp:extent cx="1907540" cy="1605280"/>
            <wp:effectExtent l="0" t="0" r="0" b="0"/>
            <wp:wrapThrough wrapText="bothSides">
              <wp:wrapPolygon edited="0">
                <wp:start x="0" y="0"/>
                <wp:lineTo x="0" y="21275"/>
                <wp:lineTo x="21356" y="21275"/>
                <wp:lineTo x="21356" y="0"/>
                <wp:lineTo x="0" y="0"/>
              </wp:wrapPolygon>
            </wp:wrapThrough>
            <wp:docPr id="65" name="Рисунок 65" descr="Поделки с детьми. 25 идей и тем детского творчества.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Поделки с детьми. 25 идей и тем детского творчества.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DCC" w:rsidRPr="00C81DCC" w:rsidRDefault="00C81DCC" w:rsidP="00C81DCC"/>
    <w:p w:rsidR="00C81DCC" w:rsidRDefault="00F95AF9" w:rsidP="00C81DCC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5B13EAA1" wp14:editId="261D1B20">
            <wp:simplePos x="0" y="0"/>
            <wp:positionH relativeFrom="margin">
              <wp:align>right</wp:align>
            </wp:positionH>
            <wp:positionV relativeFrom="paragraph">
              <wp:posOffset>267859</wp:posOffset>
            </wp:positionV>
            <wp:extent cx="2159000" cy="1995170"/>
            <wp:effectExtent l="0" t="0" r="0" b="5080"/>
            <wp:wrapThrough wrapText="bothSides">
              <wp:wrapPolygon edited="0">
                <wp:start x="0" y="0"/>
                <wp:lineTo x="0" y="21449"/>
                <wp:lineTo x="21346" y="21449"/>
                <wp:lineTo x="21346" y="0"/>
                <wp:lineTo x="0" y="0"/>
              </wp:wrapPolygon>
            </wp:wrapThrough>
            <wp:docPr id="8" name="Рисунок 8" descr="http://www.numama.ru/upload/blogs/343ac5954d497bf2f09ef90ba30281c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numama.ru/upload/blogs/343ac5954d497bf2f09ef90ba30281c3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AF9" w:rsidRDefault="00F95AF9" w:rsidP="00C81DCC">
      <w:pPr>
        <w:rPr>
          <w:noProof/>
          <w:lang w:eastAsia="ru-RU"/>
        </w:rPr>
      </w:pPr>
      <w:r w:rsidRPr="00F95AF9">
        <w:rPr>
          <w:b/>
          <w:noProof/>
          <w:color w:val="FF0000"/>
          <w:lang w:eastAsia="ru-RU"/>
        </w:rPr>
        <w:drawing>
          <wp:anchor distT="0" distB="0" distL="114300" distR="114300" simplePos="0" relativeHeight="251665408" behindDoc="0" locked="0" layoutInCell="1" allowOverlap="1" wp14:anchorId="63AD3E9D" wp14:editId="0847F7F6">
            <wp:simplePos x="0" y="0"/>
            <wp:positionH relativeFrom="margin">
              <wp:posOffset>-484533</wp:posOffset>
            </wp:positionH>
            <wp:positionV relativeFrom="paragraph">
              <wp:posOffset>571251</wp:posOffset>
            </wp:positionV>
            <wp:extent cx="1550035" cy="1894205"/>
            <wp:effectExtent l="0" t="0" r="0" b="0"/>
            <wp:wrapThrough wrapText="bothSides">
              <wp:wrapPolygon edited="0">
                <wp:start x="0" y="0"/>
                <wp:lineTo x="0" y="21289"/>
                <wp:lineTo x="21237" y="21289"/>
                <wp:lineTo x="21237" y="0"/>
                <wp:lineTo x="0" y="0"/>
              </wp:wrapPolygon>
            </wp:wrapThrough>
            <wp:docPr id="9" name="Рисунок 9" descr="http://www.numama.ru/upload/blogs/a5ae1337f4c57634c231b5fa5ee3406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numama.ru/upload/blogs/a5ae1337f4c57634c231b5fa5ee34061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DCC" w:rsidRPr="00F95AF9">
        <w:rPr>
          <w:b/>
          <w:color w:val="FF0000"/>
        </w:rPr>
        <w:t>Таких симпатичных сов</w:t>
      </w:r>
      <w:r w:rsidR="00C81DCC" w:rsidRPr="00F95AF9">
        <w:rPr>
          <w:color w:val="FF0000"/>
        </w:rPr>
        <w:t xml:space="preserve"> </w:t>
      </w:r>
      <w:r w:rsidR="00C81DCC">
        <w:t xml:space="preserve">можно делать с </w:t>
      </w:r>
      <w:proofErr w:type="gramStart"/>
      <w:r w:rsidR="00C81DCC">
        <w:t>дошкольниками  лет</w:t>
      </w:r>
      <w:proofErr w:type="gramEnd"/>
      <w:r w:rsidR="00C81DCC">
        <w:t xml:space="preserve"> из разных подручных материалов.</w:t>
      </w:r>
      <w:r w:rsidR="00C81DCC">
        <w:br/>
        <w:t>Пригодятся рулоны от туалетной бумаги, бумага и бумажные корзиночки от печенья или просто гофрированная бумага.</w:t>
      </w:r>
      <w:r w:rsidR="00C81DCC" w:rsidRPr="00C81DCC">
        <w:rPr>
          <w:noProof/>
          <w:lang w:eastAsia="ru-RU"/>
        </w:rPr>
        <w:t xml:space="preserve"> </w:t>
      </w:r>
    </w:p>
    <w:p w:rsidR="00F95AF9" w:rsidRDefault="00F95AF9" w:rsidP="00C81DCC">
      <w:pPr>
        <w:rPr>
          <w:noProof/>
          <w:lang w:eastAsia="ru-RU"/>
        </w:rPr>
      </w:pPr>
    </w:p>
    <w:p w:rsidR="00F95AF9" w:rsidRDefault="00F95AF9" w:rsidP="00C81DCC">
      <w:pPr>
        <w:rPr>
          <w:noProof/>
          <w:lang w:eastAsia="ru-RU"/>
        </w:rPr>
      </w:pPr>
    </w:p>
    <w:p w:rsidR="00F95AF9" w:rsidRDefault="00F95AF9" w:rsidP="00C81DCC">
      <w:pPr>
        <w:rPr>
          <w:noProof/>
          <w:lang w:eastAsia="ru-RU"/>
        </w:rPr>
      </w:pPr>
    </w:p>
    <w:p w:rsidR="00D138FF" w:rsidRDefault="00C81DCC" w:rsidP="00C81DCC">
      <w:r>
        <w:t xml:space="preserve"> </w:t>
      </w:r>
      <w:r w:rsidR="00F95AF9" w:rsidRPr="00F95AF9">
        <w:rPr>
          <w:b/>
          <w:color w:val="FF0000"/>
        </w:rPr>
        <w:t>П</w:t>
      </w:r>
      <w:r w:rsidRPr="00F95AF9">
        <w:rPr>
          <w:b/>
          <w:color w:val="FF0000"/>
        </w:rPr>
        <w:t xml:space="preserve">оделки кукол гномов </w:t>
      </w:r>
      <w:r>
        <w:t>можно делать с дошкольниками из обычных одноразовых бумажных тарелок.</w:t>
      </w:r>
    </w:p>
    <w:p w:rsidR="00D138FF" w:rsidRDefault="00D138FF" w:rsidP="00C81DCC"/>
    <w:p w:rsidR="00D138FF" w:rsidRDefault="00D138FF" w:rsidP="00C81DCC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91DCC8C" wp14:editId="473CE383">
            <wp:simplePos x="0" y="0"/>
            <wp:positionH relativeFrom="column">
              <wp:posOffset>2990850</wp:posOffset>
            </wp:positionH>
            <wp:positionV relativeFrom="paragraph">
              <wp:posOffset>3175</wp:posOffset>
            </wp:positionV>
            <wp:extent cx="2846070" cy="2696210"/>
            <wp:effectExtent l="0" t="0" r="0" b="8890"/>
            <wp:wrapThrough wrapText="bothSides">
              <wp:wrapPolygon edited="0">
                <wp:start x="0" y="0"/>
                <wp:lineTo x="0" y="21519"/>
                <wp:lineTo x="21398" y="21519"/>
                <wp:lineTo x="21398" y="0"/>
                <wp:lineTo x="0" y="0"/>
              </wp:wrapPolygon>
            </wp:wrapThrough>
            <wp:docPr id="4" name="Рисунок 4" descr="http://www.numama.ru/upload/blogs/44c84c8c16092cdcec7355014828a76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umama.ru/upload/blogs/44c84c8c16092cdcec7355014828a763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269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Из цветной бумаги можно сделать с дошкольниками маленькие поделки ворон и посадить их на ветку.</w:t>
      </w:r>
      <w:r w:rsidRPr="00D138FF">
        <w:rPr>
          <w:noProof/>
          <w:lang w:eastAsia="ru-RU"/>
        </w:rPr>
        <w:t xml:space="preserve"> </w:t>
      </w:r>
    </w:p>
    <w:p w:rsidR="00D138FF" w:rsidRPr="00D138FF" w:rsidRDefault="00D138FF" w:rsidP="00D138FF"/>
    <w:p w:rsidR="00D138FF" w:rsidRPr="00D138FF" w:rsidRDefault="007E6E5B" w:rsidP="00D138FF"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4A2A478D" wp14:editId="5307BF51">
            <wp:simplePos x="0" y="0"/>
            <wp:positionH relativeFrom="margin">
              <wp:posOffset>2839720</wp:posOffset>
            </wp:positionH>
            <wp:positionV relativeFrom="paragraph">
              <wp:posOffset>2303780</wp:posOffset>
            </wp:positionV>
            <wp:extent cx="3497580" cy="2263140"/>
            <wp:effectExtent l="7620" t="0" r="0" b="0"/>
            <wp:wrapThrough wrapText="bothSides">
              <wp:wrapPolygon edited="0">
                <wp:start x="47" y="21673"/>
                <wp:lineTo x="21459" y="21673"/>
                <wp:lineTo x="21459" y="218"/>
                <wp:lineTo x="47" y="218"/>
                <wp:lineTo x="47" y="21673"/>
              </wp:wrapPolygon>
            </wp:wrapThrough>
            <wp:docPr id="59" name="preview-image" descr="http://krokotak.com/wp-content/uploads/2011/03/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krokotak.com/wp-content/uploads/2011/03/11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9758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143">
        <w:t xml:space="preserve">Бабочки и другие </w:t>
      </w:r>
      <w:hyperlink r:id="rId21" w:history="1">
        <w:r w:rsidR="00531143">
          <w:rPr>
            <w:rStyle w:val="a4"/>
            <w:i/>
            <w:iCs/>
            <w:color w:val="0000FF"/>
            <w:u w:val="single"/>
          </w:rPr>
          <w:t>летние</w:t>
        </w:r>
        <w:r w:rsidR="00531143">
          <w:rPr>
            <w:rStyle w:val="a3"/>
            <w:color w:val="0000FF"/>
            <w:u w:val="single"/>
          </w:rPr>
          <w:t xml:space="preserve"> </w:t>
        </w:r>
      </w:hyperlink>
      <w:r w:rsidR="00531143">
        <w:t>создания — просто и красиво:</w:t>
      </w:r>
      <w:r w:rsidR="00531143">
        <w:rPr>
          <w:noProof/>
          <w:color w:val="0000FF"/>
          <w:lang w:eastAsia="ru-RU"/>
        </w:rPr>
        <w:drawing>
          <wp:inline distT="0" distB="0" distL="0" distR="0" wp14:anchorId="7493AACC" wp14:editId="600C55E2">
            <wp:extent cx="2854325" cy="2854325"/>
            <wp:effectExtent l="0" t="0" r="3175" b="3175"/>
            <wp:docPr id="60" name="Рисунок 60" descr="Поделки с детьми. 25 идей и тем детского творчества.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Поделки с детьми. 25 идей и тем детского творчества.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1143">
        <w:t xml:space="preserve"> </w:t>
      </w:r>
      <w:r w:rsidR="00531143">
        <w:rPr>
          <w:noProof/>
          <w:color w:val="0000FF"/>
          <w:lang w:eastAsia="ru-RU"/>
        </w:rPr>
        <w:drawing>
          <wp:inline distT="0" distB="0" distL="0" distR="0" wp14:anchorId="5447B005" wp14:editId="5D387F64">
            <wp:extent cx="2846705" cy="2131060"/>
            <wp:effectExtent l="0" t="0" r="0" b="2540"/>
            <wp:docPr id="63" name="Рисунок 63" descr="Поделки с детьми. 25 идей и тем детского творчества.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Поделки с детьми. 25 идей и тем детского творчества.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38FF" w:rsidRPr="00D1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A0D4C"/>
    <w:multiLevelType w:val="multilevel"/>
    <w:tmpl w:val="A70E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6D7DA0"/>
    <w:multiLevelType w:val="multilevel"/>
    <w:tmpl w:val="4954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CC"/>
    <w:rsid w:val="00531143"/>
    <w:rsid w:val="006B1EB8"/>
    <w:rsid w:val="007A12B6"/>
    <w:rsid w:val="007E6E5B"/>
    <w:rsid w:val="00C81DCC"/>
    <w:rsid w:val="00D138FF"/>
    <w:rsid w:val="00F45D27"/>
    <w:rsid w:val="00F9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DC23B-0015-41A3-B0A3-BF215106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31143"/>
    <w:rPr>
      <w:i/>
      <w:iCs/>
    </w:rPr>
  </w:style>
  <w:style w:type="character" w:styleId="a4">
    <w:name w:val="Strong"/>
    <w:basedOn w:val="a0"/>
    <w:uiPriority w:val="22"/>
    <w:qFormat/>
    <w:rsid w:val="005311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6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5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podelki-rukami-svoimi.ru/letnie-podelki-s-detmi-risunki-applikatsii-na-temu-leto/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www.podelki-rukami-svoimi.ru/wp-content/uploads/2015/05/images1.jpg?e21b8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odelki-rukami-svoimi.ru/wp-content/uploads/2015/05/images-1.jpg?e21b8e" TargetMode="External"/><Relationship Id="rId23" Type="http://schemas.openxmlformats.org/officeDocument/2006/relationships/image" Target="media/image16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://www.podelki-rukami-svoimi.ru/wp-content/uploads/2015/05/1907947_497034107075116_5320770144595790596_n-1.jpg?e21b8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</dc:creator>
  <cp:keywords/>
  <dc:description/>
  <cp:lastModifiedBy>Давыдова</cp:lastModifiedBy>
  <cp:revision>3</cp:revision>
  <cp:lastPrinted>2016-06-10T08:48:00Z</cp:lastPrinted>
  <dcterms:created xsi:type="dcterms:W3CDTF">2016-06-10T06:25:00Z</dcterms:created>
  <dcterms:modified xsi:type="dcterms:W3CDTF">2016-06-10T08:52:00Z</dcterms:modified>
</cp:coreProperties>
</file>