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73" w:rsidRPr="00810D03" w:rsidRDefault="00810D03" w:rsidP="00810D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810D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93D1AD" wp14:editId="1DDF889B">
            <wp:simplePos x="0" y="0"/>
            <wp:positionH relativeFrom="column">
              <wp:posOffset>3878580</wp:posOffset>
            </wp:positionH>
            <wp:positionV relativeFrom="paragraph">
              <wp:posOffset>1214120</wp:posOffset>
            </wp:positionV>
            <wp:extent cx="2118360" cy="2081530"/>
            <wp:effectExtent l="0" t="0" r="0" b="0"/>
            <wp:wrapThrough wrapText="bothSides">
              <wp:wrapPolygon edited="0">
                <wp:start x="0" y="0"/>
                <wp:lineTo x="0" y="21350"/>
                <wp:lineTo x="21367" y="21350"/>
                <wp:lineTo x="21367" y="0"/>
                <wp:lineTo x="0" y="0"/>
              </wp:wrapPolygon>
            </wp:wrapThrough>
            <wp:docPr id="2" name="Рисунок 2" descr="https://ds04.infourok.ru/uploads/ex/05b6/0008a4bd-6da17d5b/hello_html_m55f09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5b6/0008a4bd-6da17d5b/hello_html_m55f09f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F73" w:rsidRPr="00810D03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Консультации для родителей</w:t>
      </w:r>
      <w:r w:rsidR="00B03F73" w:rsidRPr="00810D03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br/>
        <w:t>«Правила безопасности для детей. Безопасность на дорогах»</w:t>
      </w:r>
    </w:p>
    <w:p w:rsidR="00B03F73" w:rsidRPr="00810D03" w:rsidRDefault="00B03F73" w:rsidP="00810D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10D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Разработала воспитатель</w:t>
      </w:r>
    </w:p>
    <w:p w:rsidR="00B03F73" w:rsidRPr="00810D03" w:rsidRDefault="00B03F73" w:rsidP="00810D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10D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Птицына Юлия Владимировна</w:t>
      </w:r>
    </w:p>
    <w:p w:rsidR="001D46A7" w:rsidRPr="00810D03" w:rsidRDefault="00601AF7" w:rsidP="00810D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810D0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16.02.2021</w:t>
      </w:r>
    </w:p>
    <w:p w:rsidR="001D46A7" w:rsidRPr="00810D03" w:rsidRDefault="001D46A7" w:rsidP="00810D0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 для детей</w:t>
      </w:r>
      <w:r w:rsidRPr="00810D03">
        <w:rPr>
          <w:rFonts w:ascii="Times New Roman" w:hAnsi="Times New Roman" w:cs="Times New Roman"/>
          <w:sz w:val="28"/>
          <w:szCs w:val="28"/>
        </w:rPr>
        <w:t xml:space="preserve"> являются образцом поведения на улицах и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дорогах</w:t>
      </w:r>
      <w:r w:rsidRPr="00810D03">
        <w:rPr>
          <w:rFonts w:ascii="Times New Roman" w:hAnsi="Times New Roman" w:cs="Times New Roman"/>
          <w:b/>
          <w:sz w:val="28"/>
          <w:szCs w:val="28"/>
        </w:rPr>
        <w:t>.</w:t>
      </w:r>
      <w:r w:rsidRPr="00810D03">
        <w:rPr>
          <w:rFonts w:ascii="Times New Roman" w:hAnsi="Times New Roman" w:cs="Times New Roman"/>
          <w:sz w:val="28"/>
          <w:szCs w:val="28"/>
        </w:rPr>
        <w:t xml:space="preserve"> Никакое обучение не будет эффективным, если самые близкие люди, которые пользуются у дошкольника особым авторитетом, не соблюдают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правила дорожного движения</w:t>
      </w:r>
      <w:r w:rsidRPr="00810D03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родителями правил приводит к тому</w:t>
      </w:r>
      <w:r w:rsidRPr="00810D03">
        <w:rPr>
          <w:rFonts w:ascii="Times New Roman" w:hAnsi="Times New Roman" w:cs="Times New Roman"/>
          <w:b/>
          <w:sz w:val="28"/>
          <w:szCs w:val="28"/>
        </w:rPr>
        <w:t>,</w:t>
      </w:r>
      <w:r w:rsidRPr="00810D03">
        <w:rPr>
          <w:rFonts w:ascii="Times New Roman" w:hAnsi="Times New Roman" w:cs="Times New Roman"/>
          <w:sz w:val="28"/>
          <w:szCs w:val="28"/>
        </w:rPr>
        <w:t xml:space="preserve"> что дети, подражая им, вырабатывают манеру опасного для жизни и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здоровья поведения на</w:t>
      </w:r>
      <w:r w:rsidRPr="00810D0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дороге</w:t>
      </w:r>
      <w:r w:rsidRPr="00810D03">
        <w:rPr>
          <w:rFonts w:ascii="Times New Roman" w:hAnsi="Times New Roman" w:cs="Times New Roman"/>
          <w:sz w:val="28"/>
          <w:szCs w:val="28"/>
        </w:rPr>
        <w:t xml:space="preserve">, которая впоследствии может привести к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непоправимой беде</w:t>
      </w:r>
      <w:r w:rsidRPr="00810D03">
        <w:rPr>
          <w:rFonts w:ascii="Times New Roman" w:hAnsi="Times New Roman" w:cs="Times New Roman"/>
          <w:sz w:val="28"/>
          <w:szCs w:val="28"/>
        </w:rPr>
        <w:t xml:space="preserve">. Поэтому необходимо убедить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родителей в том</w:t>
      </w:r>
      <w:r w:rsidRPr="00810D03">
        <w:rPr>
          <w:rFonts w:ascii="Times New Roman" w:hAnsi="Times New Roman" w:cs="Times New Roman"/>
          <w:sz w:val="28"/>
          <w:szCs w:val="28"/>
        </w:rPr>
        <w:t>, что они прежде всего отвечают за</w:t>
      </w:r>
      <w:r w:rsidRPr="00810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безопасность своих детей и самое простое</w:t>
      </w:r>
      <w:r w:rsidRPr="00810D03">
        <w:rPr>
          <w:rFonts w:ascii="Times New Roman" w:hAnsi="Times New Roman" w:cs="Times New Roman"/>
          <w:sz w:val="28"/>
          <w:szCs w:val="28"/>
        </w:rPr>
        <w:t>, что могут сделать, — это быть хорошим примером для подражания.</w:t>
      </w:r>
    </w:p>
    <w:p w:rsidR="00601AF7" w:rsidRPr="00810D03" w:rsidRDefault="00601AF7" w:rsidP="00810D0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0D03">
        <w:rPr>
          <w:rFonts w:ascii="Times New Roman" w:hAnsi="Times New Roman" w:cs="Times New Roman"/>
          <w:sz w:val="28"/>
          <w:szCs w:val="28"/>
        </w:rPr>
        <w:t xml:space="preserve">Что должны объяснить </w:t>
      </w:r>
      <w:r w:rsidRPr="00810D03">
        <w:rPr>
          <w:rStyle w:val="a3"/>
          <w:rFonts w:ascii="Times New Roman" w:hAnsi="Times New Roman" w:cs="Times New Roman"/>
          <w:b w:val="0"/>
          <w:sz w:val="28"/>
          <w:szCs w:val="28"/>
        </w:rPr>
        <w:t>родители своим детям</w:t>
      </w:r>
      <w:r w:rsidRPr="00810D03">
        <w:rPr>
          <w:rFonts w:ascii="Times New Roman" w:hAnsi="Times New Roman" w:cs="Times New Roman"/>
          <w:sz w:val="28"/>
          <w:szCs w:val="28"/>
        </w:rPr>
        <w:t>, переходя проезжую часть:</w:t>
      </w:r>
    </w:p>
    <w:p w:rsidR="00810D03" w:rsidRDefault="00B03F73" w:rsidP="00810D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Переходить улицу можно только по пешеходным переходам. Они об</w:t>
      </w:r>
      <w:r w:rsidR="00601AF7"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означаются специальным знаком «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переход»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нет подземного перехода, ты должен пользоваться переходом со светофором.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 населенных пунктов детям разрешается идти только с взрослыми по краю навстречу машинам.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 коем случае нельзя выбегать на дорогу. Перед дорогой надо остановиться.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играть на проезжей части дороги и на тротуаре.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Безопаснее всего переходить улицу с группой с группой пешеходов.</w:t>
      </w:r>
    </w:p>
    <w:p w:rsidR="00810D03" w:rsidRDefault="00810D03" w:rsidP="00810D0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0E" w:rsidRPr="00810D03" w:rsidRDefault="00B03F73" w:rsidP="00810D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родителей</w:t>
      </w:r>
      <w:r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движении по тротуару: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придерживайтесь правой стороны тротуара;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ведите ребенка по краю тротуара: взрослый должен находиться со стороны проезжей части;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Готовясь перейти дорогу: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остановитесь или замедлите движение, осмотрите проезжую часть;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привлеките ребенка к наблюдению за обстановкой на дороге;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 ребенка различать приближающиеся транспортные средства;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неоднократно показывайте ребенку, как транспортное средство останавливается у перехода, как оно движется по инерции.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выходе из дома: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</w:t>
      </w:r>
      <w:proofErr w:type="gramEnd"/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ли за препятствием опасности.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При ожидании общественного транспорта: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стойте вместе с детьми только на посадочных площадках, а при их отсутствии на тротуаре или обочине.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переходе проезжей части: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спешите и не бегите; переходите дорогу всегда размеренным шагом;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транспортными средствами;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начинайте переходить улицу, по которой редко проезжает транспорт, не посмотрев вокруг;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объясните ребенку, что автомобили могут неожиданно выехать из переулка, со двора дома;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При посадке и высадке из общественного транспорта: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gramStart"/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автомобиля: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proofErr w:type="gramEnd"/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разрешайте детям находиться в автомобиле без присмотра.</w:t>
      </w:r>
    </w:p>
    <w:p w:rsidR="00B03F73" w:rsidRPr="00810D03" w:rsidRDefault="00795B0E" w:rsidP="00810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B03F73"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</w:t>
      </w:r>
      <w:r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родителей:</w:t>
      </w:r>
    </w:p>
    <w:p w:rsidR="00795B0E" w:rsidRPr="00810D03" w:rsidRDefault="00795B0E" w:rsidP="00810D0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3F73"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Безопасные шаги н</w:t>
      </w:r>
      <w:r w:rsidRPr="0081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пути к безопасности на дороге.</w:t>
      </w:r>
    </w:p>
    <w:p w:rsidR="00B03F73" w:rsidRPr="00810D03" w:rsidRDefault="00B03F73" w:rsidP="00810D0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B0E"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должны знать родители о своем ребенке?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B0E"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ребенок может отличить движущуюся машину от стоящей, но он уверен, что машина останавливается мгновенно.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7 лет - более уверенно отличать правую сторону дорогу от левой.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8 лет – 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может мгновенно отреагировать на отклик и т.д.; 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имеет опыт пешеходного передвижения на дороге; 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активно осваивает основные навыки езды на велосипеде; </w:t>
      </w:r>
      <w:r w:rsidRPr="00810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умеет определять источник шума; - устанавливать связь между величиной предмета, его удаленностью и временем (чем ближе автомобиль, тем он больше).</w:t>
      </w:r>
    </w:p>
    <w:p w:rsidR="00AB2AE2" w:rsidRPr="00810D03" w:rsidRDefault="00AB2AE2" w:rsidP="00810D03">
      <w:pPr>
        <w:jc w:val="both"/>
        <w:rPr>
          <w:rFonts w:ascii="Times New Roman" w:hAnsi="Times New Roman" w:cs="Times New Roman"/>
        </w:rPr>
      </w:pPr>
    </w:p>
    <w:sectPr w:rsidR="00AB2AE2" w:rsidRPr="0081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0040"/>
    <w:multiLevelType w:val="multilevel"/>
    <w:tmpl w:val="9CF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3"/>
    <w:rsid w:val="001D46A7"/>
    <w:rsid w:val="003A3426"/>
    <w:rsid w:val="00601AF7"/>
    <w:rsid w:val="00795B0E"/>
    <w:rsid w:val="00810D03"/>
    <w:rsid w:val="00AB2AE2"/>
    <w:rsid w:val="00B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6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6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dcterms:created xsi:type="dcterms:W3CDTF">2021-02-26T07:32:00Z</dcterms:created>
  <dcterms:modified xsi:type="dcterms:W3CDTF">2021-02-26T09:10:00Z</dcterms:modified>
</cp:coreProperties>
</file>