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4B" w:rsidRPr="00F10B4B" w:rsidRDefault="00F10B4B" w:rsidP="00F10B4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F10B4B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Консультация для родителей младшей группы ДОУ на тему «Солнце, воздух и вода – наши лучшие друзья!»</w:t>
      </w:r>
    </w:p>
    <w:p w:rsidR="00996FBE" w:rsidRPr="00F10B4B" w:rsidRDefault="00F10B4B" w:rsidP="00F10B4B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Если вы хотите видеть своего ребёнка физически крепким и здоровым, закаливайте его. Для этого можно широко использовать естественные факторы природы – воздух, солнце, воду.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Чтобы получить положительный эффект, необходимо: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1. Учитывать возраст, состояние здоровья, индивидуальные особенности ребёнка, его настроение.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2. Постепенно проводить закаливающие процедуры, меняя их виды, в зависимости от сезона и погоды.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3. Постепенно увеличивать силу воздействия природного фактора.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ЗАКАЛИВАНИЕ ВОЗДУХОМ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Первое требование при закаливании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 – создание нормальных гигиенических условий жизни ребёнка</w:t>
      </w:r>
      <w:proofErr w:type="gramStart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.</w:t>
      </w:r>
      <w:proofErr w:type="gramEnd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ч</w:t>
      </w:r>
      <w:proofErr w:type="gramEnd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 xml:space="preserve">Постепенно приучайте детей находиться в помещении сначала при 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lastRenderedPageBreak/>
        <w:t>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Одежда малыша должна соответствовать сезону и погоде и обеспечивать ему состояние теплового комфорта.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 xml:space="preserve">При температуре воздуха в помещении 22 градуса детей (до начала закаливания) одевают в двухслойную одежду: хлопчатобумажное бельё, платье (можно хлопчатобумажное или фланелевое); на ноги колготы (для детей 3-5 лет) или гольфы (6-7 лет), туфли. При температуре воздуха ниже 19 градусов поверх платья надевают кофту; либо платье заменяется трикотажным или полушерстяным, колготы (для детей уже закалённых могут быть гольфы), туфли или тёплые тапочки с каблуком. Летом при температуре свыше 22 градусов следует облегчить одежду </w:t>
      </w:r>
      <w:proofErr w:type="gramStart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до</w:t>
      </w:r>
      <w:proofErr w:type="gramEnd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 xml:space="preserve"> однослойной (трусы, рубашка с короткими рукавами).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Очень полезен дневной сон на открытом воздухе: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 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Одежда во время сна должна соответствовать сезону и погоде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. Если ребёнок спит на открытой веранде, то в зимнее время его укладывают в спальный мешок, оставляя открытым только лицо. Весьма важно, чтобы окна на веранде были открыты, даже если она не отапливается. При отсутствии сквозняков во время сна в зимнее время температура воздуха на веранде может достигать – 10 - 15 градусов. Матрац и спальный мешок должны храниться в тёплом помещении.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 xml:space="preserve">Если ребёнок спит не на веранде, а в хорошо проветренной комнате, то спального мешка не требуется. В холодное время года лучшая одежда для сна – байковая рубашка с длинным рукавом или пижама, в тёплое – лёгкое бельё с короткими рукавами. После того, как ребёнок улёгся, в комнате открывают форточки или окна; 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lastRenderedPageBreak/>
        <w:t>прохладный воздух ускоряет наступление глубокого сна. За 15-20 минут до подъёма можно закрыть окно, чтобы воздух в комнате нагрелся.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комфорт.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 температуре воздуха от +6 до -2 дети должны быть одеты в четырёхслойную одежду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 – бельё, платье, колготы, трикотажную кофту (свитер), штаны, куртку или демисезонное пальто (при зимнем пальто не следует надевать кофту), сапожки. При снижении температуры до -3, -8 демисезонное пальто заменяется зимним, на ноги надевают утеплённые сапоги; при температуре от -1 до -14 градусов дополнительно надевают вторые рейтузы, утеплённые сапоги с носками. В зимнее время важно предупредить переохлаждение организма ребёнка</w:t>
      </w:r>
      <w:proofErr w:type="gramStart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.</w:t>
      </w:r>
      <w:proofErr w:type="gramEnd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д</w:t>
      </w:r>
      <w:proofErr w:type="gramEnd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ля этого надо следить, чтобы ноги и руки у него были сухими, промокшие варежки необходимо своевременно заменять. Игры нужно подбирать подвижные, но чтобы ребёнок не перегревался.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С наступлением тепла детей постепенно переводят на двухслойную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, а затем на однослойную одежду. Во время подвижных игр одежда должна быть спортивной – тренировочный костюм или трусы и майка.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Летом, в тёплую погоду ребёнка надо приучать ходить босиком.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br/>
      </w:r>
      <w:r w:rsidRPr="00F10B4B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Утреннюю гимнастику проводят в теплое время года при одностороннем проветривании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 (фрамуга, форточка, окно); в холодную погоду (зимой) – при закрытых окнах, но сразу после проветривания помещения; летом - на открытом воздухе.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Если появляются признаки охлаждения, то детям надевают колготы, платья с длинными рукавами, кофты.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ЗАКАЛИВАНИЕ ВОДОЙ</w:t>
      </w:r>
      <w:proofErr w:type="gramStart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 и обливанию.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Закаливание водой детей младшего возраста или ослабленных (часто болеющих) можно начинать с контрастных местных обливаний ног.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i/>
          <w:i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Умывание.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 При умывании детей старше двух лет им моют лицо, шею, верхнюю часть груди и руки до локтя. Летом можно умывать детей прохладной водой из-под крана. Но если такое закаливание начинают в прохладное время года, нужно брать тёплую воду(+28), постепенно (каждые 2-3 дня) снижая её температуру на 1-2 градуса, доводя до 18-17 градусов. Непосредственно после умывания кожу вытирают полотенцем. Вся процедура продолжается 1-2 минуты.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br/>
      </w:r>
      <w:r w:rsidRPr="00F10B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Обтирание.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 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Собственно влажное обтирание продолжается 1-2 минуты. Сразу после него кожу вытирают сухим мягким полотенцем с применением лёгкого массажа до появления умеренного покраснения.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Начинать надо с местного обливания. Ноги обливают из ковша (ёмкостью 0,5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Более сильное действие оказывает общее обливание, так как в этом случае вода действует не только температурой, но и давлением своей массы. Обливать ребёнка лучше из кувшина, ёмкостью 1,5-2 литра так, чтобы сразу облить всю поверхность тела.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Обливание ног может сочетаться с такой гигиенической процедурой, как мытьё ног. После мытья ноги следует облить водой соответствующей температуры.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 xml:space="preserve">Общие души, ванны и купания не </w:t>
      </w:r>
      <w:bookmarkStart w:id="0" w:name="_GoBack"/>
      <w:bookmarkEnd w:id="0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следует проводить раньше, чем через 30-40 минут после еды.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lastRenderedPageBreak/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Для детей старше года температура воды для ванны-36-35 градусов, продолжительность ванны – 10 минут. Высота воды в ванне не должна достигать уровня соска сидящего ребёнка</w:t>
      </w:r>
      <w:proofErr w:type="gramStart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.</w:t>
      </w:r>
      <w:proofErr w:type="gramEnd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з</w:t>
      </w:r>
      <w:proofErr w:type="gramEnd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акаливающее действие обеспечивается последующим контрастным обливанием водой температуры на 2 градуса меньше, чем в ванне. Специального подогрева комнаты не требуется, надо лишь быстро вытирать и одевать ребёнка.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 xml:space="preserve">После предварительного закаливания воздухом и водой целесообразно применение комбинированных воздействий – воздушная ванна с последующим обливанием. Обратная последовательность (воздушная ванна после обливания) вредна, так как даже после тщательного вытирания кожа остаётся </w:t>
      </w:r>
      <w:proofErr w:type="spellStart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повышенно</w:t>
      </w:r>
      <w:proofErr w:type="spellEnd"/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 xml:space="preserve"> влажная и для предупреждения избыточной потери тепла должна быть защищена одеждой.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ЗАКАЛИВАНИЕ СОЛНЦЕМ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Закаливание солнцем осуществляется в процессе прогулки при обычной деятельности детей.</w:t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br/>
      </w:r>
      <w:r w:rsidRPr="00F10B4B">
        <w:rPr>
          <w:rFonts w:ascii="Times New Roman" w:eastAsia="Times New Roman" w:hAnsi="Times New Roman" w:cs="Times New Roman"/>
          <w:color w:val="1F497D" w:themeColor="text2"/>
          <w:sz w:val="32"/>
          <w:szCs w:val="32"/>
          <w:shd w:val="clear" w:color="auto" w:fill="FFFFFF"/>
          <w:lang w:eastAsia="ru-RU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sectPr w:rsidR="00996FBE" w:rsidRPr="00F10B4B" w:rsidSect="00F10B4B">
      <w:pgSz w:w="11906" w:h="16838"/>
      <w:pgMar w:top="1134" w:right="850" w:bottom="1134" w:left="1701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1D"/>
    <w:rsid w:val="00945F1D"/>
    <w:rsid w:val="00996FBE"/>
    <w:rsid w:val="00F1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1508</Words>
  <Characters>8596</Characters>
  <Application>Microsoft Office Word</Application>
  <DocSecurity>0</DocSecurity>
  <Lines>71</Lines>
  <Paragraphs>20</Paragraphs>
  <ScaleCrop>false</ScaleCrop>
  <Company>Microsoft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2022-04-26T15:13:00Z</dcterms:created>
  <dcterms:modified xsi:type="dcterms:W3CDTF">2022-04-26T15:17:00Z</dcterms:modified>
</cp:coreProperties>
</file>