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8" w:rsidRPr="00C41E4D" w:rsidRDefault="00024B18" w:rsidP="00C41E4D">
      <w:pPr>
        <w:spacing w:before="180" w:after="180" w:line="315" w:lineRule="atLeast"/>
        <w:jc w:val="center"/>
        <w:rPr>
          <w:rFonts w:ascii="Georgia" w:eastAsia="Times New Roman" w:hAnsi="Georgia" w:cs="Times New Roman"/>
          <w:i/>
          <w:iCs/>
          <w:color w:val="214254"/>
          <w:sz w:val="44"/>
          <w:szCs w:val="44"/>
          <w:lang w:eastAsia="ru-RU"/>
        </w:rPr>
      </w:pPr>
      <w:r w:rsidRPr="00C41E4D">
        <w:rPr>
          <w:rFonts w:ascii="Georgia" w:eastAsia="Times New Roman" w:hAnsi="Georgia" w:cs="Times New Roman"/>
          <w:b/>
          <w:bCs/>
          <w:i/>
          <w:iCs/>
          <w:color w:val="214254"/>
          <w:sz w:val="44"/>
          <w:szCs w:val="44"/>
          <w:lang w:eastAsia="ru-RU"/>
        </w:rPr>
        <w:t>Адаптация ребёнка к детскому саду</w:t>
      </w:r>
    </w:p>
    <w:p w:rsidR="00024B18" w:rsidRPr="00C41E4D" w:rsidRDefault="00FC145A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  <w:r w:rsidRPr="00C41E4D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 xml:space="preserve"> 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  <w:t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024B18" w:rsidRDefault="00FC145A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  <w:t xml:space="preserve">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C41E4D" w:rsidRPr="00C41E4D" w:rsidRDefault="00C41E4D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40"/>
          <w:szCs w:val="40"/>
          <w:lang w:eastAsia="ru-RU"/>
        </w:rPr>
      </w:pPr>
    </w:p>
    <w:p w:rsidR="00024B18" w:rsidRPr="00C41E4D" w:rsidRDefault="00024B18" w:rsidP="00FC145A">
      <w:pPr>
        <w:spacing w:before="180" w:after="180" w:line="315" w:lineRule="atLeast"/>
        <w:jc w:val="center"/>
        <w:rPr>
          <w:rFonts w:ascii="Georgia" w:eastAsia="Times New Roman" w:hAnsi="Georgia" w:cs="Times New Roman"/>
          <w:i/>
          <w:iCs/>
          <w:color w:val="214254"/>
          <w:sz w:val="44"/>
          <w:szCs w:val="44"/>
          <w:lang w:eastAsia="ru-RU"/>
        </w:rPr>
      </w:pPr>
      <w:r w:rsidRPr="00C41E4D">
        <w:rPr>
          <w:rFonts w:ascii="Georgia" w:eastAsia="Times New Roman" w:hAnsi="Georgia" w:cs="Times New Roman"/>
          <w:b/>
          <w:bCs/>
          <w:i/>
          <w:iCs/>
          <w:color w:val="214254"/>
          <w:sz w:val="44"/>
          <w:szCs w:val="44"/>
          <w:lang w:eastAsia="ru-RU"/>
        </w:rPr>
        <w:lastRenderedPageBreak/>
        <w:t>Существуют определённые причины, которые вызывают слёзы у ребёнка:</w:t>
      </w:r>
    </w:p>
    <w:p w:rsidR="00024B18" w:rsidRPr="00C41E4D" w:rsidRDefault="00C41E4D" w:rsidP="00C41E4D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iCs/>
          <w:color w:val="214254"/>
          <w:sz w:val="32"/>
          <w:szCs w:val="32"/>
          <w:lang w:eastAsia="ru-RU"/>
        </w:rPr>
        <w:t xml:space="preserve"> 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Тревога, связанная со сменой обстановки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 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 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К тому же, личный режим дня ребёнка нарушается, это может спровоцировать истерики и нежелание идти в ДОУ).</w:t>
      </w:r>
      <w:proofErr w:type="gramEnd"/>
    </w:p>
    <w:p w:rsidR="00024B18" w:rsidRP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Избыток впечатлений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024B18" w:rsidRP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Отсутствие навыков самообслуживания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Это сильно осложняет пребывание ребёнка в детском саду.</w:t>
      </w:r>
    </w:p>
    <w:p w:rsidR="00024B18" w:rsidRP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Психологическая неготовность ребёнка к детскому саду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024B18" w:rsidRP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Отрицательное первое впечатление от посещения детского сада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Оно может иметь решающее значение для дальнейшего пребывания ребёнка в дошкольном учреждении.</w:t>
      </w:r>
    </w:p>
    <w:p w:rsidR="00024B18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 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Личное неприятие контактирующих с вашим малышом взрослых</w:t>
      </w:r>
      <w:r w:rsidR="00024B18" w:rsidRPr="00C41E4D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Такое явление не следует рассматривать как обязательное, но оно возможно.</w:t>
      </w:r>
    </w:p>
    <w:p w:rsid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</w:p>
    <w:p w:rsidR="00C41E4D" w:rsidRPr="00C41E4D" w:rsidRDefault="00C41E4D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</w:p>
    <w:p w:rsidR="00024B18" w:rsidRPr="00C41E4D" w:rsidRDefault="00024B18" w:rsidP="00FC145A">
      <w:pPr>
        <w:spacing w:before="180" w:after="18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C41E4D">
        <w:rPr>
          <w:rFonts w:ascii="Georgia" w:eastAsia="Times New Roman" w:hAnsi="Georgia" w:cs="Times New Roman"/>
          <w:b/>
          <w:bCs/>
          <w:i/>
          <w:iCs/>
          <w:color w:val="214254"/>
          <w:sz w:val="40"/>
          <w:szCs w:val="40"/>
          <w:lang w:eastAsia="ru-RU"/>
        </w:rPr>
        <w:lastRenderedPageBreak/>
        <w:t>Способы, позволяющие уменьшить стресс ребёнка</w:t>
      </w:r>
      <w:r w:rsidRPr="00C41E4D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 не вызовут у вашего ребенка реакции протеста, что в свою очередь положительным образом скажется на его поведении.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-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прошествии</w:t>
      </w:r>
      <w:proofErr w:type="gramEnd"/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</w:t>
      </w:r>
      <w:r w:rsidR="009C1280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,</w:t>
      </w:r>
      <w:bookmarkStart w:id="0" w:name="_GoBack"/>
      <w:bookmarkEnd w:id="0"/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какое настроение у родителей. Этим вы сами можете навредить своему малышу.</w:t>
      </w:r>
    </w:p>
    <w:p w:rsidR="00024B18" w:rsidRPr="00777C1F" w:rsidRDefault="00FC145A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- Каждый раз после прихода из детского сада необходимо спрашивать ребёнка о том, как прошёл день, какие он получил </w:t>
      </w:r>
      <w:r w:rsidR="00024B18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lastRenderedPageBreak/>
        <w:t>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C74BCE" w:rsidRPr="00C74BCE" w:rsidRDefault="00C74BCE" w:rsidP="00FC145A">
      <w:pPr>
        <w:spacing w:before="180" w:after="18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Типичные ошибки родителей</w:t>
      </w:r>
    </w:p>
    <w:p w:rsidR="00C74BCE" w:rsidRPr="00777C1F" w:rsidRDefault="00FC145A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C74BCE" w:rsidRPr="00777C1F" w:rsidRDefault="00311C5F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В первую очередь это </w:t>
      </w:r>
      <w:r w:rsidR="00C74BCE" w:rsidRPr="00777C1F">
        <w:rPr>
          <w:rFonts w:ascii="Comic Sans MS" w:eastAsia="Times New Roman" w:hAnsi="Comic Sans MS" w:cs="Times New Roman"/>
          <w:b/>
          <w:bCs/>
          <w:iCs/>
          <w:color w:val="214254"/>
          <w:sz w:val="32"/>
          <w:szCs w:val="32"/>
          <w:u w:val="single"/>
          <w:lang w:eastAsia="ru-RU"/>
        </w:rPr>
        <w:t>психологическая неготовность родителей к негативной реакции ребёнка на дошкольное учреждение</w:t>
      </w:r>
      <w:r w:rsidR="00C74BCE" w:rsidRPr="00777C1F">
        <w:rPr>
          <w:rFonts w:ascii="Comic Sans MS" w:eastAsia="Times New Roman" w:hAnsi="Comic Sans MS" w:cs="Times New Roman"/>
          <w:b/>
          <w:bCs/>
          <w:iCs/>
          <w:color w:val="214254"/>
          <w:sz w:val="32"/>
          <w:szCs w:val="32"/>
          <w:lang w:eastAsia="ru-RU"/>
        </w:rPr>
        <w:t>.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 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C74BCE" w:rsidRPr="00777C1F" w:rsidRDefault="00311C5F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Частой ошибкой родителей является 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обвинение и наказание ребёнка за слёзы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C74BCE" w:rsidRPr="00777C1F" w:rsidRDefault="00311C5F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В первое время, когда ребёнок только начинает ходить в детский сад, 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не стоит также планировать важных дел, лучше отложить выход на работу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Родители должны знать, что ребёнок может привыкать к детскому саду 2-3 месяца.</w:t>
      </w:r>
    </w:p>
    <w:p w:rsidR="00C74BCE" w:rsidRPr="00777C1F" w:rsidRDefault="00311C5F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Ещё одна ошибка родителей – 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пребывание в состоянии обеспокоенности, тревожности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. Забота об общественном мнении, внутренний дискомфорт, волнение, что недостаточно хороши в роли «мамы» и «папы». Прежде всего, нужно успокоит</w:t>
      </w: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ь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ся, дети моментально чувствуют, когда родители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lastRenderedPageBreak/>
        <w:t xml:space="preserve">волнуются, это состояние передаётся им. </w:t>
      </w: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Родителям очень важно понимать, что ребёнок проходит адаптацию к новым условиям жизни. Стоит избегать разговоров о </w:t>
      </w:r>
      <w:proofErr w:type="spellStart"/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слёзах</w:t>
      </w:r>
      <w:proofErr w:type="spellEnd"/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C74BCE" w:rsidRPr="00777C1F" w:rsidRDefault="00311C5F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  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u w:val="single"/>
          <w:lang w:eastAsia="ru-RU"/>
        </w:rPr>
        <w:t>Пониженное внимание к ребёнку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 </w:t>
      </w: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</w:t>
      </w:r>
      <w:r w:rsidR="00C74BCE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C74BCE" w:rsidRPr="00C74BCE" w:rsidRDefault="00C74BCE" w:rsidP="00FC145A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Рекомендации родителям по подготовке ребёнка</w:t>
      </w:r>
    </w:p>
    <w:p w:rsidR="00C74BCE" w:rsidRPr="00C74BCE" w:rsidRDefault="00C74BCE" w:rsidP="00FC145A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к детскому саду.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1)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2) Заранее спланиру</w:t>
      </w:r>
      <w:r w:rsidR="00FC145A"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й</w:t>
      </w: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lastRenderedPageBreak/>
        <w:t>3) С гордостью рассказывайте своим знакомым в присутствии малыша, что он уже подрос и готовится ходить в детский сад.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4)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5)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6)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7)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C74BCE" w:rsidRPr="00777C1F" w:rsidRDefault="00C74BCE" w:rsidP="00FC145A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9)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C74BCE" w:rsidRPr="00C74BCE" w:rsidRDefault="00777C1F" w:rsidP="00FC145A">
      <w:pPr>
        <w:spacing w:before="180" w:after="18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Ч</w:t>
      </w:r>
      <w:r w:rsidR="00FC145A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то надо знать о своем ребенке</w:t>
      </w:r>
      <w:r w:rsidR="00C74BCE"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?</w:t>
      </w:r>
    </w:p>
    <w:p w:rsidR="00C74BCE" w:rsidRPr="00777C1F" w:rsidRDefault="00C74BCE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lastRenderedPageBreak/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— глупые, невоспитанные. И совершаем роковую ошибку. Чтобы избежать этого, а </w:t>
      </w:r>
      <w:proofErr w:type="gramStart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также</w:t>
      </w:r>
      <w:proofErr w:type="gramEnd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</w:t>
      </w:r>
      <w:proofErr w:type="spellStart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сензитивность</w:t>
      </w:r>
      <w:proofErr w:type="spellEnd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(наиболее благоприятные и оптимальные периоды) для развития каких-то сторон, качеств и свойств личности.</w:t>
      </w:r>
    </w:p>
    <w:p w:rsidR="00C74BCE" w:rsidRPr="00777C1F" w:rsidRDefault="00C74BCE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</w:t>
      </w:r>
    </w:p>
    <w:p w:rsidR="00C74BCE" w:rsidRPr="00777C1F" w:rsidRDefault="00C74BCE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Беда в том, что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чему? Потому что многие родители не способны сказать себе: Это мой ребенок, но у него свои ценности, мой долг помогать их реализовать. Родители видят свою задачу </w:t>
      </w:r>
      <w:proofErr w:type="gramStart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в</w:t>
      </w:r>
      <w:proofErr w:type="gramEnd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 </w:t>
      </w:r>
      <w:proofErr w:type="gramStart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другом</w:t>
      </w:r>
      <w:proofErr w:type="gramEnd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: я сделаю его жизнь такой, чтобы он был счастливым!</w:t>
      </w:r>
    </w:p>
    <w:p w:rsidR="00C74BCE" w:rsidRPr="00777C1F" w:rsidRDefault="00C74BCE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Родители исходят из того, что ребенок, даже взрослый, не имеет главного — жизненного опыта, а у родителей он есть, и они могут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</w:t>
      </w: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lastRenderedPageBreak/>
        <w:t>отношении родители реализуют свои идеи и свои планы в детях и делают это неосознанно.</w:t>
      </w:r>
    </w:p>
    <w:p w:rsidR="00C74BCE" w:rsidRPr="00777C1F" w:rsidRDefault="00C74BCE" w:rsidP="00777C1F">
      <w:pPr>
        <w:spacing w:before="180" w:after="180" w:line="240" w:lineRule="auto"/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</w:pPr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 xml:space="preserve">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</w:t>
      </w:r>
      <w:proofErr w:type="gramStart"/>
      <w:r w:rsidRPr="00777C1F">
        <w:rPr>
          <w:rFonts w:ascii="Comic Sans MS" w:eastAsia="Times New Roman" w:hAnsi="Comic Sans MS" w:cs="Times New Roman"/>
          <w:b/>
          <w:iCs/>
          <w:color w:val="214254"/>
          <w:sz w:val="32"/>
          <w:szCs w:val="32"/>
          <w:lang w:eastAsia="ru-RU"/>
        </w:rPr>
        <w:t>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  <w:proofErr w:type="gramEnd"/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777C1F" w:rsidRDefault="00777C1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Pr="00FC145A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C74BCE" w:rsidRPr="00311C5F" w:rsidRDefault="00C74BCE" w:rsidP="00777C1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b/>
          <w:bCs/>
          <w:i/>
          <w:iCs/>
          <w:color w:val="214254"/>
          <w:sz w:val="40"/>
          <w:szCs w:val="40"/>
          <w:lang w:eastAsia="ru-RU"/>
        </w:rPr>
        <w:t>Чтобы воспитать человека</w:t>
      </w:r>
    </w:p>
    <w:p w:rsidR="00C74BCE" w:rsidRPr="00C74BCE" w:rsidRDefault="00C74BCE" w:rsidP="00777C1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НУЖНО!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2. Стремиться понять, о чем он думает, чего хочет, почему ведет себя так, а не иначе.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3. Внушать ребенку, что он все может, если только поверит в себя и будет работать.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 xml:space="preserve">4. Понимать, что в любых проступках ребенка следует </w:t>
      </w:r>
      <w:proofErr w:type="gramStart"/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винить</w:t>
      </w:r>
      <w:proofErr w:type="gramEnd"/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 xml:space="preserve"> прежде всего себя.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lastRenderedPageBreak/>
        <w:t>5. Не пытаться «лепить» своего ребенка, а жить с ним общей жизнью: видеть в нем личность, а не объект воспитания.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6. Чаще вспоминать, какими были вы в возрасте вашего ребенка.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7. Помнить, что воспитывают не ваши слова, а ваш личный пример.</w:t>
      </w:r>
    </w:p>
    <w:p w:rsidR="00C74BCE" w:rsidRPr="00C74BCE" w:rsidRDefault="00C74BCE" w:rsidP="00777C1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21"/>
          <w:szCs w:val="21"/>
          <w:lang w:eastAsia="ru-RU"/>
        </w:rPr>
      </w:pPr>
      <w:r w:rsidRPr="00C74BCE">
        <w:rPr>
          <w:rFonts w:ascii="Georgia" w:eastAsia="Times New Roman" w:hAnsi="Georgia" w:cs="Times New Roman"/>
          <w:b/>
          <w:bCs/>
          <w:i/>
          <w:iCs/>
          <w:color w:val="214254"/>
          <w:sz w:val="36"/>
          <w:szCs w:val="36"/>
          <w:lang w:eastAsia="ru-RU"/>
        </w:rPr>
        <w:t>НЕЛЬЗЯ!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3. Ждать от ребенка благодарности за то, что вы его родили и выкормили: он вас об этом не просил.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4. Использовать ребенка как средство для достижения пусть самых благородных, но своих целей.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5. Рассчитывать на то, что ваш ребенок унаследует ваши интересы и взгляды на жизнь (</w:t>
      </w:r>
      <w:proofErr w:type="gramStart"/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увы</w:t>
      </w:r>
      <w:proofErr w:type="gramEnd"/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, они генетически не закладываются).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C74BCE" w:rsidRPr="00311C5F" w:rsidRDefault="00C74BCE" w:rsidP="00777C1F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</w:pPr>
      <w:r w:rsidRPr="00311C5F">
        <w:rPr>
          <w:rFonts w:ascii="Georgia" w:eastAsia="Times New Roman" w:hAnsi="Georgia" w:cs="Times New Roman"/>
          <w:b/>
          <w:i/>
          <w:iCs/>
          <w:color w:val="214254"/>
          <w:sz w:val="32"/>
          <w:szCs w:val="32"/>
          <w:lang w:eastAsia="ru-RU"/>
        </w:rPr>
        <w:t>7. Перекладывать ответственность за воспитание на педагогов бабушек и дедушек.</w:t>
      </w: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311C5F" w:rsidRDefault="00311C5F" w:rsidP="00FC145A">
      <w:pPr>
        <w:spacing w:before="180" w:after="180" w:line="240" w:lineRule="auto"/>
        <w:jc w:val="both"/>
        <w:rPr>
          <w:rFonts w:ascii="Georgia" w:eastAsia="Times New Roman" w:hAnsi="Georgia" w:cs="Times New Roman"/>
          <w:i/>
          <w:iCs/>
          <w:color w:val="214254"/>
          <w:sz w:val="28"/>
          <w:szCs w:val="28"/>
          <w:lang w:eastAsia="ru-RU"/>
        </w:rPr>
      </w:pPr>
    </w:p>
    <w:p w:rsidR="00C74BCE" w:rsidRPr="00311C5F" w:rsidRDefault="00C74BCE" w:rsidP="00FC145A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44"/>
          <w:szCs w:val="44"/>
          <w:lang w:eastAsia="ru-RU"/>
        </w:rPr>
      </w:pPr>
      <w:r w:rsidRPr="00311C5F">
        <w:rPr>
          <w:rFonts w:ascii="Georgia" w:eastAsia="Times New Roman" w:hAnsi="Georgia" w:cs="Times New Roman"/>
          <w:b/>
          <w:bCs/>
          <w:i/>
          <w:iCs/>
          <w:color w:val="214254"/>
          <w:sz w:val="44"/>
          <w:szCs w:val="44"/>
          <w:lang w:eastAsia="ru-RU"/>
        </w:rPr>
        <w:t>Как отвечать</w:t>
      </w:r>
    </w:p>
    <w:p w:rsidR="00C74BCE" w:rsidRPr="00311C5F" w:rsidRDefault="00C74BCE" w:rsidP="00FC145A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14254"/>
          <w:sz w:val="44"/>
          <w:szCs w:val="44"/>
          <w:lang w:eastAsia="ru-RU"/>
        </w:rPr>
      </w:pPr>
      <w:r w:rsidRPr="00311C5F">
        <w:rPr>
          <w:rFonts w:ascii="Georgia" w:eastAsia="Times New Roman" w:hAnsi="Georgia" w:cs="Times New Roman"/>
          <w:b/>
          <w:bCs/>
          <w:i/>
          <w:iCs/>
          <w:color w:val="214254"/>
          <w:sz w:val="44"/>
          <w:szCs w:val="44"/>
          <w:lang w:eastAsia="ru-RU"/>
        </w:rPr>
        <w:t>на детские вопросы?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36"/>
          <w:szCs w:val="36"/>
          <w:lang w:eastAsia="ru-RU"/>
        </w:rPr>
        <w:t xml:space="preserve">1. </w:t>
      </w: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Отнеситесь к вопросам детей с уважением, не отмахивайтесь от них.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lastRenderedPageBreak/>
        <w:t xml:space="preserve">3. </w:t>
      </w:r>
      <w:r w:rsidR="00311C5F"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Д</w:t>
      </w: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авайте краткие и доступные пониманию дошкольника ответы, избегайте сложных слов, книжных оборотов речи.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4. Ответ должен обогатить ребенка новыми знаниями, побудить к дальнейшим размышлениям и наблюдениям.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C74BCE" w:rsidRPr="00311C5F" w:rsidRDefault="00C74BCE" w:rsidP="00311C5F">
      <w:pPr>
        <w:spacing w:before="180" w:after="180" w:line="240" w:lineRule="auto"/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</w:pPr>
      <w:r w:rsidRPr="00311C5F">
        <w:rPr>
          <w:rFonts w:ascii="Georgia" w:eastAsia="Times New Roman" w:hAnsi="Georgia" w:cs="Times New Roman"/>
          <w:i/>
          <w:iCs/>
          <w:color w:val="214254"/>
          <w:sz w:val="40"/>
          <w:szCs w:val="40"/>
          <w:lang w:eastAsia="ru-RU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E75AA7" w:rsidRDefault="00E75AA7" w:rsidP="00311C5F"/>
    <w:sectPr w:rsidR="00E75AA7" w:rsidSect="00311C5F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A"/>
    <w:rsid w:val="00014EAA"/>
    <w:rsid w:val="00024B18"/>
    <w:rsid w:val="00311C5F"/>
    <w:rsid w:val="00777C1F"/>
    <w:rsid w:val="009C1280"/>
    <w:rsid w:val="00C41E4D"/>
    <w:rsid w:val="00C63F93"/>
    <w:rsid w:val="00C74BCE"/>
    <w:rsid w:val="00E75AA7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2013-09-11T10:04:00Z</dcterms:created>
  <dcterms:modified xsi:type="dcterms:W3CDTF">2016-09-07T12:08:00Z</dcterms:modified>
</cp:coreProperties>
</file>