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E2" w:rsidRPr="00D81DAC" w:rsidRDefault="002948E2" w:rsidP="002948E2">
      <w:pPr>
        <w:rPr>
          <w:rFonts w:ascii="Times New Roman" w:hAnsi="Times New Roman" w:cs="Times New Roman"/>
          <w:b/>
          <w:sz w:val="32"/>
          <w:szCs w:val="28"/>
        </w:rPr>
      </w:pPr>
      <w:r w:rsidRPr="00D81DAC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E2BA44B" wp14:editId="0B4A955C">
            <wp:simplePos x="0" y="0"/>
            <wp:positionH relativeFrom="column">
              <wp:posOffset>2382520</wp:posOffset>
            </wp:positionH>
            <wp:positionV relativeFrom="paragraph">
              <wp:posOffset>9525</wp:posOffset>
            </wp:positionV>
            <wp:extent cx="4513580" cy="2457450"/>
            <wp:effectExtent l="0" t="0" r="1270" b="0"/>
            <wp:wrapThrough wrapText="bothSides">
              <wp:wrapPolygon edited="0">
                <wp:start x="0" y="0"/>
                <wp:lineTo x="0" y="21433"/>
                <wp:lineTo x="21515" y="21433"/>
                <wp:lineTo x="21515" y="0"/>
                <wp:lineTo x="0" y="0"/>
              </wp:wrapPolygon>
            </wp:wrapThrough>
            <wp:docPr id="3" name="Рисунок 3" descr="https://footbik.ua/wp-content/uploads/2016/03/%D1%81%D0%BF%D0%BE%D1%80%D1%8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ootbik.ua/wp-content/uploads/2016/03/%D1%81%D0%BF%D0%BE%D1%80%D1%82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DAC">
        <w:rPr>
          <w:rFonts w:ascii="Times New Roman" w:hAnsi="Times New Roman" w:cs="Times New Roman"/>
          <w:b/>
          <w:sz w:val="32"/>
          <w:szCs w:val="28"/>
        </w:rPr>
        <w:t>В возрасте 5-7 лет у детей активно развивается опорно-двигательный аппарат, именно в этот период родителям необходимо тщательно следить за своим чадом по нескольким причинам:</w:t>
      </w:r>
    </w:p>
    <w:p w:rsidR="002948E2" w:rsidRPr="00D81DAC" w:rsidRDefault="002948E2" w:rsidP="00294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>в этом возрасте еще не закончен процесс окостенения, кости достаточно эластичные, а мышцы пока не развиты. В данный период легко получить травму, часто наблюдаются переломы конечностей, любые нагрузки должны быть направлены исключительно на общее физическое развитие;</w:t>
      </w:r>
    </w:p>
    <w:p w:rsidR="002948E2" w:rsidRPr="00D81DAC" w:rsidRDefault="002948E2" w:rsidP="00294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>родителям необходимо строго следить за осанко</w:t>
      </w:r>
      <w:r w:rsidR="00D81DAC">
        <w:rPr>
          <w:rFonts w:ascii="Times New Roman" w:hAnsi="Times New Roman" w:cs="Times New Roman"/>
          <w:sz w:val="32"/>
          <w:szCs w:val="28"/>
        </w:rPr>
        <w:t>й ребенка: как он ходит, сидит з</w:t>
      </w:r>
      <w:r w:rsidRPr="00D81DAC">
        <w:rPr>
          <w:rFonts w:ascii="Times New Roman" w:hAnsi="Times New Roman" w:cs="Times New Roman"/>
          <w:sz w:val="32"/>
          <w:szCs w:val="28"/>
        </w:rPr>
        <w:t>а столом, в какой позе рисует или читает книгу. У некоторых специалистов есть мнение, что предрасположенность к сколиозу зарождается именно в возрасте 5-6 лет. Мама или папа редко обращают внимание на данную проблему у дошкольников, обычно бить тревогу начинают в младшем школьном возрасте;</w:t>
      </w:r>
    </w:p>
    <w:p w:rsidR="002948E2" w:rsidRPr="00D81DAC" w:rsidRDefault="002948E2" w:rsidP="00294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>в «период вытягивания» детей нужно следить за их правильным питанием, чтобы в рационе ребенка присутствовали белки животного и растительного происхождения, витамины и минералы, необходимые для правильного развития опорно-двигательного аппарата.</w:t>
      </w:r>
    </w:p>
    <w:p w:rsidR="002948E2" w:rsidRPr="00D81DAC" w:rsidRDefault="002948E2" w:rsidP="002948E2">
      <w:pPr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>По мнению специалистов, каждый родитель должен создать для своего ребенка те условия, при которых малыш будет правильно и активно развиваться. Существует ряд простых мероприятий:</w:t>
      </w:r>
    </w:p>
    <w:p w:rsidR="002948E2" w:rsidRPr="00D81DAC" w:rsidRDefault="002948E2" w:rsidP="002948E2">
      <w:pPr>
        <w:rPr>
          <w:rFonts w:ascii="Times New Roman" w:hAnsi="Times New Roman" w:cs="Times New Roman"/>
          <w:b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 xml:space="preserve">   </w:t>
      </w:r>
      <w:r w:rsidRPr="00D81DAC">
        <w:rPr>
          <w:rFonts w:ascii="Times New Roman" w:hAnsi="Times New Roman" w:cs="Times New Roman"/>
          <w:b/>
          <w:sz w:val="32"/>
          <w:szCs w:val="28"/>
        </w:rPr>
        <w:t xml:space="preserve"> Проведение закаливающих мероприятий.</w:t>
      </w:r>
    </w:p>
    <w:p w:rsidR="002948E2" w:rsidRPr="00D81DAC" w:rsidRDefault="002948E2" w:rsidP="002948E2">
      <w:pPr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 xml:space="preserve">    Движение — здоровье. Необходимо построить такой режим дня, чтобы 50% всего времени ребенок находился в движении, это могут быть прогулки на свежем воздухе, активные игры, движение ребенка с различным спортивным инвентарем (скакалка, мяч).</w:t>
      </w:r>
    </w:p>
    <w:p w:rsidR="002948E2" w:rsidRPr="00D81DAC" w:rsidRDefault="002948E2" w:rsidP="00D81DA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lastRenderedPageBreak/>
        <w:t>Родителям нужно обязательно следить за физическим развитием своих детей 5-7 лет, для этого не требуются какие-либо специальные упражнения, достаточно прибегнуть к следующим мероприятиям:</w:t>
      </w:r>
    </w:p>
    <w:p w:rsidR="002948E2" w:rsidRPr="00D81DAC" w:rsidRDefault="002948E2" w:rsidP="00D81DA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b/>
          <w:sz w:val="32"/>
          <w:szCs w:val="28"/>
        </w:rPr>
        <w:t>Ходьба.</w:t>
      </w:r>
      <w:r w:rsidRPr="00D81DAC">
        <w:rPr>
          <w:rFonts w:ascii="Times New Roman" w:hAnsi="Times New Roman" w:cs="Times New Roman"/>
          <w:sz w:val="32"/>
          <w:szCs w:val="28"/>
        </w:rPr>
        <w:t xml:space="preserve"> Помимо ежедневных прогулок на свежем воздухе, необходимо, чтобы ребенок выполнял различные упражнения: ходьба в разных направлениях (боком, через препятствия, змейкой), ходьба на пяточках, на носочках, приставными шагами.</w:t>
      </w:r>
    </w:p>
    <w:p w:rsidR="002948E2" w:rsidRPr="00D81DAC" w:rsidRDefault="002948E2" w:rsidP="00D81DA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b/>
          <w:sz w:val="32"/>
          <w:szCs w:val="28"/>
        </w:rPr>
        <w:t>Бег.</w:t>
      </w:r>
      <w:r w:rsidRPr="00D81DAC">
        <w:rPr>
          <w:rFonts w:ascii="Times New Roman" w:hAnsi="Times New Roman" w:cs="Times New Roman"/>
          <w:sz w:val="32"/>
          <w:szCs w:val="28"/>
        </w:rPr>
        <w:t xml:space="preserve"> Бег с препятствиями, в различном темпе и направлениях, игры в догонялки.</w:t>
      </w:r>
    </w:p>
    <w:p w:rsidR="002948E2" w:rsidRPr="00D81DAC" w:rsidRDefault="002948E2" w:rsidP="00D81DA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b/>
          <w:sz w:val="32"/>
          <w:szCs w:val="28"/>
        </w:rPr>
        <w:t>Прыжки.</w:t>
      </w:r>
      <w:r w:rsidRPr="00D81DAC">
        <w:rPr>
          <w:rFonts w:ascii="Times New Roman" w:hAnsi="Times New Roman" w:cs="Times New Roman"/>
          <w:sz w:val="32"/>
          <w:szCs w:val="28"/>
        </w:rPr>
        <w:t xml:space="preserve"> Прыжки на одной ноги и на обеих. Можно высоко подвесить предмет, и попросить ребенка до него допрыгнуть.</w:t>
      </w:r>
    </w:p>
    <w:p w:rsidR="002948E2" w:rsidRPr="00D81DAC" w:rsidRDefault="002948E2" w:rsidP="00D81DA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>Нужно помнить, помимо спортивно-оздоровительного воспитания родителям необходимо заниматься развитием мелкой моторики рук, ведь через год-два начнется школьный период.</w:t>
      </w:r>
    </w:p>
    <w:p w:rsidR="002948E2" w:rsidRPr="00D81DAC" w:rsidRDefault="002948E2" w:rsidP="00D81DAC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D81DAC">
        <w:rPr>
          <w:rFonts w:ascii="Times New Roman" w:hAnsi="Times New Roman" w:cs="Times New Roman"/>
          <w:b/>
          <w:sz w:val="32"/>
          <w:szCs w:val="28"/>
        </w:rPr>
        <w:t>Упражнения по развитию мелкой моторики</w:t>
      </w:r>
    </w:p>
    <w:p w:rsidR="002948E2" w:rsidRPr="00D81DAC" w:rsidRDefault="002948E2" w:rsidP="00D81DA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>Учителя начальных классов отмечают, что у многих детей наблюдаются большие трудности при освоении письма. Ведь подготовка к школьному периоду должна начинаться как минимум за год до школы. Родителям нужно помнить, что развитие моторики рук влияет на правильную и четкую речь, зрительное восприятие, воображение, глазомер.</w:t>
      </w:r>
    </w:p>
    <w:p w:rsidR="00D81DAC" w:rsidRDefault="00D81DAC" w:rsidP="00D81DAC">
      <w:p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D81DAC">
        <w:rPr>
          <w:rFonts w:ascii="Times New Roman" w:hAnsi="Times New Roman" w:cs="Times New Roman"/>
          <w:sz w:val="32"/>
          <w:szCs w:val="28"/>
        </w:rPr>
        <w:t>Каждому родителю необходимо внимательно относится к физическому и умственному развитию своего ребенка, ведь дошкольный возраст является важным период в жизни любого малыша</w:t>
      </w:r>
      <w:r w:rsidRPr="00D81DAC">
        <w:rPr>
          <w:rFonts w:ascii="Times New Roman" w:hAnsi="Times New Roman" w:cs="Times New Roman"/>
          <w:sz w:val="36"/>
          <w:szCs w:val="28"/>
        </w:rPr>
        <w:t>.</w:t>
      </w:r>
    </w:p>
    <w:p w:rsidR="00D81DAC" w:rsidRDefault="00D81DAC" w:rsidP="002948E2">
      <w:pPr>
        <w:rPr>
          <w:rFonts w:ascii="Times New Roman" w:hAnsi="Times New Roman" w:cs="Times New Roman"/>
          <w:sz w:val="32"/>
          <w:szCs w:val="28"/>
        </w:rPr>
      </w:pPr>
    </w:p>
    <w:p w:rsidR="00D81DAC" w:rsidRDefault="00D81DAC" w:rsidP="002948E2">
      <w:pPr>
        <w:rPr>
          <w:rFonts w:ascii="Times New Roman" w:hAnsi="Times New Roman" w:cs="Times New Roman"/>
          <w:sz w:val="32"/>
          <w:szCs w:val="28"/>
        </w:rPr>
      </w:pPr>
      <w:r w:rsidRPr="00D81DAC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62A0BF8" wp14:editId="261A0C87">
            <wp:simplePos x="0" y="0"/>
            <wp:positionH relativeFrom="column">
              <wp:posOffset>304165</wp:posOffset>
            </wp:positionH>
            <wp:positionV relativeFrom="paragraph">
              <wp:posOffset>124460</wp:posOffset>
            </wp:positionV>
            <wp:extent cx="5826125" cy="2619375"/>
            <wp:effectExtent l="0" t="0" r="3175" b="9525"/>
            <wp:wrapThrough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hrough>
            <wp:docPr id="6" name="Рисунок 6" descr="http://skachat-kartinki.ru/img/picture/Oct/11/bef74558862a4f7c0ad1488b78af687f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achat-kartinki.ru/img/picture/Oct/11/bef74558862a4f7c0ad1488b78af687f/mini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75" r="909" b="14958"/>
                    <a:stretch/>
                  </pic:blipFill>
                  <pic:spPr bwMode="auto">
                    <a:xfrm>
                      <a:off x="0" y="0"/>
                      <a:ext cx="58261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AC" w:rsidRDefault="00D81DAC" w:rsidP="002948E2">
      <w:pPr>
        <w:rPr>
          <w:rFonts w:ascii="Times New Roman" w:hAnsi="Times New Roman" w:cs="Times New Roman"/>
          <w:sz w:val="32"/>
          <w:szCs w:val="28"/>
        </w:rPr>
      </w:pPr>
    </w:p>
    <w:p w:rsidR="00D81DAC" w:rsidRPr="00D81DAC" w:rsidRDefault="00D81DAC" w:rsidP="002948E2">
      <w:pPr>
        <w:rPr>
          <w:rFonts w:ascii="Times New Roman" w:hAnsi="Times New Roman" w:cs="Times New Roman"/>
          <w:sz w:val="32"/>
          <w:szCs w:val="28"/>
        </w:rPr>
      </w:pPr>
    </w:p>
    <w:p w:rsidR="00D81DAC" w:rsidRDefault="00D81DAC" w:rsidP="002948E2">
      <w:pPr>
        <w:rPr>
          <w:rFonts w:ascii="Times New Roman" w:hAnsi="Times New Roman" w:cs="Times New Roman"/>
          <w:sz w:val="32"/>
          <w:szCs w:val="28"/>
        </w:rPr>
      </w:pPr>
    </w:p>
    <w:p w:rsidR="005B3E94" w:rsidRPr="00D81DAC" w:rsidRDefault="005B3E94" w:rsidP="00D81DAC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5B3E94" w:rsidRPr="00D81DAC" w:rsidSect="0029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554"/>
    <w:multiLevelType w:val="hybridMultilevel"/>
    <w:tmpl w:val="9D6A566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75"/>
    <w:rsid w:val="002948E2"/>
    <w:rsid w:val="00327875"/>
    <w:rsid w:val="005B3E94"/>
    <w:rsid w:val="00D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2018-05-15T12:43:00Z</dcterms:created>
  <dcterms:modified xsi:type="dcterms:W3CDTF">2018-05-15T13:01:00Z</dcterms:modified>
</cp:coreProperties>
</file>