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5" w:rsidRPr="00AA07FD" w:rsidRDefault="00A370B5" w:rsidP="00A370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 космос для детей</w:t>
      </w:r>
    </w:p>
    <w:p w:rsidR="00A370B5" w:rsidRPr="00AA07FD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может быть интересней, чем что-то далекое и такое загадочное, как космос. Любому </w:t>
      </w:r>
      <w:hyperlink r:id="rId6" w:history="1">
        <w:r w:rsidRPr="00AA07FD">
          <w:rPr>
            <w:rFonts w:ascii="Times New Roman" w:eastAsia="Times New Roman" w:hAnsi="Times New Roman" w:cs="Times New Roman"/>
            <w:bCs/>
            <w:iCs/>
            <w:sz w:val="32"/>
            <w:szCs w:val="32"/>
            <w:lang w:eastAsia="ru-RU"/>
          </w:rPr>
          <w:t>ребенку</w:t>
        </w:r>
        <w:r w:rsidRPr="00AA07FD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 xml:space="preserve"> </w:t>
        </w:r>
      </w:hyperlink>
      <w:r w:rsidRPr="00AA07F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интересно изучать космическую тему, планеты, учить их названия в ходе игры или творческого процесса. Также эти поделки для детей будут актуальны на день космонавтики в школе или в детском саду. Я собрала для вас идеи для создания различных проектов на тему космос.</w:t>
      </w:r>
    </w:p>
    <w:p w:rsidR="00A370B5" w:rsidRPr="00AA07FD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B728BA" wp14:editId="0CA21D13">
            <wp:simplePos x="0" y="0"/>
            <wp:positionH relativeFrom="column">
              <wp:posOffset>3442970</wp:posOffset>
            </wp:positionH>
            <wp:positionV relativeFrom="paragraph">
              <wp:posOffset>3283585</wp:posOffset>
            </wp:positionV>
            <wp:extent cx="2462530" cy="3272155"/>
            <wp:effectExtent l="0" t="0" r="0" b="4445"/>
            <wp:wrapThrough wrapText="bothSides">
              <wp:wrapPolygon edited="0">
                <wp:start x="0" y="0"/>
                <wp:lineTo x="0" y="21504"/>
                <wp:lineTo x="21388" y="21504"/>
                <wp:lineTo x="21388" y="0"/>
                <wp:lineTo x="0" y="0"/>
              </wp:wrapPolygon>
            </wp:wrapThrough>
            <wp:docPr id="18" name="Рисунок 18" descr="Поделки на тему космос. Про космос для детей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на тему космос. Про космос для детей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дошкольного возраста есть полезное развивающие занятие для </w:t>
      </w:r>
      <w:hyperlink r:id="rId9" w:history="1">
        <w:r w:rsidRPr="00AA07FD">
          <w:rPr>
            <w:rFonts w:ascii="Times New Roman" w:eastAsia="Times New Roman" w:hAnsi="Times New Roman" w:cs="Times New Roman"/>
            <w:bCs/>
            <w:iCs/>
            <w:sz w:val="32"/>
            <w:szCs w:val="32"/>
            <w:lang w:eastAsia="ru-RU"/>
          </w:rPr>
          <w:t>мелкой моторики</w:t>
        </w:r>
      </w:hyperlink>
      <w:r w:rsidRPr="00AA07FD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Мастер класс – Юпитер своими руками в виде аппликации из круп или фасоли. Для начала нужно показать ребенку, как выглядит планета на картинке: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242098A" wp14:editId="7A74D057">
            <wp:extent cx="2950210" cy="2206625"/>
            <wp:effectExtent l="0" t="0" r="2540" b="3175"/>
            <wp:docPr id="21" name="Рисунок 21" descr="Поделки на тему космос. Про космос для детей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ки на тему космос. Про космос для детей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69984F" wp14:editId="6404EE88">
            <wp:extent cx="2950210" cy="2206625"/>
            <wp:effectExtent l="0" t="0" r="2540" b="3175"/>
            <wp:docPr id="20" name="Рисунок 20" descr="Поделки на тему космос. Про космос для детей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ки на тему космос. Про космос для детей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C3FBD89" wp14:editId="2456FA5A">
            <wp:extent cx="2950210" cy="2206625"/>
            <wp:effectExtent l="0" t="0" r="2540" b="3175"/>
            <wp:docPr id="19" name="Рисунок 19" descr="Поделки на тему космос. Про космос для детей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и на тему космос. Про космос для детей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B5" w:rsidRPr="00AA07FD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планеты можно сделать из крышек от пластиковых бутылок разного размера:</w:t>
      </w:r>
    </w:p>
    <w:p w:rsidR="00A370B5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Космические аппликации и плакаты из </w:t>
      </w:r>
      <w:r w:rsidRPr="00AA07FD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14A0BA" wp14:editId="6F66F009">
            <wp:simplePos x="0" y="0"/>
            <wp:positionH relativeFrom="column">
              <wp:posOffset>-154305</wp:posOffset>
            </wp:positionH>
            <wp:positionV relativeFrom="paragraph">
              <wp:posOffset>390525</wp:posOffset>
            </wp:positionV>
            <wp:extent cx="3305810" cy="2474595"/>
            <wp:effectExtent l="0" t="0" r="8890" b="1905"/>
            <wp:wrapThrough wrapText="bothSides">
              <wp:wrapPolygon edited="0">
                <wp:start x="0" y="0"/>
                <wp:lineTo x="0" y="21450"/>
                <wp:lineTo x="21534" y="21450"/>
                <wp:lineTo x="21534" y="0"/>
                <wp:lineTo x="0" y="0"/>
              </wp:wrapPolygon>
            </wp:wrapThrough>
            <wp:docPr id="17" name="Рисунок 17" descr="Поделки на тему космос. Про космос для детей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ки на тему космос. Про космос для детей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бумаги, одноразовых бумажных тарелок смотрятся тоже очень </w:t>
      </w:r>
      <w:proofErr w:type="gramStart"/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  </w:t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57FB04C" wp14:editId="5E9B1FE3">
            <wp:simplePos x="0" y="0"/>
            <wp:positionH relativeFrom="column">
              <wp:posOffset>-300990</wp:posOffset>
            </wp:positionH>
            <wp:positionV relativeFrom="paragraph">
              <wp:posOffset>214630</wp:posOffset>
            </wp:positionV>
            <wp:extent cx="3267075" cy="3267075"/>
            <wp:effectExtent l="0" t="0" r="9525" b="9525"/>
            <wp:wrapThrough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hrough>
            <wp:docPr id="16" name="Рисунок 16" descr="Поделки на тему космос. Про космос для детей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елки на тему космос. Про космос для детей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C75772F" wp14:editId="516A15B9">
            <wp:simplePos x="0" y="0"/>
            <wp:positionH relativeFrom="column">
              <wp:posOffset>-653415</wp:posOffset>
            </wp:positionH>
            <wp:positionV relativeFrom="paragraph">
              <wp:posOffset>349250</wp:posOffset>
            </wp:positionV>
            <wp:extent cx="4145280" cy="2573020"/>
            <wp:effectExtent l="0" t="0" r="7620" b="0"/>
            <wp:wrapThrough wrapText="bothSides">
              <wp:wrapPolygon edited="0">
                <wp:start x="0" y="0"/>
                <wp:lineTo x="0" y="21429"/>
                <wp:lineTo x="21540" y="21429"/>
                <wp:lineTo x="21540" y="0"/>
                <wp:lineTo x="0" y="0"/>
              </wp:wrapPolygon>
            </wp:wrapThrough>
            <wp:docPr id="23" name="Рисунок 23" descr="Поделки на тему космос. Про космос для детей.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елки на тему космос. Про космос для детей.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pStyle w:val="a3"/>
        <w:rPr>
          <w:b/>
          <w:sz w:val="28"/>
          <w:szCs w:val="28"/>
        </w:rPr>
      </w:pPr>
      <w:hyperlink r:id="rId22" w:history="1">
        <w:proofErr w:type="spellStart"/>
        <w:r w:rsidRPr="00AA07FD">
          <w:rPr>
            <w:rStyle w:val="a5"/>
            <w:b/>
            <w:bCs/>
            <w:sz w:val="28"/>
            <w:szCs w:val="28"/>
          </w:rPr>
          <w:t>Мобиль</w:t>
        </w:r>
        <w:proofErr w:type="spellEnd"/>
        <w:r w:rsidRPr="00AA07FD">
          <w:rPr>
            <w:rStyle w:val="a4"/>
            <w:color w:val="0000FF"/>
            <w:sz w:val="28"/>
            <w:szCs w:val="28"/>
            <w:u w:val="single"/>
          </w:rPr>
          <w:t xml:space="preserve"> </w:t>
        </w:r>
      </w:hyperlink>
      <w:r w:rsidRPr="00AA07FD">
        <w:rPr>
          <w:b/>
          <w:sz w:val="28"/>
          <w:szCs w:val="28"/>
        </w:rPr>
        <w:t xml:space="preserve">с планетами из бумаги: </w:t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5F6814C" wp14:editId="5CCAFB6D">
            <wp:simplePos x="0" y="0"/>
            <wp:positionH relativeFrom="column">
              <wp:posOffset>-2574925</wp:posOffset>
            </wp:positionH>
            <wp:positionV relativeFrom="paragraph">
              <wp:posOffset>151765</wp:posOffset>
            </wp:positionV>
            <wp:extent cx="4766945" cy="2987040"/>
            <wp:effectExtent l="0" t="0" r="0" b="3810"/>
            <wp:wrapThrough wrapText="bothSides">
              <wp:wrapPolygon edited="0">
                <wp:start x="0" y="0"/>
                <wp:lineTo x="0" y="21490"/>
                <wp:lineTo x="21494" y="21490"/>
                <wp:lineTo x="21494" y="0"/>
                <wp:lineTo x="0" y="0"/>
              </wp:wrapPolygon>
            </wp:wrapThrough>
            <wp:docPr id="22" name="Рисунок 22" descr="Поделки на тему космос. Про космос для детей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делки на тему космос. Про космос для детей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b/>
          <w:sz w:val="28"/>
          <w:szCs w:val="28"/>
        </w:rPr>
        <w:t xml:space="preserve">Картонные круги, </w:t>
      </w:r>
      <w:r w:rsidRPr="00AA07FD">
        <w:rPr>
          <w:b/>
          <w:sz w:val="28"/>
          <w:szCs w:val="28"/>
        </w:rPr>
        <w:lastRenderedPageBreak/>
        <w:t>обмотанные пряжей:</w:t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4384" behindDoc="1" locked="0" layoutInCell="1" allowOverlap="1" wp14:anchorId="6B8A070B" wp14:editId="293D115B">
            <wp:simplePos x="0" y="0"/>
            <wp:positionH relativeFrom="column">
              <wp:posOffset>-714375</wp:posOffset>
            </wp:positionH>
            <wp:positionV relativeFrom="paragraph">
              <wp:posOffset>109855</wp:posOffset>
            </wp:positionV>
            <wp:extent cx="6701155" cy="2669540"/>
            <wp:effectExtent l="0" t="0" r="4445" b="0"/>
            <wp:wrapThrough wrapText="bothSides">
              <wp:wrapPolygon edited="0">
                <wp:start x="0" y="0"/>
                <wp:lineTo x="0" y="21425"/>
                <wp:lineTo x="21553" y="21425"/>
                <wp:lineTo x="21553" y="0"/>
                <wp:lineTo x="0" y="0"/>
              </wp:wrapPolygon>
            </wp:wrapThrough>
            <wp:docPr id="26" name="Рисунок 26" descr="Поделки на тему космос. Про космос для детей.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елки на тему космос. Про космос для детей.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0B5" w:rsidRPr="00AA07FD" w:rsidRDefault="00A370B5" w:rsidP="00A370B5">
      <w:pPr>
        <w:spacing w:before="100" w:beforeAutospacing="1" w:after="100" w:afterAutospacing="1" w:line="240" w:lineRule="auto"/>
        <w:ind w:left="-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НЛО из бумажной тарелки своими руками</w:t>
      </w:r>
    </w:p>
    <w:p w:rsidR="00A370B5" w:rsidRPr="00AA07FD" w:rsidRDefault="00A370B5" w:rsidP="00A370B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6B3B734" wp14:editId="778812EA">
            <wp:simplePos x="0" y="0"/>
            <wp:positionH relativeFrom="column">
              <wp:posOffset>2167890</wp:posOffset>
            </wp:positionH>
            <wp:positionV relativeFrom="paragraph">
              <wp:posOffset>892810</wp:posOffset>
            </wp:positionV>
            <wp:extent cx="3827780" cy="2940050"/>
            <wp:effectExtent l="0" t="0" r="1270" b="0"/>
            <wp:wrapThrough wrapText="bothSides">
              <wp:wrapPolygon edited="0">
                <wp:start x="0" y="0"/>
                <wp:lineTo x="0" y="21413"/>
                <wp:lineTo x="21500" y="21413"/>
                <wp:lineTo x="21500" y="0"/>
                <wp:lineTo x="0" y="0"/>
              </wp:wrapPolygon>
            </wp:wrapThrough>
            <wp:docPr id="29" name="Рисунок 29" descr="Подел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ел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декор для комнаты или школьного кабинета ко Дню космонавтики можно сделать на скорую руку. Основа поделки — обычные бумажные тарелки для пикника (пластиковые не подойдут, т.к. их не очень удобно раскрашивать).</w:t>
      </w:r>
    </w:p>
    <w:p w:rsidR="00A370B5" w:rsidRPr="00AA07FD" w:rsidRDefault="00A370B5" w:rsidP="00A370B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материалы:</w:t>
      </w:r>
    </w:p>
    <w:p w:rsidR="00A370B5" w:rsidRPr="00AA07FD" w:rsidRDefault="00A370B5" w:rsidP="00A370B5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тарелки (лучше, если они будут разного диаметра);</w:t>
      </w:r>
    </w:p>
    <w:p w:rsidR="00A370B5" w:rsidRPr="00AA07FD" w:rsidRDefault="00A370B5" w:rsidP="00A370B5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маркеры;</w:t>
      </w:r>
    </w:p>
    <w:p w:rsidR="00A370B5" w:rsidRPr="00AA07FD" w:rsidRDefault="00A370B5" w:rsidP="00A370B5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светоотражающая лента;</w:t>
      </w:r>
    </w:p>
    <w:p w:rsidR="00A370B5" w:rsidRPr="00AA07FD" w:rsidRDefault="00A370B5" w:rsidP="00A370B5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</w:t>
      </w:r>
    </w:p>
    <w:p w:rsidR="00A370B5" w:rsidRPr="00AA07FD" w:rsidRDefault="00A370B5" w:rsidP="00A370B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B5" w:rsidRPr="00AA07FD" w:rsidRDefault="00A370B5" w:rsidP="00A370B5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НЛО состоит из 2-х половинок-тарелочек. Разрисовываем дно двух тарелок в одинаковом стиле. Нарезаем светоотражающую ленту на узкие полосы длиной 10-15 см. Промазываем клеем ободок одной из тарелок и приклеиваем полосы ленты, соблюдая одинаковые промежутки. Пока клей не высох, накрываем эту половинку второй тарелкой, чтобы получился «бутерброд».</w:t>
      </w:r>
    </w:p>
    <w:p w:rsidR="00A370B5" w:rsidRPr="00AA07FD" w:rsidRDefault="00A370B5" w:rsidP="00A3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поделка своими руками готова! Такие игрушки можно бросать, как диски фрисби (неплохая идея для конкурса ко Дню Космонавтики).</w:t>
      </w:r>
    </w:p>
    <w:p w:rsidR="00A370B5" w:rsidRPr="005A115A" w:rsidRDefault="00A370B5" w:rsidP="00A370B5">
      <w:pPr>
        <w:spacing w:after="24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6AF414A" wp14:editId="0C68559B">
            <wp:simplePos x="0" y="0"/>
            <wp:positionH relativeFrom="column">
              <wp:posOffset>3522980</wp:posOffset>
            </wp:positionH>
            <wp:positionV relativeFrom="paragraph">
              <wp:posOffset>190500</wp:posOffset>
            </wp:positionV>
            <wp:extent cx="2753995" cy="2023745"/>
            <wp:effectExtent l="0" t="0" r="8255" b="0"/>
            <wp:wrapThrough wrapText="bothSides">
              <wp:wrapPolygon edited="0">
                <wp:start x="0" y="0"/>
                <wp:lineTo x="0" y="21349"/>
                <wp:lineTo x="21515" y="21349"/>
                <wp:lineTo x="21515" y="0"/>
                <wp:lineTo x="0" y="0"/>
              </wp:wrapPolygon>
            </wp:wrapThrough>
            <wp:docPr id="30" name="Рисунок 30" descr="детские 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е 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нарисовать космос. Рисунок в технике "паспарту"</w:t>
      </w:r>
      <w:r w:rsidRPr="005A1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A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очень необычная и увлекательная техника рисования. Сначала, как и в предыдущей технике, надо раскрасить лист бумаги цветными восковыми мелками. В результате у вас получится яркий, цветной коврик. После этого на картоне нарисуйте шаблоны планет, летающих тарелок, космических ракет, звезд и т.п. Вырежьте шаблоны. На плотном </w:t>
      </w:r>
      <w:proofErr w:type="gramStart"/>
      <w:r w:rsidRPr="005A11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</w:t>
      </w:r>
      <w:proofErr w:type="gramEnd"/>
      <w:r w:rsidRPr="005A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черного цвета разложите вырезанные шаблоны в виде композиции. Обведите их карандашом, после чего вырежьте силуэты при помощи маникюрных ножниц. Примечание: этот этап работы должен выполнять взрослый. Теперь наложите черный лист бумаги с вырезанными силуэтами на разрисованный мелками "коврик". Рисунок космоса в технике "паспарту" готов. </w:t>
      </w: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0B5" w:rsidRPr="00AA07FD" w:rsidRDefault="00A370B5" w:rsidP="00A370B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Забавные инопланетяне</w:t>
      </w:r>
    </w:p>
    <w:p w:rsidR="00A370B5" w:rsidRPr="005A115A" w:rsidRDefault="00A370B5" w:rsidP="00A370B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DDA52A2" wp14:editId="3BA11CD1">
            <wp:simplePos x="0" y="0"/>
            <wp:positionH relativeFrom="column">
              <wp:posOffset>-203200</wp:posOffset>
            </wp:positionH>
            <wp:positionV relativeFrom="paragraph">
              <wp:posOffset>1503680</wp:posOffset>
            </wp:positionV>
            <wp:extent cx="5864225" cy="4439285"/>
            <wp:effectExtent l="0" t="0" r="3175" b="0"/>
            <wp:wrapThrough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hrough>
            <wp:docPr id="31" name="Рисунок 31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Наносим при помощи кисточки (или пипетки) на лист бумаги краску, разведенную с водой, чтобы на листе получилось пятно краски. После этого дуем на краску через соломинку, она растекается в разные стороны и у нас получается пятно причудливой формы. Когда краска высохнет, дорисовываем нашему инопланетянину все необходимые детали.</w:t>
      </w:r>
    </w:p>
    <w:p w:rsidR="00A370B5" w:rsidRPr="005A115A" w:rsidRDefault="00A370B5" w:rsidP="00A370B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такой рисунок на тему космоса смогут даже маленькие дети.</w:t>
      </w:r>
    </w:p>
    <w:p w:rsidR="003748F6" w:rsidRDefault="003748F6">
      <w:bookmarkStart w:id="0" w:name="_GoBack"/>
      <w:bookmarkEnd w:id="0"/>
    </w:p>
    <w:sectPr w:rsidR="0037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C1A42"/>
    <w:multiLevelType w:val="multilevel"/>
    <w:tmpl w:val="392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6A"/>
    <w:rsid w:val="001A196A"/>
    <w:rsid w:val="003748F6"/>
    <w:rsid w:val="00A3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0B5"/>
    <w:rPr>
      <w:b/>
      <w:bCs/>
    </w:rPr>
  </w:style>
  <w:style w:type="character" w:styleId="a5">
    <w:name w:val="Emphasis"/>
    <w:basedOn w:val="a0"/>
    <w:uiPriority w:val="20"/>
    <w:qFormat/>
    <w:rsid w:val="00A370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0B5"/>
    <w:rPr>
      <w:b/>
      <w:bCs/>
    </w:rPr>
  </w:style>
  <w:style w:type="character" w:styleId="a5">
    <w:name w:val="Emphasis"/>
    <w:basedOn w:val="a0"/>
    <w:uiPriority w:val="20"/>
    <w:qFormat/>
    <w:rsid w:val="00A370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18" Type="http://schemas.openxmlformats.org/officeDocument/2006/relationships/hyperlink" Target="http://www.podelki-rukami-svoimi.ru/wp-content/uploads/2016/03/Podelki-na-temu-kosmos.-Pro-kosmos-dlya-detej-10.jpg?e21b8e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hyperlink" Target="http://www.podelki-rukami-svoimi.ru/wp-content/uploads/2016/03/Podelki-na-temu-kosmos.-Pro-kosmos-dlya-detej-14.jpg?e21b8e" TargetMode="External"/><Relationship Id="rId12" Type="http://schemas.openxmlformats.org/officeDocument/2006/relationships/hyperlink" Target="http://www.podelki-rukami-svoimi.ru/wp-content/uploads/2016/03/Podelki-na-temu-kosmos.-Pro-kosmos-dlya-detej-2.gif?e21b8e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podelki-rukami-svoimi.ru/wp-content/uploads/2016/03/Podelki-na-temu-kosmos.-Pro-kosmos-dlya-detej-15.jpg?e21b8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lki-rukami-svoimi.ru/wp-content/uploads/2016/03/Podelki-na-temu-kosmos.-Pro-kosmos-dlya-detej-4-1.jpg?e21b8e" TargetMode="External"/><Relationship Id="rId20" Type="http://schemas.openxmlformats.org/officeDocument/2006/relationships/hyperlink" Target="http://www.podelki-rukami-svoimi.ru/wp-content/uploads/2016/03/Podelki-na-temu-kosmos.-Pro-kosmos-dlya-detej-7.jpg?e21b8e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www.podelki-rukami-svoimi.ru/chem-zanyat-rebenka-detskie-igry-i-podelki-kogda-roditeli-zanyaty/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hyperlink" Target="http://www.podelki-rukami-svoimi.ru/wp-content/uploads/2016/03/Podelki-na-temu-kosmos.-Pro-kosmos-dlya-detej-2.jpg?e21b8e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://www.podelki-rukami-svoimi.ru/wp-content/uploads/2016/03/Podelki-na-temu-kosmos.-Pro-kosmos-dlya-detej-3.gif?e21b8e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delki-rukami-svoimi.ru/igry-dlya-razvitiya-melkoj-motoriki-ruk-u-detej/" TargetMode="External"/><Relationship Id="rId14" Type="http://schemas.openxmlformats.org/officeDocument/2006/relationships/hyperlink" Target="http://www.podelki-rukami-svoimi.ru/wp-content/uploads/2016/03/Podelki-na-temu-kosmos.-Pro-kosmos-dlya-detej-1.gif?e21b8e" TargetMode="External"/><Relationship Id="rId22" Type="http://schemas.openxmlformats.org/officeDocument/2006/relationships/hyperlink" Target="http://www.podelki-rukami-svoimi.ru/mobil-s-babochkami-svoimi-rukami-ukrashaem-detskuyu-komnatu/" TargetMode="External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2</cp:revision>
  <dcterms:created xsi:type="dcterms:W3CDTF">2020-04-07T06:53:00Z</dcterms:created>
  <dcterms:modified xsi:type="dcterms:W3CDTF">2020-04-07T06:53:00Z</dcterms:modified>
</cp:coreProperties>
</file>