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22" w:rsidRPr="00061B22" w:rsidRDefault="00061B22" w:rsidP="00061B22">
      <w:pPr>
        <w:ind w:left="-567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061B22">
        <w:rPr>
          <w:rFonts w:ascii="Arial" w:hAnsi="Arial" w:cs="Arial"/>
          <w:b/>
          <w:color w:val="FF0000"/>
          <w:sz w:val="40"/>
          <w:szCs w:val="40"/>
        </w:rPr>
        <w:t xml:space="preserve">Лепим </w:t>
      </w:r>
      <w:r>
        <w:rPr>
          <w:rFonts w:ascii="Arial" w:hAnsi="Arial" w:cs="Arial"/>
          <w:b/>
          <w:color w:val="FF0000"/>
          <w:sz w:val="40"/>
          <w:szCs w:val="40"/>
        </w:rPr>
        <w:t>и</w:t>
      </w:r>
      <w:r w:rsidRPr="00061B22">
        <w:rPr>
          <w:rFonts w:ascii="Arial" w:hAnsi="Arial" w:cs="Arial"/>
          <w:b/>
          <w:color w:val="FF0000"/>
          <w:sz w:val="40"/>
          <w:szCs w:val="40"/>
        </w:rPr>
        <w:t>з соленого теста</w:t>
      </w:r>
    </w:p>
    <w:p w:rsidR="00230EAA" w:rsidRPr="00061B22" w:rsidRDefault="00230EAA" w:rsidP="00061B22">
      <w:pPr>
        <w:ind w:left="-567"/>
        <w:rPr>
          <w:rFonts w:ascii="Arial" w:hAnsi="Arial" w:cs="Arial"/>
          <w:sz w:val="28"/>
          <w:szCs w:val="28"/>
        </w:rPr>
      </w:pPr>
      <w:r w:rsidRPr="009C6917">
        <w:rPr>
          <w:rFonts w:ascii="Arial" w:hAnsi="Arial" w:cs="Arial"/>
          <w:b/>
          <w:color w:val="FF0000"/>
          <w:sz w:val="28"/>
          <w:szCs w:val="28"/>
        </w:rPr>
        <w:t>Лепка в дошкольном</w:t>
      </w:r>
      <w:r w:rsidRPr="009C6917">
        <w:rPr>
          <w:rFonts w:ascii="Arial" w:hAnsi="Arial" w:cs="Arial"/>
          <w:color w:val="FF0000"/>
          <w:sz w:val="28"/>
          <w:szCs w:val="28"/>
        </w:rPr>
        <w:t xml:space="preserve"> </w:t>
      </w:r>
      <w:r w:rsidRPr="00061B22">
        <w:rPr>
          <w:rFonts w:ascii="Arial" w:hAnsi="Arial" w:cs="Arial"/>
          <w:sz w:val="28"/>
          <w:szCs w:val="28"/>
        </w:rPr>
        <w:t>возрасте рассматривается и как средство и как условие развития творческого потенциала ребенка. Лепка – разновидность детской изобразительной деятельности, опирающаяся на законы скульптуры и декоративно-прикладного искусства</w:t>
      </w:r>
      <w:r w:rsidRPr="00061B22">
        <w:rPr>
          <w:rFonts w:ascii="Arial" w:hAnsi="Arial" w:cs="Arial"/>
          <w:sz w:val="28"/>
          <w:szCs w:val="28"/>
        </w:rPr>
        <w:t>.</w:t>
      </w:r>
    </w:p>
    <w:p w:rsidR="00230EAA" w:rsidRPr="00061B22" w:rsidRDefault="00230EAA" w:rsidP="00061B22">
      <w:pPr>
        <w:ind w:left="-567"/>
        <w:rPr>
          <w:rFonts w:ascii="Arial" w:hAnsi="Arial" w:cs="Arial"/>
          <w:sz w:val="28"/>
          <w:szCs w:val="28"/>
        </w:rPr>
      </w:pPr>
      <w:r w:rsidRPr="009C6917">
        <w:rPr>
          <w:rStyle w:val="a3"/>
          <w:rFonts w:ascii="Arial" w:hAnsi="Arial" w:cs="Arial"/>
          <w:color w:val="FF0000"/>
          <w:sz w:val="28"/>
          <w:szCs w:val="28"/>
        </w:rPr>
        <w:t>Значение лепки</w:t>
      </w:r>
      <w:r w:rsidRPr="009C6917">
        <w:rPr>
          <w:rFonts w:ascii="Arial" w:hAnsi="Arial" w:cs="Arial"/>
          <w:color w:val="FF0000"/>
          <w:sz w:val="28"/>
          <w:szCs w:val="28"/>
        </w:rPr>
        <w:t xml:space="preserve"> </w:t>
      </w:r>
      <w:r w:rsidRPr="00061B22">
        <w:rPr>
          <w:rFonts w:ascii="Arial" w:hAnsi="Arial" w:cs="Arial"/>
          <w:sz w:val="28"/>
          <w:szCs w:val="28"/>
        </w:rPr>
        <w:t>состоит в том, что совершенствуется мелкая моторика рук, развиваются художественно-творческие способности, воображение, конструкторские способности, пространственное мышление. Работа с пластическим материалом способствует воспитанию характера: усидчивости, умению планировать свою деятельность.</w:t>
      </w:r>
    </w:p>
    <w:p w:rsidR="00230EAA" w:rsidRPr="009C6917" w:rsidRDefault="00230EAA" w:rsidP="009C6917">
      <w:pPr>
        <w:ind w:left="-567"/>
        <w:jc w:val="center"/>
        <w:rPr>
          <w:rFonts w:ascii="Arial" w:hAnsi="Arial" w:cs="Arial"/>
          <w:color w:val="006600"/>
          <w:sz w:val="28"/>
          <w:szCs w:val="28"/>
        </w:rPr>
      </w:pPr>
      <w:r w:rsidRPr="009C6917">
        <w:rPr>
          <w:rFonts w:ascii="Arial" w:hAnsi="Arial" w:cs="Arial"/>
          <w:color w:val="006600"/>
          <w:sz w:val="28"/>
          <w:szCs w:val="28"/>
        </w:rPr>
        <w:t>Лепка способствует развитию зрительного восприятия, памяти, образного мышления, воображения, развитию навыков и умений.</w:t>
      </w:r>
    </w:p>
    <w:p w:rsidR="009C6917" w:rsidRPr="009C6917" w:rsidRDefault="009C6917" w:rsidP="00061B22">
      <w:pPr>
        <w:ind w:left="-567"/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4F3DB9B" wp14:editId="4A3CB667">
            <wp:simplePos x="0" y="0"/>
            <wp:positionH relativeFrom="column">
              <wp:posOffset>3491865</wp:posOffset>
            </wp:positionH>
            <wp:positionV relativeFrom="paragraph">
              <wp:posOffset>602615</wp:posOffset>
            </wp:positionV>
            <wp:extent cx="2532380" cy="2697480"/>
            <wp:effectExtent l="0" t="0" r="1270" b="7620"/>
            <wp:wrapThrough wrapText="bothSides">
              <wp:wrapPolygon edited="0">
                <wp:start x="0" y="0"/>
                <wp:lineTo x="0" y="21508"/>
                <wp:lineTo x="21448" y="21508"/>
                <wp:lineTo x="21448" y="0"/>
                <wp:lineTo x="0" y="0"/>
              </wp:wrapPolygon>
            </wp:wrapThrough>
            <wp:docPr id="4" name="preview-image" descr="http://povaruha.ru/foto/lepka-iz-solenogo-t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povaruha.ru/foto/lepka-iz-solenogo-tes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1" r="20600"/>
                    <a:stretch/>
                  </pic:blipFill>
                  <pic:spPr bwMode="auto">
                    <a:xfrm>
                      <a:off x="0" y="0"/>
                      <a:ext cx="25323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AA" w:rsidRPr="00061B22">
        <w:rPr>
          <w:rFonts w:ascii="Arial" w:hAnsi="Arial" w:cs="Arial"/>
          <w:sz w:val="28"/>
          <w:szCs w:val="28"/>
        </w:rPr>
        <w:t xml:space="preserve">В детском саду чаще всего для лепки используют глину или пластилин, но в последнее время появился еще один очень популярный </w:t>
      </w:r>
      <w:r w:rsidR="00230EAA" w:rsidRPr="009C6917">
        <w:rPr>
          <w:rFonts w:ascii="Arial" w:hAnsi="Arial" w:cs="Arial"/>
          <w:color w:val="FF0000"/>
          <w:sz w:val="28"/>
          <w:szCs w:val="28"/>
        </w:rPr>
        <w:t xml:space="preserve">материал – тесто. </w:t>
      </w:r>
    </w:p>
    <w:p w:rsidR="00230EAA" w:rsidRPr="00061B22" w:rsidRDefault="00230EAA" w:rsidP="00061B22">
      <w:pPr>
        <w:ind w:left="-567"/>
        <w:rPr>
          <w:rFonts w:ascii="Arial" w:hAnsi="Arial" w:cs="Arial"/>
          <w:sz w:val="28"/>
          <w:szCs w:val="28"/>
        </w:rPr>
      </w:pPr>
      <w:r w:rsidRPr="009C6917">
        <w:rPr>
          <w:rFonts w:ascii="Arial" w:hAnsi="Arial" w:cs="Arial"/>
          <w:b/>
          <w:color w:val="FF0000"/>
          <w:sz w:val="28"/>
          <w:szCs w:val="28"/>
        </w:rPr>
        <w:t>Творить и созидать</w:t>
      </w:r>
      <w:r w:rsidRPr="009C6917">
        <w:rPr>
          <w:rFonts w:ascii="Arial" w:hAnsi="Arial" w:cs="Arial"/>
          <w:color w:val="FF0000"/>
          <w:sz w:val="28"/>
          <w:szCs w:val="28"/>
        </w:rPr>
        <w:t xml:space="preserve"> </w:t>
      </w:r>
      <w:r w:rsidRPr="00061B22">
        <w:rPr>
          <w:rFonts w:ascii="Arial" w:hAnsi="Arial" w:cs="Arial"/>
          <w:sz w:val="28"/>
          <w:szCs w:val="28"/>
        </w:rPr>
        <w:t>– это великолепные моменты нашей жизни, это радость и свет в душе. Соленое тесто – чудесный материал для работы, пластичный, мягкий, интересный. И оно очень хорошо подходит для занятий лепкой, как в домашних условиях, так и в условиях современного детского сада.</w:t>
      </w:r>
    </w:p>
    <w:p w:rsidR="00230EAA" w:rsidRPr="00061B22" w:rsidRDefault="00230EAA" w:rsidP="00061B22">
      <w:pPr>
        <w:ind w:left="-567"/>
        <w:rPr>
          <w:rFonts w:ascii="Arial" w:hAnsi="Arial" w:cs="Arial"/>
          <w:sz w:val="28"/>
          <w:szCs w:val="28"/>
        </w:rPr>
      </w:pPr>
      <w:proofErr w:type="gramStart"/>
      <w:r w:rsidRPr="009C6917">
        <w:rPr>
          <w:rFonts w:ascii="Arial" w:hAnsi="Arial" w:cs="Arial"/>
          <w:b/>
          <w:color w:val="FF0000"/>
          <w:sz w:val="28"/>
          <w:szCs w:val="28"/>
        </w:rPr>
        <w:t>Работа</w:t>
      </w:r>
      <w:r w:rsidR="00B0029A" w:rsidRPr="009C691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C6917">
        <w:rPr>
          <w:rFonts w:ascii="Arial" w:hAnsi="Arial" w:cs="Arial"/>
          <w:b/>
          <w:color w:val="FF0000"/>
          <w:sz w:val="28"/>
          <w:szCs w:val="28"/>
        </w:rPr>
        <w:t xml:space="preserve"> по </w:t>
      </w:r>
      <w:proofErr w:type="spellStart"/>
      <w:r w:rsidRPr="009C6917">
        <w:rPr>
          <w:rFonts w:ascii="Arial" w:hAnsi="Arial" w:cs="Arial"/>
          <w:b/>
          <w:color w:val="FF0000"/>
          <w:sz w:val="28"/>
          <w:szCs w:val="28"/>
        </w:rPr>
        <w:t>тестопластике</w:t>
      </w:r>
      <w:proofErr w:type="spellEnd"/>
      <w:r w:rsidR="00B0029A" w:rsidRPr="009C691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C6917">
        <w:rPr>
          <w:rFonts w:ascii="Arial" w:hAnsi="Arial" w:cs="Arial"/>
          <w:color w:val="FF0000"/>
          <w:sz w:val="28"/>
          <w:szCs w:val="28"/>
        </w:rPr>
        <w:t xml:space="preserve"> </w:t>
      </w:r>
      <w:r w:rsidRPr="00061B22">
        <w:rPr>
          <w:rFonts w:ascii="Arial" w:hAnsi="Arial" w:cs="Arial"/>
          <w:sz w:val="28"/>
          <w:szCs w:val="28"/>
        </w:rPr>
        <w:t>комплексно воздействует на развитие ребёнка, кроме общепринятого мнения о развитии мелкой моторики можно говорить о том, что лепка из соленого теста способствует развитию творческих способностей дошкольников: повышает сенсорную чувствительность, то есть способствует тонкому восприятию формы, фактуры, цвета, веса, пластики; развивает воображение, пространственное мышление, общую ручную умелость, мелкую моторику;</w:t>
      </w:r>
      <w:proofErr w:type="gramEnd"/>
      <w:r w:rsidRPr="00061B22">
        <w:rPr>
          <w:rFonts w:ascii="Arial" w:hAnsi="Arial" w:cs="Arial"/>
          <w:sz w:val="28"/>
          <w:szCs w:val="28"/>
        </w:rPr>
        <w:t xml:space="preserve"> синхронизирует работу обеих рук; формирует умение планировать работу по реализации замысла, предвидеть результат и достигать его, при необходимости вносить корр</w:t>
      </w:r>
      <w:r w:rsidR="009C6917">
        <w:rPr>
          <w:rFonts w:ascii="Arial" w:hAnsi="Arial" w:cs="Arial"/>
          <w:sz w:val="28"/>
          <w:szCs w:val="28"/>
        </w:rPr>
        <w:t>ективы в первоначальный замысел</w:t>
      </w:r>
      <w:r w:rsidRPr="00061B22">
        <w:rPr>
          <w:rFonts w:ascii="Arial" w:hAnsi="Arial" w:cs="Arial"/>
          <w:sz w:val="28"/>
          <w:szCs w:val="28"/>
        </w:rPr>
        <w:t>.</w:t>
      </w:r>
      <w:r w:rsidR="009C6917" w:rsidRPr="009C6917">
        <w:rPr>
          <w:noProof/>
          <w:lang w:eastAsia="ru-RU"/>
        </w:rPr>
        <w:t xml:space="preserve"> </w:t>
      </w:r>
    </w:p>
    <w:p w:rsidR="00B0029A" w:rsidRPr="00061B22" w:rsidRDefault="009C6917" w:rsidP="00061B22">
      <w:pPr>
        <w:pStyle w:val="c2"/>
        <w:ind w:left="-567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7F88999" wp14:editId="34C375CB">
            <wp:simplePos x="0" y="0"/>
            <wp:positionH relativeFrom="column">
              <wp:posOffset>2482215</wp:posOffset>
            </wp:positionH>
            <wp:positionV relativeFrom="paragraph">
              <wp:posOffset>-441325</wp:posOffset>
            </wp:positionV>
            <wp:extent cx="3638550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487" y="21460"/>
                <wp:lineTo x="21487" y="0"/>
                <wp:lineTo x="0" y="0"/>
              </wp:wrapPolygon>
            </wp:wrapThrough>
            <wp:docPr id="5" name="preview-image" descr="http://www.toysew.ru/wp-content/gallery/igrushki-iz-testa/igrushki-iz-test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toysew.ru/wp-content/gallery/igrushki-iz-testa/igrushki-iz-testa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29A" w:rsidRPr="00061B22">
        <w:rPr>
          <w:rStyle w:val="c1"/>
          <w:rFonts w:ascii="Arial" w:hAnsi="Arial" w:cs="Arial"/>
          <w:sz w:val="28"/>
          <w:szCs w:val="28"/>
        </w:rPr>
        <w:t xml:space="preserve">Отдельные части композиций из соленого теста </w:t>
      </w:r>
      <w:r w:rsidR="00B0029A" w:rsidRPr="009C6917">
        <w:rPr>
          <w:rStyle w:val="c1"/>
          <w:rFonts w:ascii="Arial" w:hAnsi="Arial" w:cs="Arial"/>
          <w:b/>
          <w:color w:val="FF0000"/>
          <w:sz w:val="28"/>
          <w:szCs w:val="28"/>
        </w:rPr>
        <w:t xml:space="preserve">можно приклеить с помощью воды. </w:t>
      </w:r>
      <w:r w:rsidR="00B0029A" w:rsidRPr="00061B22">
        <w:rPr>
          <w:rStyle w:val="c1"/>
          <w:rFonts w:ascii="Arial" w:hAnsi="Arial" w:cs="Arial"/>
          <w:sz w:val="28"/>
          <w:szCs w:val="28"/>
        </w:rPr>
        <w:t>Для этого кисточкой, смоченной в воде, мажется места склеек. Затем детали не сильно прижимают друг к другу. Благодаря клейким способностям теста они через несколько минут будут держаться достаточно крепко.</w:t>
      </w:r>
    </w:p>
    <w:p w:rsidR="00B0029A" w:rsidRPr="00061B22" w:rsidRDefault="00B0029A" w:rsidP="00061B22">
      <w:pPr>
        <w:pStyle w:val="c2"/>
        <w:ind w:left="-567"/>
        <w:rPr>
          <w:rFonts w:ascii="Arial" w:hAnsi="Arial" w:cs="Arial"/>
          <w:sz w:val="28"/>
          <w:szCs w:val="28"/>
        </w:rPr>
      </w:pPr>
      <w:r w:rsidRPr="00061B22">
        <w:rPr>
          <w:rStyle w:val="c1"/>
          <w:rFonts w:ascii="Arial" w:hAnsi="Arial" w:cs="Arial"/>
          <w:sz w:val="28"/>
          <w:szCs w:val="28"/>
        </w:rPr>
        <w:t xml:space="preserve">После того как фигурки или композиция выполнена, ее нужно высушить. Делают это на солнце в жаркую погоду, в духовом шкафу или на батарее центрального отопления. </w:t>
      </w:r>
    </w:p>
    <w:p w:rsidR="00B0029A" w:rsidRPr="00061B22" w:rsidRDefault="00B0029A" w:rsidP="00061B22">
      <w:pPr>
        <w:pStyle w:val="c2"/>
        <w:ind w:left="-567"/>
        <w:rPr>
          <w:rFonts w:ascii="Arial" w:hAnsi="Arial" w:cs="Arial"/>
          <w:sz w:val="28"/>
          <w:szCs w:val="28"/>
        </w:rPr>
      </w:pPr>
      <w:r w:rsidRPr="009C6917">
        <w:rPr>
          <w:rStyle w:val="c1"/>
          <w:rFonts w:ascii="Arial" w:hAnsi="Arial" w:cs="Arial"/>
          <w:b/>
          <w:color w:val="0070C0"/>
          <w:sz w:val="28"/>
          <w:szCs w:val="28"/>
        </w:rPr>
        <w:t>Готовую сухую поделку</w:t>
      </w:r>
      <w:r w:rsidRPr="009C6917">
        <w:rPr>
          <w:rStyle w:val="c1"/>
          <w:rFonts w:ascii="Arial" w:hAnsi="Arial" w:cs="Arial"/>
          <w:color w:val="0070C0"/>
          <w:sz w:val="28"/>
          <w:szCs w:val="28"/>
        </w:rPr>
        <w:t xml:space="preserve"> </w:t>
      </w:r>
      <w:r w:rsidRPr="00061B22">
        <w:rPr>
          <w:rStyle w:val="c1"/>
          <w:rFonts w:ascii="Arial" w:hAnsi="Arial" w:cs="Arial"/>
          <w:sz w:val="28"/>
          <w:szCs w:val="28"/>
        </w:rPr>
        <w:t xml:space="preserve">из соленого теста можно окрасить и покрыть лаком. Лак защитит краски от выгорания и поделку от попадания на нее влаги, которая со временем может разрушить изделие. </w:t>
      </w:r>
    </w:p>
    <w:p w:rsidR="00B0029A" w:rsidRPr="009C6917" w:rsidRDefault="00B0029A" w:rsidP="009C69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C6917">
        <w:rPr>
          <w:rStyle w:val="submenu-table"/>
          <w:rFonts w:ascii="Arial" w:hAnsi="Arial" w:cs="Arial"/>
          <w:b/>
          <w:color w:val="FF0000"/>
          <w:sz w:val="28"/>
          <w:szCs w:val="28"/>
          <w:u w:val="single"/>
        </w:rPr>
        <w:t>Р</w:t>
      </w:r>
      <w:r w:rsidRPr="009C6917">
        <w:rPr>
          <w:rStyle w:val="submenu-table"/>
          <w:rFonts w:ascii="Arial" w:hAnsi="Arial" w:cs="Arial"/>
          <w:b/>
          <w:color w:val="FF0000"/>
          <w:sz w:val="28"/>
          <w:szCs w:val="28"/>
          <w:u w:val="single"/>
        </w:rPr>
        <w:t>ецепт</w:t>
      </w:r>
      <w:r w:rsidRPr="009C6917">
        <w:rPr>
          <w:rStyle w:val="submenu-table"/>
          <w:rFonts w:ascii="Arial" w:hAnsi="Arial" w:cs="Arial"/>
          <w:b/>
          <w:color w:val="FF0000"/>
          <w:sz w:val="28"/>
          <w:szCs w:val="28"/>
          <w:u w:val="single"/>
        </w:rPr>
        <w:t xml:space="preserve">  приготовления  теста</w:t>
      </w:r>
      <w:r w:rsidRPr="009C6917">
        <w:rPr>
          <w:rStyle w:val="submenu-table"/>
          <w:rFonts w:ascii="Arial" w:hAnsi="Arial" w:cs="Arial"/>
          <w:b/>
          <w:color w:val="FF0000"/>
          <w:sz w:val="28"/>
          <w:szCs w:val="28"/>
          <w:u w:val="single"/>
        </w:rPr>
        <w:t>:</w:t>
      </w:r>
      <w:r w:rsidRPr="009C6917">
        <w:rPr>
          <w:rFonts w:ascii="Arial" w:hAnsi="Arial" w:cs="Arial"/>
          <w:b/>
          <w:color w:val="FF0000"/>
          <w:sz w:val="28"/>
          <w:szCs w:val="28"/>
        </w:rPr>
        <w:br/>
      </w:r>
      <w:r w:rsidRPr="009C6917">
        <w:rPr>
          <w:rFonts w:ascii="Arial" w:hAnsi="Arial" w:cs="Arial"/>
          <w:sz w:val="28"/>
          <w:szCs w:val="28"/>
        </w:rPr>
        <w:br/>
        <w:t>Мука пшеничная – 2 стакана,</w:t>
      </w:r>
      <w:r w:rsidRPr="009C6917">
        <w:rPr>
          <w:rFonts w:ascii="Arial" w:hAnsi="Arial" w:cs="Arial"/>
          <w:sz w:val="28"/>
          <w:szCs w:val="28"/>
        </w:rPr>
        <w:br/>
      </w:r>
      <w:r w:rsidRPr="009C6917">
        <w:rPr>
          <w:rFonts w:ascii="Arial" w:hAnsi="Arial" w:cs="Arial"/>
          <w:sz w:val="28"/>
          <w:szCs w:val="28"/>
        </w:rPr>
        <w:br/>
        <w:t>Соль «Экстра» – 1 стакан,</w:t>
      </w:r>
      <w:r w:rsidRPr="009C6917">
        <w:rPr>
          <w:rFonts w:ascii="Arial" w:hAnsi="Arial" w:cs="Arial"/>
          <w:sz w:val="28"/>
          <w:szCs w:val="28"/>
        </w:rPr>
        <w:br/>
      </w:r>
      <w:r w:rsidRPr="009C6917">
        <w:rPr>
          <w:rFonts w:ascii="Arial" w:hAnsi="Arial" w:cs="Arial"/>
          <w:sz w:val="28"/>
          <w:szCs w:val="28"/>
        </w:rPr>
        <w:br/>
        <w:t>Вода – 3/4 стакана.</w:t>
      </w:r>
    </w:p>
    <w:p w:rsidR="00230EAA" w:rsidRPr="00061B22" w:rsidRDefault="009C6917" w:rsidP="00061B22">
      <w:pPr>
        <w:ind w:left="-567"/>
        <w:rPr>
          <w:rStyle w:val="submenu-table"/>
          <w:rFonts w:ascii="Arial" w:hAnsi="Arial" w:cs="Arial"/>
          <w:sz w:val="28"/>
          <w:szCs w:val="28"/>
          <w:u w:val="single"/>
        </w:rPr>
      </w:pPr>
      <w:r w:rsidRPr="009C6917">
        <w:rPr>
          <w:rFonts w:ascii="Arial" w:hAnsi="Arial" w:cs="Arial"/>
          <w:b/>
          <w:noProof/>
          <w:color w:val="0066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32784D1A" wp14:editId="4C32B357">
            <wp:simplePos x="0" y="0"/>
            <wp:positionH relativeFrom="column">
              <wp:posOffset>2558415</wp:posOffset>
            </wp:positionH>
            <wp:positionV relativeFrom="paragraph">
              <wp:posOffset>421005</wp:posOffset>
            </wp:positionV>
            <wp:extent cx="342900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hrough>
            <wp:docPr id="1" name="preview-image" descr="http://rastishka.by/wp-content/uploads/2015/02/testo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rastishka.by/wp-content/uploads/2015/02/testo-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AA" w:rsidRPr="009C6917">
        <w:rPr>
          <w:rFonts w:ascii="Arial" w:hAnsi="Arial" w:cs="Arial"/>
          <w:b/>
          <w:i/>
          <w:iCs/>
          <w:color w:val="006600"/>
          <w:sz w:val="28"/>
          <w:szCs w:val="28"/>
          <w:u w:val="single"/>
        </w:rPr>
        <w:t>Соль</w:t>
      </w:r>
      <w:r w:rsidR="00230EAA" w:rsidRPr="009C6917">
        <w:rPr>
          <w:rFonts w:ascii="Arial" w:hAnsi="Arial" w:cs="Arial"/>
          <w:b/>
          <w:color w:val="006600"/>
          <w:sz w:val="28"/>
          <w:szCs w:val="28"/>
          <w:u w:val="single"/>
        </w:rPr>
        <w:t>:</w:t>
      </w:r>
      <w:r w:rsidR="00230EAA" w:rsidRPr="00061B22">
        <w:rPr>
          <w:rFonts w:ascii="Arial" w:hAnsi="Arial" w:cs="Arial"/>
          <w:sz w:val="28"/>
          <w:szCs w:val="28"/>
        </w:rPr>
        <w:t xml:space="preserve"> Благодаря содержанию соли тесто хорошо держит форму при лепке, а готовое изделие будет надежно защищено от плесени и грызунов. Соль добавляют в тесто исключительно для защиты от мышей и вредных насекомых. Поэтому большого ее количества, в сущности, не требуется. Перебор соли может сделать тесто после сушки хрупким и ломким, что ведет к образованию трещин на изделии. Соль можно использовать любую, даже самую дешевую. Соль грубого помола легко размельчить в кофемолке.</w:t>
      </w:r>
    </w:p>
    <w:p w:rsidR="00230EAA" w:rsidRPr="00061B22" w:rsidRDefault="00230EAA" w:rsidP="00061B22">
      <w:pPr>
        <w:ind w:left="-567"/>
        <w:rPr>
          <w:rFonts w:ascii="Arial" w:hAnsi="Arial" w:cs="Arial"/>
          <w:i/>
          <w:iCs/>
          <w:sz w:val="28"/>
          <w:szCs w:val="28"/>
        </w:rPr>
      </w:pPr>
      <w:r w:rsidRPr="009C6917">
        <w:rPr>
          <w:rFonts w:ascii="Arial" w:hAnsi="Arial" w:cs="Arial"/>
          <w:b/>
          <w:color w:val="006600"/>
          <w:sz w:val="28"/>
          <w:szCs w:val="28"/>
          <w:u w:val="single"/>
        </w:rPr>
        <w:lastRenderedPageBreak/>
        <w:t>Тесто</w:t>
      </w:r>
      <w:r w:rsidRPr="00061B22">
        <w:rPr>
          <w:rFonts w:ascii="Arial" w:hAnsi="Arial" w:cs="Arial"/>
          <w:sz w:val="28"/>
          <w:szCs w:val="28"/>
        </w:rPr>
        <w:t xml:space="preserve"> для лепки должно быть довольно крутым, поэтому окончательно вымешивать его удобнее на столе, тщательно разминая, добиваясь однородности и эластичности. При вымешивании густоту теста можно регулировать: если тесто </w:t>
      </w:r>
      <w:proofErr w:type="gramStart"/>
      <w:r w:rsidRPr="00061B22">
        <w:rPr>
          <w:rFonts w:ascii="Arial" w:hAnsi="Arial" w:cs="Arial"/>
          <w:sz w:val="28"/>
          <w:szCs w:val="28"/>
        </w:rPr>
        <w:t>начинает крошиться в него добавляют</w:t>
      </w:r>
      <w:proofErr w:type="gramEnd"/>
      <w:r w:rsidRPr="00061B22">
        <w:rPr>
          <w:rFonts w:ascii="Arial" w:hAnsi="Arial" w:cs="Arial"/>
          <w:sz w:val="28"/>
          <w:szCs w:val="28"/>
        </w:rPr>
        <w:t xml:space="preserve"> воду, а если получается чересчур мягким – досыпают соль и муку, сохраняя их основные пропорции. Вымешивают тесто до тех пор, пока оно не станет эластичным и податливым. Готовое солёное тесто нужно положить на пару часов в холодильник (можно оставить на ночь). Охладившись, оно станет более пластичным и однородным.</w:t>
      </w:r>
      <w:r w:rsidRPr="00061B22">
        <w:rPr>
          <w:rFonts w:ascii="Arial" w:hAnsi="Arial" w:cs="Arial"/>
          <w:sz w:val="28"/>
          <w:szCs w:val="28"/>
        </w:rPr>
        <w:br/>
      </w:r>
      <w:r w:rsidRPr="00061B22">
        <w:rPr>
          <w:rFonts w:ascii="Arial" w:hAnsi="Arial" w:cs="Arial"/>
          <w:sz w:val="28"/>
          <w:szCs w:val="28"/>
        </w:rPr>
        <w:br/>
        <w:t>Внимание с</w:t>
      </w:r>
      <w:r w:rsidR="00B0029A" w:rsidRPr="00061B22">
        <w:rPr>
          <w:rFonts w:ascii="Arial" w:hAnsi="Arial" w:cs="Arial"/>
          <w:sz w:val="28"/>
          <w:szCs w:val="28"/>
        </w:rPr>
        <w:t xml:space="preserve">овет! Вымешивая тесто на столе, </w:t>
      </w:r>
      <w:r w:rsidRPr="00061B22">
        <w:rPr>
          <w:rFonts w:ascii="Arial" w:hAnsi="Arial" w:cs="Arial"/>
          <w:sz w:val="28"/>
          <w:szCs w:val="28"/>
        </w:rPr>
        <w:t>не забывайте посыпать поверхность стола мукой, чтобы тесто не прилипало</w:t>
      </w:r>
    </w:p>
    <w:p w:rsidR="00230EAA" w:rsidRPr="00061B22" w:rsidRDefault="009C6917" w:rsidP="00061B22">
      <w:pPr>
        <w:ind w:left="-567"/>
        <w:rPr>
          <w:rFonts w:ascii="Arial" w:hAnsi="Arial" w:cs="Arial"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D86AA61" wp14:editId="32434C31">
            <wp:simplePos x="0" y="0"/>
            <wp:positionH relativeFrom="column">
              <wp:posOffset>-499745</wp:posOffset>
            </wp:positionH>
            <wp:positionV relativeFrom="paragraph">
              <wp:posOffset>4161155</wp:posOffset>
            </wp:positionV>
            <wp:extent cx="4391025" cy="2597785"/>
            <wp:effectExtent l="0" t="0" r="9525" b="0"/>
            <wp:wrapThrough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hrough>
            <wp:docPr id="7" name="preview-image" descr="http://imageserve.babycenter.com/4/000/164/L2fOAcI7GE0o22MBeELWoWlyc8t4INNp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ageserve.babycenter.com/4/000/164/L2fOAcI7GE0o22MBeELWoWlyc8t4INNp_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C14B64" wp14:editId="64762460">
            <wp:simplePos x="0" y="0"/>
            <wp:positionH relativeFrom="column">
              <wp:posOffset>2984500</wp:posOffset>
            </wp:positionH>
            <wp:positionV relativeFrom="paragraph">
              <wp:posOffset>299085</wp:posOffset>
            </wp:positionV>
            <wp:extent cx="3362325" cy="4210050"/>
            <wp:effectExtent l="0" t="0" r="9525" b="0"/>
            <wp:wrapThrough wrapText="bothSides">
              <wp:wrapPolygon edited="0">
                <wp:start x="0" y="0"/>
                <wp:lineTo x="0" y="21502"/>
                <wp:lineTo x="21539" y="21502"/>
                <wp:lineTo x="21539" y="0"/>
                <wp:lineTo x="0" y="0"/>
              </wp:wrapPolygon>
            </wp:wrapThrough>
            <wp:docPr id="3" name="preview-image" descr="http://domovenok.kz/wp-content/uploads/2009/06/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omovenok.kz/wp-content/uploads/2009/06/cv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B22" w:rsidRPr="00061B22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35E6A31" wp14:editId="781CA22E">
            <wp:simplePos x="0" y="0"/>
            <wp:positionH relativeFrom="column">
              <wp:posOffset>-659130</wp:posOffset>
            </wp:positionH>
            <wp:positionV relativeFrom="paragraph">
              <wp:posOffset>-329565</wp:posOffset>
            </wp:positionV>
            <wp:extent cx="3771900" cy="3888740"/>
            <wp:effectExtent l="0" t="0" r="0" b="0"/>
            <wp:wrapThrough wrapText="bothSides">
              <wp:wrapPolygon edited="0">
                <wp:start x="0" y="0"/>
                <wp:lineTo x="0" y="21480"/>
                <wp:lineTo x="21491" y="21480"/>
                <wp:lineTo x="21491" y="0"/>
                <wp:lineTo x="0" y="0"/>
              </wp:wrapPolygon>
            </wp:wrapThrough>
            <wp:docPr id="2" name="preview-image" descr="http://fb.ru/misc/i/gallery/12952/11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b.ru/misc/i/gallery/12952/1126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EAA" w:rsidRPr="00061B22" w:rsidRDefault="00230EAA" w:rsidP="00061B22">
      <w:pPr>
        <w:ind w:left="-567"/>
        <w:rPr>
          <w:rStyle w:val="submenu-table"/>
          <w:rFonts w:ascii="Arial" w:hAnsi="Arial" w:cs="Arial"/>
          <w:sz w:val="28"/>
          <w:szCs w:val="28"/>
          <w:u w:val="single"/>
        </w:rPr>
      </w:pPr>
    </w:p>
    <w:p w:rsidR="00B0029A" w:rsidRPr="00061B22" w:rsidRDefault="009C6917" w:rsidP="00061B22">
      <w:pPr>
        <w:ind w:left="-567"/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36E668C6" wp14:editId="404E3B90">
            <wp:simplePos x="0" y="0"/>
            <wp:positionH relativeFrom="column">
              <wp:posOffset>-241935</wp:posOffset>
            </wp:positionH>
            <wp:positionV relativeFrom="paragraph">
              <wp:posOffset>4623435</wp:posOffset>
            </wp:positionV>
            <wp:extent cx="5940425" cy="4458970"/>
            <wp:effectExtent l="0" t="0" r="3175" b="0"/>
            <wp:wrapThrough wrapText="bothSides">
              <wp:wrapPolygon edited="0">
                <wp:start x="0" y="0"/>
                <wp:lineTo x="0" y="21502"/>
                <wp:lineTo x="21542" y="21502"/>
                <wp:lineTo x="21542" y="0"/>
                <wp:lineTo x="0" y="0"/>
              </wp:wrapPolygon>
            </wp:wrapThrough>
            <wp:docPr id="6" name="preview-image" descr="http://otvet.imgsmail.ru/download/875a8375f91de049494d6073098e8a2f_41c0049b8039cc6aed4ef75992cc4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otvet.imgsmail.ru/download/875a8375f91de049494d6073098e8a2f_41c0049b8039cc6aed4ef75992cc4e8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2226621" wp14:editId="2CB500A4">
            <wp:simplePos x="0" y="0"/>
            <wp:positionH relativeFrom="column">
              <wp:posOffset>2567940</wp:posOffset>
            </wp:positionH>
            <wp:positionV relativeFrom="paragraph">
              <wp:posOffset>1880235</wp:posOffset>
            </wp:positionV>
            <wp:extent cx="3721100" cy="2790825"/>
            <wp:effectExtent l="0" t="0" r="0" b="9525"/>
            <wp:wrapThrough wrapText="bothSides">
              <wp:wrapPolygon edited="0">
                <wp:start x="0" y="0"/>
                <wp:lineTo x="0" y="21526"/>
                <wp:lineTo x="21453" y="21526"/>
                <wp:lineTo x="21453" y="0"/>
                <wp:lineTo x="0" y="0"/>
              </wp:wrapPolygon>
            </wp:wrapThrough>
            <wp:docPr id="9" name="preview-image" descr="http://ped-kopilka.ru/upload/blogs/10705_9d3de6894b367c13f5c201bafcd1af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ped-kopilka.ru/upload/blogs/10705_9d3de6894b367c13f5c201bafcd1af6f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AD94CB5" wp14:editId="5D609238">
            <wp:simplePos x="0" y="0"/>
            <wp:positionH relativeFrom="column">
              <wp:posOffset>-699135</wp:posOffset>
            </wp:positionH>
            <wp:positionV relativeFrom="paragraph">
              <wp:posOffset>-434340</wp:posOffset>
            </wp:positionV>
            <wp:extent cx="4191000" cy="3171825"/>
            <wp:effectExtent l="0" t="0" r="0" b="9525"/>
            <wp:wrapThrough wrapText="bothSides">
              <wp:wrapPolygon edited="0">
                <wp:start x="0" y="0"/>
                <wp:lineTo x="0" y="21535"/>
                <wp:lineTo x="21502" y="21535"/>
                <wp:lineTo x="21502" y="0"/>
                <wp:lineTo x="0" y="0"/>
              </wp:wrapPolygon>
            </wp:wrapThrough>
            <wp:docPr id="8" name="preview-image" descr="http://static.tunnel.ru/media/images/2016-08/post/92729/132897500214106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tatic.tunnel.ru/media/images/2016-08/post/92729/1328975002141067_or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29A" w:rsidRPr="0006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182A"/>
    <w:multiLevelType w:val="hybridMultilevel"/>
    <w:tmpl w:val="717879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84F3489"/>
    <w:multiLevelType w:val="hybridMultilevel"/>
    <w:tmpl w:val="31B42A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AA"/>
    <w:rsid w:val="00061B22"/>
    <w:rsid w:val="00230EAA"/>
    <w:rsid w:val="004F79FA"/>
    <w:rsid w:val="008B678F"/>
    <w:rsid w:val="009C6917"/>
    <w:rsid w:val="00B0029A"/>
    <w:rsid w:val="00B3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230EAA"/>
  </w:style>
  <w:style w:type="character" w:styleId="a3">
    <w:name w:val="Strong"/>
    <w:basedOn w:val="a0"/>
    <w:uiPriority w:val="22"/>
    <w:qFormat/>
    <w:rsid w:val="00230EAA"/>
    <w:rPr>
      <w:b/>
      <w:bCs/>
    </w:rPr>
  </w:style>
  <w:style w:type="paragraph" w:customStyle="1" w:styleId="c2">
    <w:name w:val="c2"/>
    <w:basedOn w:val="a"/>
    <w:rsid w:val="00B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029A"/>
  </w:style>
  <w:style w:type="paragraph" w:styleId="a4">
    <w:name w:val="Balloon Text"/>
    <w:basedOn w:val="a"/>
    <w:link w:val="a5"/>
    <w:uiPriority w:val="99"/>
    <w:semiHidden/>
    <w:unhideWhenUsed/>
    <w:rsid w:val="0006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B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230EAA"/>
  </w:style>
  <w:style w:type="character" w:styleId="a3">
    <w:name w:val="Strong"/>
    <w:basedOn w:val="a0"/>
    <w:uiPriority w:val="22"/>
    <w:qFormat/>
    <w:rsid w:val="00230EAA"/>
    <w:rPr>
      <w:b/>
      <w:bCs/>
    </w:rPr>
  </w:style>
  <w:style w:type="paragraph" w:customStyle="1" w:styleId="c2">
    <w:name w:val="c2"/>
    <w:basedOn w:val="a"/>
    <w:rsid w:val="00B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029A"/>
  </w:style>
  <w:style w:type="paragraph" w:styleId="a4">
    <w:name w:val="Balloon Text"/>
    <w:basedOn w:val="a"/>
    <w:link w:val="a5"/>
    <w:uiPriority w:val="99"/>
    <w:semiHidden/>
    <w:unhideWhenUsed/>
    <w:rsid w:val="0006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B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cp:lastPrinted>2017-10-30T12:10:00Z</cp:lastPrinted>
  <dcterms:created xsi:type="dcterms:W3CDTF">2017-10-30T11:07:00Z</dcterms:created>
  <dcterms:modified xsi:type="dcterms:W3CDTF">2017-10-30T12:43:00Z</dcterms:modified>
</cp:coreProperties>
</file>