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B7E" w:rsidRDefault="00603C21" w:rsidP="00AF5B7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FF0000"/>
          <w:sz w:val="52"/>
          <w:szCs w:val="52"/>
          <w:lang w:eastAsia="ru-RU"/>
        </w:rPr>
      </w:pPr>
      <w:r>
        <w:rPr>
          <w:rFonts w:eastAsia="Times New Roman" w:cs="Times New Roman"/>
          <w:b/>
          <w:color w:val="FF0000"/>
          <w:sz w:val="52"/>
          <w:szCs w:val="52"/>
          <w:lang w:eastAsia="ru-RU"/>
        </w:rPr>
        <w:t>Творим, фантазируем, сочиняем</w:t>
      </w:r>
      <w:r w:rsidR="00873826" w:rsidRPr="00873826">
        <w:rPr>
          <w:rFonts w:eastAsia="Times New Roman" w:cs="Times New Roman"/>
          <w:b/>
          <w:color w:val="FF0000"/>
          <w:sz w:val="52"/>
          <w:szCs w:val="52"/>
          <w:lang w:eastAsia="ru-RU"/>
        </w:rPr>
        <w:t xml:space="preserve"> </w:t>
      </w:r>
    </w:p>
    <w:p w:rsidR="00873826" w:rsidRPr="00873826" w:rsidRDefault="00873826" w:rsidP="00AF5B7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FF0000"/>
          <w:sz w:val="52"/>
          <w:szCs w:val="52"/>
          <w:lang w:eastAsia="ru-RU"/>
        </w:rPr>
      </w:pPr>
      <w:r w:rsidRPr="00873826">
        <w:rPr>
          <w:rFonts w:eastAsia="Times New Roman" w:cs="Times New Roman"/>
          <w:b/>
          <w:color w:val="FF0000"/>
          <w:sz w:val="52"/>
          <w:szCs w:val="52"/>
          <w:lang w:eastAsia="ru-RU"/>
        </w:rPr>
        <w:t>из геометрических фигур?</w:t>
      </w:r>
    </w:p>
    <w:p w:rsidR="00D25EB6" w:rsidRPr="00AF5B7E" w:rsidRDefault="00D25EB6" w:rsidP="00AF5B7E">
      <w:pPr>
        <w:pStyle w:val="ac"/>
        <w:numPr>
          <w:ilvl w:val="2"/>
          <w:numId w:val="3"/>
        </w:numPr>
        <w:tabs>
          <w:tab w:val="clear" w:pos="2160"/>
          <w:tab w:val="num" w:pos="709"/>
        </w:tabs>
        <w:spacing w:after="0"/>
        <w:ind w:left="142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 w:rsidRPr="00AF5B7E">
        <w:rPr>
          <w:rFonts w:eastAsia="Times New Roman" w:cs="Times New Roman"/>
          <w:b/>
          <w:sz w:val="32"/>
          <w:szCs w:val="32"/>
          <w:lang w:eastAsia="ru-RU"/>
        </w:rPr>
        <w:t xml:space="preserve">Задумались ли вы о том, что все можно изобразить с помощью геометрических фигур! </w:t>
      </w:r>
      <w:r w:rsidR="00873826" w:rsidRPr="00873826">
        <w:rPr>
          <w:rFonts w:eastAsia="Times New Roman" w:cs="Times New Roman"/>
          <w:b/>
          <w:sz w:val="32"/>
          <w:szCs w:val="32"/>
          <w:lang w:eastAsia="ru-RU"/>
        </w:rPr>
        <w:t xml:space="preserve">Существует очень много игр для развития воображения детей. </w:t>
      </w:r>
    </w:p>
    <w:p w:rsidR="00D25EB6" w:rsidRPr="00AF5B7E" w:rsidRDefault="00873826" w:rsidP="00AF5B7E">
      <w:pPr>
        <w:pStyle w:val="ac"/>
        <w:numPr>
          <w:ilvl w:val="2"/>
          <w:numId w:val="3"/>
        </w:numPr>
        <w:tabs>
          <w:tab w:val="clear" w:pos="2160"/>
          <w:tab w:val="num" w:pos="709"/>
        </w:tabs>
        <w:spacing w:after="0"/>
        <w:ind w:left="142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Times New Roman"/>
          <w:b/>
          <w:sz w:val="32"/>
          <w:szCs w:val="32"/>
          <w:lang w:eastAsia="ru-RU"/>
        </w:rPr>
        <w:t>Во</w:t>
      </w:r>
      <w:r w:rsidRPr="00873826">
        <w:rPr>
          <w:rFonts w:eastAsia="Times New Roman" w:cs="Times New Roman"/>
          <w:b/>
          <w:sz w:val="32"/>
          <w:szCs w:val="32"/>
          <w:lang w:eastAsia="ru-RU"/>
        </w:rPr>
        <w:t xml:space="preserve"> что же можно пр</w:t>
      </w:r>
      <w:r w:rsidRPr="00AF5B7E">
        <w:rPr>
          <w:rFonts w:eastAsia="Times New Roman" w:cs="Times New Roman"/>
          <w:b/>
          <w:sz w:val="32"/>
          <w:szCs w:val="32"/>
          <w:lang w:eastAsia="ru-RU"/>
        </w:rPr>
        <w:t>евратить геометрическую фигуру?</w:t>
      </w:r>
      <w:r w:rsidR="00121C37" w:rsidRPr="00AF5B7E">
        <w:rPr>
          <w:b/>
          <w:sz w:val="32"/>
          <w:szCs w:val="32"/>
        </w:rPr>
        <w:t xml:space="preserve"> </w:t>
      </w:r>
      <w:r w:rsidR="00D25EB6" w:rsidRPr="00AF5B7E">
        <w:rPr>
          <w:rFonts w:eastAsia="Times New Roman" w:cs="Arial"/>
          <w:b/>
          <w:sz w:val="32"/>
          <w:szCs w:val="32"/>
          <w:lang w:eastAsia="ru-RU"/>
        </w:rPr>
        <w:t>Геометрические формы встречаются нам повсюду, их можно разглядеть в большинстве окружающих нас предметов: мяч круглый, стол прямоугольный и т.д.</w:t>
      </w:r>
    </w:p>
    <w:p w:rsidR="00D25EB6" w:rsidRPr="00AF5B7E" w:rsidRDefault="00D25EB6" w:rsidP="00AF5B7E">
      <w:pPr>
        <w:pStyle w:val="ac"/>
        <w:numPr>
          <w:ilvl w:val="2"/>
          <w:numId w:val="3"/>
        </w:numPr>
        <w:tabs>
          <w:tab w:val="clear" w:pos="2160"/>
          <w:tab w:val="num" w:pos="709"/>
        </w:tabs>
        <w:spacing w:after="0"/>
        <w:ind w:left="142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>Анализируя сходство окружающих предметов с геометрическими фигурами, ребенок замечательно тренирует ассоциативное и пространственное мышление.</w:t>
      </w:r>
    </w:p>
    <w:p w:rsidR="00D25EB6" w:rsidRPr="00AF5B7E" w:rsidRDefault="00D25EB6" w:rsidP="00AF5B7E">
      <w:pPr>
        <w:pStyle w:val="ac"/>
        <w:numPr>
          <w:ilvl w:val="0"/>
          <w:numId w:val="2"/>
        </w:numPr>
        <w:spacing w:after="0"/>
        <w:ind w:left="0" w:firstLine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>Изучение геометрических фигур полезно для общего развития ребенка, расширения его знаний об окружающем мире. Если знакомить ребенка с формами в раннем возрасте, в школе ему придется гораздо проще.</w:t>
      </w:r>
    </w:p>
    <w:p w:rsidR="00D25EB6" w:rsidRPr="00AF5B7E" w:rsidRDefault="00D25EB6" w:rsidP="00AF5B7E">
      <w:pPr>
        <w:pStyle w:val="ac"/>
        <w:numPr>
          <w:ilvl w:val="0"/>
          <w:numId w:val="2"/>
        </w:numPr>
        <w:spacing w:after="0"/>
        <w:ind w:left="0" w:firstLine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 xml:space="preserve">На умении отличать геометрические фигуры основано множество интересных развивающих игр. </w:t>
      </w:r>
    </w:p>
    <w:p w:rsidR="00D25EB6" w:rsidRPr="00AF5B7E" w:rsidRDefault="00D25EB6" w:rsidP="00AF5B7E">
      <w:pPr>
        <w:pStyle w:val="ac"/>
        <w:numPr>
          <w:ilvl w:val="0"/>
          <w:numId w:val="2"/>
        </w:numPr>
        <w:spacing w:after="0"/>
        <w:ind w:left="0" w:firstLine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>Итак, игры для изучения и закрепления знаний о геометрических фигурах:</w:t>
      </w:r>
    </w:p>
    <w:p w:rsidR="00D25EB6" w:rsidRPr="00AF5B7E" w:rsidRDefault="00D25EB6" w:rsidP="00AF5B7E">
      <w:pPr>
        <w:pStyle w:val="ac"/>
        <w:spacing w:after="0"/>
        <w:ind w:left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>1. Называем геометрические фигуры всегда и везде</w:t>
      </w:r>
    </w:p>
    <w:p w:rsidR="00D25EB6" w:rsidRPr="00AF5B7E" w:rsidRDefault="00D25EB6" w:rsidP="00AF5B7E">
      <w:pPr>
        <w:pStyle w:val="ac"/>
        <w:spacing w:after="0"/>
        <w:ind w:left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>Если во время игр или чтения книг вам встречается какая-либо фигура, обязательно обращайте на нее внимание ребенка и называйте ее («Посмотри, мячик похож на круг, а кубик на квадрат»). Даже если вам кажется, что ребенок еще вряд ли запомнит названия фигур, все равно произносите их, и они обязательно отложатся у него в голове. Делать это можно уже до года. Поначалу указывайте только на основные фигуры (квадрат, круг, треугольник), затем, когда поймете, что ребенок  их усвоил, начинайте изучать и другие фигуры.</w:t>
      </w:r>
    </w:p>
    <w:p w:rsidR="00D25EB6" w:rsidRPr="00AF5B7E" w:rsidRDefault="00D25EB6" w:rsidP="00AF5B7E">
      <w:pPr>
        <w:pStyle w:val="ac"/>
        <w:spacing w:after="0"/>
        <w:ind w:left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lastRenderedPageBreak/>
        <w:t>2. Играем в геометрическое лото. При помощи лото можно изучать все, что угодно: цвета, геометрические фигуры, овощи, животных и т.д.</w:t>
      </w:r>
    </w:p>
    <w:p w:rsidR="00D25EB6" w:rsidRPr="00AF5B7E" w:rsidRDefault="00D25EB6" w:rsidP="00AF5B7E">
      <w:pPr>
        <w:pStyle w:val="ac"/>
        <w:spacing w:after="0"/>
        <w:ind w:left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 xml:space="preserve"> А геометрическое лото к тому же довольно легко сделать самостоятельно: на листе бумаги или картона рисуем или распечатываем два одинаковых набора фигур, один из которых разрезаем на карточки. Все готово, можно играть. </w:t>
      </w:r>
    </w:p>
    <w:p w:rsidR="00D25EB6" w:rsidRPr="00AF5B7E" w:rsidRDefault="00AF5B7E" w:rsidP="00AF5B7E">
      <w:pPr>
        <w:pStyle w:val="ac"/>
        <w:spacing w:after="0"/>
        <w:ind w:left="0"/>
        <w:jc w:val="both"/>
        <w:rPr>
          <w:rFonts w:eastAsia="Times New Roman" w:cs="Arial"/>
          <w:b/>
          <w:sz w:val="32"/>
          <w:szCs w:val="32"/>
          <w:lang w:eastAsia="ru-RU"/>
        </w:rPr>
      </w:pPr>
      <w:r>
        <w:rPr>
          <w:rFonts w:eastAsia="Times New Roman" w:cs="Arial"/>
          <w:b/>
          <w:sz w:val="32"/>
          <w:szCs w:val="32"/>
          <w:lang w:eastAsia="ru-RU"/>
        </w:rPr>
        <w:t>3</w:t>
      </w:r>
      <w:r w:rsidR="00D25EB6" w:rsidRPr="00AF5B7E">
        <w:rPr>
          <w:rFonts w:eastAsia="Times New Roman" w:cs="Arial"/>
          <w:b/>
          <w:sz w:val="32"/>
          <w:szCs w:val="32"/>
          <w:lang w:eastAsia="ru-RU"/>
        </w:rPr>
        <w:t xml:space="preserve">. Рисуем геометрические фигуры. Во время совместного рисования с ребенком также не забывайте произносить названия форм. «Так, нарисуем квадрат, теперь треугольник </w:t>
      </w:r>
      <w:proofErr w:type="gramStart"/>
      <w:r w:rsidR="00D25EB6" w:rsidRPr="00AF5B7E">
        <w:rPr>
          <w:rFonts w:eastAsia="Times New Roman" w:cs="Arial"/>
          <w:b/>
          <w:sz w:val="32"/>
          <w:szCs w:val="32"/>
          <w:lang w:eastAsia="ru-RU"/>
        </w:rPr>
        <w:t>-п</w:t>
      </w:r>
      <w:proofErr w:type="gramEnd"/>
      <w:r w:rsidR="00D25EB6" w:rsidRPr="00AF5B7E">
        <w:rPr>
          <w:rFonts w:eastAsia="Times New Roman" w:cs="Arial"/>
          <w:b/>
          <w:sz w:val="32"/>
          <w:szCs w:val="32"/>
          <w:lang w:eastAsia="ru-RU"/>
        </w:rPr>
        <w:t>олучился домик» и т.д.</w:t>
      </w:r>
    </w:p>
    <w:p w:rsidR="00D25EB6" w:rsidRPr="00AF5B7E" w:rsidRDefault="00D25EB6" w:rsidP="00AF5B7E">
      <w:pPr>
        <w:pStyle w:val="ac"/>
        <w:spacing w:after="0"/>
        <w:ind w:left="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 xml:space="preserve">Таким образом, ребенок не только запомнит </w:t>
      </w:r>
      <w:proofErr w:type="spellStart"/>
      <w:r w:rsidRPr="00AF5B7E">
        <w:rPr>
          <w:rFonts w:eastAsia="Times New Roman" w:cs="Arial"/>
          <w:b/>
          <w:sz w:val="32"/>
          <w:szCs w:val="32"/>
          <w:lang w:eastAsia="ru-RU"/>
        </w:rPr>
        <w:t>изодражения</w:t>
      </w:r>
      <w:proofErr w:type="spellEnd"/>
      <w:r w:rsidRPr="00AF5B7E">
        <w:rPr>
          <w:rFonts w:eastAsia="Times New Roman" w:cs="Arial"/>
          <w:b/>
          <w:sz w:val="32"/>
          <w:szCs w:val="32"/>
          <w:lang w:eastAsia="ru-RU"/>
        </w:rPr>
        <w:t xml:space="preserve"> фигур, то и из каких </w:t>
      </w:r>
      <w:proofErr w:type="spellStart"/>
      <w:r w:rsidRPr="00AF5B7E">
        <w:rPr>
          <w:rFonts w:eastAsia="Times New Roman" w:cs="Arial"/>
          <w:b/>
          <w:sz w:val="32"/>
          <w:szCs w:val="32"/>
          <w:lang w:eastAsia="ru-RU"/>
        </w:rPr>
        <w:t>реометрических</w:t>
      </w:r>
      <w:proofErr w:type="spellEnd"/>
      <w:r w:rsidRPr="00AF5B7E">
        <w:rPr>
          <w:rFonts w:eastAsia="Times New Roman" w:cs="Arial"/>
          <w:b/>
          <w:sz w:val="32"/>
          <w:szCs w:val="32"/>
          <w:lang w:eastAsia="ru-RU"/>
        </w:rPr>
        <w:t xml:space="preserve"> фигур  можно представить изображаемый объект.</w:t>
      </w:r>
    </w:p>
    <w:p w:rsidR="00D25EB6" w:rsidRPr="00AF5B7E" w:rsidRDefault="00D25EB6" w:rsidP="00AF5B7E">
      <w:pPr>
        <w:pStyle w:val="ac"/>
        <w:spacing w:after="0"/>
        <w:ind w:left="0"/>
        <w:jc w:val="both"/>
        <w:rPr>
          <w:rFonts w:eastAsia="Times New Roman" w:cs="Arial"/>
          <w:b/>
          <w:sz w:val="32"/>
          <w:szCs w:val="32"/>
          <w:lang w:eastAsia="ru-RU"/>
        </w:rPr>
      </w:pPr>
    </w:p>
    <w:p w:rsidR="00AF5B7E" w:rsidRPr="00AF5B7E" w:rsidRDefault="00D25EB6" w:rsidP="00AF5B7E">
      <w:pPr>
        <w:pStyle w:val="ac"/>
        <w:spacing w:after="0"/>
        <w:ind w:left="0"/>
        <w:jc w:val="both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AF5B7E">
        <w:rPr>
          <w:rFonts w:eastAsia="Times New Roman" w:cs="Arial"/>
          <w:b/>
          <w:sz w:val="32"/>
          <w:szCs w:val="32"/>
          <w:lang w:eastAsia="ru-RU"/>
        </w:rPr>
        <w:t>Использовать геометрические фигуры в занятиях по аппликации можно хоть с самого первого занятия</w:t>
      </w:r>
      <w:r w:rsidR="00AF5B7E" w:rsidRPr="00AF5B7E">
        <w:rPr>
          <w:rFonts w:eastAsia="Times New Roman" w:cs="Arial"/>
          <w:b/>
          <w:sz w:val="32"/>
          <w:szCs w:val="32"/>
          <w:lang w:eastAsia="ru-RU"/>
        </w:rPr>
        <w:t>.</w:t>
      </w:r>
    </w:p>
    <w:p w:rsidR="00AF5B7E" w:rsidRPr="00AF5B7E" w:rsidRDefault="00AF5B7E" w:rsidP="00AF5B7E">
      <w:pPr>
        <w:pStyle w:val="ac"/>
        <w:spacing w:before="100" w:beforeAutospacing="1" w:after="100" w:afterAutospacing="1"/>
        <w:ind w:left="0"/>
        <w:rPr>
          <w:rFonts w:eastAsia="Times New Roman" w:cs="Times New Roman"/>
          <w:b/>
          <w:sz w:val="32"/>
          <w:szCs w:val="32"/>
          <w:lang w:eastAsia="ru-RU"/>
        </w:rPr>
      </w:pPr>
      <w:r w:rsidRPr="00AF5B7E">
        <w:rPr>
          <w:rFonts w:eastAsia="Times New Roman" w:cs="Times New Roman"/>
          <w:b/>
          <w:bCs/>
          <w:color w:val="C73F18"/>
          <w:sz w:val="32"/>
          <w:szCs w:val="32"/>
          <w:lang w:eastAsia="ru-RU"/>
        </w:rPr>
        <w:t>Аппликации из геометрических фигур</w:t>
      </w:r>
      <w:r w:rsidRPr="00AF5B7E">
        <w:rPr>
          <w:rFonts w:eastAsia="Times New Roman" w:cs="Times New Roman"/>
          <w:b/>
          <w:sz w:val="32"/>
          <w:szCs w:val="32"/>
          <w:lang w:eastAsia="ru-RU"/>
        </w:rPr>
        <w:t xml:space="preserve"> – это забавное, интересное и полезное занятие.</w:t>
      </w:r>
    </w:p>
    <w:p w:rsidR="00AF5B7E" w:rsidRPr="00AF5B7E" w:rsidRDefault="00AF5B7E" w:rsidP="00AF5B7E">
      <w:pPr>
        <w:pStyle w:val="ac"/>
        <w:spacing w:before="100" w:beforeAutospacing="1" w:after="100" w:afterAutospacing="1"/>
        <w:ind w:left="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AF5B7E">
        <w:rPr>
          <w:rFonts w:eastAsia="Times New Roman" w:cs="Times New Roman"/>
          <w:b/>
          <w:sz w:val="32"/>
          <w:szCs w:val="32"/>
          <w:lang w:eastAsia="ru-RU"/>
        </w:rPr>
        <w:t xml:space="preserve">С  помощью аппликаций у детей развиваются творческие </w:t>
      </w:r>
      <w:r>
        <w:rPr>
          <w:rFonts w:eastAsia="Times New Roman" w:cs="Times New Roman"/>
          <w:b/>
          <w:sz w:val="32"/>
          <w:szCs w:val="32"/>
          <w:lang w:eastAsia="ru-RU"/>
        </w:rPr>
        <w:t>с</w:t>
      </w:r>
      <w:r w:rsidRPr="00AF5B7E">
        <w:rPr>
          <w:rFonts w:eastAsia="Times New Roman" w:cs="Times New Roman"/>
          <w:b/>
          <w:sz w:val="32"/>
          <w:szCs w:val="32"/>
          <w:lang w:eastAsia="ru-RU"/>
        </w:rPr>
        <w:t xml:space="preserve">пособности, внимание, память, логика, фантазия, </w:t>
      </w:r>
      <w:hyperlink r:id="rId7" w:tgtFrame="_blank" w:tooltip="Развитие мелкой моторики у детей" w:history="1">
        <w:r w:rsidRPr="00AF5B7E">
          <w:rPr>
            <w:rFonts w:eastAsia="Times New Roman" w:cs="Times New Roman"/>
            <w:b/>
            <w:color w:val="000000" w:themeColor="text1"/>
            <w:sz w:val="32"/>
            <w:szCs w:val="32"/>
            <w:lang w:eastAsia="ru-RU"/>
          </w:rPr>
          <w:t>мелкая моторика</w:t>
        </w:r>
      </w:hyperlink>
      <w:r w:rsidRPr="00AF5B7E"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  <w:t>.</w:t>
      </w:r>
      <w:r w:rsidRPr="00AF5B7E">
        <w:rPr>
          <w:rFonts w:eastAsia="Times New Roman" w:cs="Times New Roman"/>
          <w:b/>
          <w:sz w:val="32"/>
          <w:szCs w:val="32"/>
          <w:lang w:eastAsia="ru-RU"/>
        </w:rPr>
        <w:t xml:space="preserve"> </w:t>
      </w:r>
    </w:p>
    <w:p w:rsidR="00AF5B7E" w:rsidRPr="00AF5B7E" w:rsidRDefault="00AF5B7E" w:rsidP="00AF5B7E">
      <w:pPr>
        <w:pStyle w:val="ac"/>
        <w:spacing w:before="100" w:beforeAutospacing="1" w:after="100" w:afterAutospacing="1"/>
        <w:ind w:left="0"/>
        <w:rPr>
          <w:rFonts w:eastAsia="Times New Roman" w:cs="Times New Roman"/>
          <w:b/>
          <w:sz w:val="32"/>
          <w:szCs w:val="32"/>
          <w:lang w:eastAsia="ru-RU"/>
        </w:rPr>
      </w:pPr>
      <w:r w:rsidRPr="00AF5B7E">
        <w:rPr>
          <w:rFonts w:eastAsia="Times New Roman" w:cs="Times New Roman"/>
          <w:b/>
          <w:sz w:val="32"/>
          <w:szCs w:val="32"/>
          <w:lang w:eastAsia="ru-RU"/>
        </w:rPr>
        <w:t xml:space="preserve">Маленьким деткам такие аппликации нужно делать вместе с взрослыми, поскольку нужно заготовить все элементы и вырезать их. Помогая родителям делать аппликации, малыши лучше запоминают </w:t>
      </w:r>
      <w:hyperlink r:id="rId8" w:tgtFrame="_blank" w:tooltip="Геометрические фигуры для детей – особенности изучения" w:history="1">
        <w:r w:rsidRPr="00AF5B7E">
          <w:rPr>
            <w:rFonts w:eastAsia="Times New Roman" w:cs="Times New Roman"/>
            <w:b/>
            <w:color w:val="000000" w:themeColor="text1"/>
            <w:sz w:val="32"/>
            <w:szCs w:val="32"/>
            <w:lang w:eastAsia="ru-RU"/>
          </w:rPr>
          <w:t>геометрические фигуры</w:t>
        </w:r>
      </w:hyperlink>
      <w:r w:rsidRPr="00AF5B7E"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  <w:t xml:space="preserve">, </w:t>
      </w:r>
      <w:hyperlink r:id="rId9" w:tgtFrame="_blank" w:tooltip="Развитие малыша: учим цвета" w:history="1">
        <w:r w:rsidRPr="00AF5B7E">
          <w:rPr>
            <w:rFonts w:eastAsia="Times New Roman" w:cs="Times New Roman"/>
            <w:b/>
            <w:color w:val="000000" w:themeColor="text1"/>
            <w:sz w:val="32"/>
            <w:szCs w:val="32"/>
            <w:lang w:eastAsia="ru-RU"/>
          </w:rPr>
          <w:t>цвета</w:t>
        </w:r>
      </w:hyperlink>
      <w:r w:rsidRPr="00AF5B7E"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  <w:t>,</w:t>
      </w:r>
      <w:r w:rsidRPr="00AF5B7E">
        <w:rPr>
          <w:rFonts w:eastAsia="Times New Roman" w:cs="Times New Roman"/>
          <w:b/>
          <w:sz w:val="32"/>
          <w:szCs w:val="32"/>
          <w:lang w:eastAsia="ru-RU"/>
        </w:rPr>
        <w:t xml:space="preserve"> изучают животных и окружающий мир.</w:t>
      </w:r>
    </w:p>
    <w:p w:rsidR="00D25EB6" w:rsidRPr="00AF5B7E" w:rsidRDefault="00AF5B7E" w:rsidP="00AF5B7E">
      <w:pPr>
        <w:pStyle w:val="ac"/>
        <w:spacing w:before="100" w:beforeAutospacing="1" w:after="100" w:afterAutospacing="1"/>
        <w:ind w:left="0"/>
        <w:rPr>
          <w:rFonts w:eastAsia="Times New Roman" w:cs="Times New Roman"/>
          <w:b/>
          <w:sz w:val="32"/>
          <w:szCs w:val="32"/>
          <w:lang w:eastAsia="ru-RU"/>
        </w:rPr>
      </w:pPr>
      <w:r w:rsidRPr="00AF5B7E">
        <w:rPr>
          <w:rFonts w:eastAsia="Times New Roman" w:cs="Times New Roman"/>
          <w:b/>
          <w:sz w:val="32"/>
          <w:szCs w:val="32"/>
          <w:lang w:eastAsia="ru-RU"/>
        </w:rPr>
        <w:t>Дайте возможность ребеночку подобрать соответствующие геометрические фигуры и приклеить их на нужное место. Когда у него получится какое-то животное, он будет очень рад. Аппликации можно делать из цветной бумаги, а можно из однотонной, а потом разрисовать.</w:t>
      </w:r>
      <w:r w:rsidR="00D25EB6" w:rsidRPr="00AF5B7E">
        <w:rPr>
          <w:rFonts w:eastAsia="Times New Roman" w:cs="Arial"/>
          <w:b/>
          <w:sz w:val="32"/>
          <w:szCs w:val="32"/>
          <w:lang w:eastAsia="ru-RU"/>
        </w:rPr>
        <w:t xml:space="preserve"> </w:t>
      </w:r>
    </w:p>
    <w:p w:rsidR="00AF5B7E" w:rsidRDefault="00AF5B7E" w:rsidP="00AF5B7E">
      <w:pPr>
        <w:pStyle w:val="ac"/>
        <w:spacing w:after="0"/>
        <w:ind w:left="0"/>
        <w:jc w:val="both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AF5B7E" w:rsidRDefault="00AF5B7E" w:rsidP="00AF5B7E">
      <w:pPr>
        <w:pStyle w:val="ac"/>
        <w:spacing w:after="0"/>
        <w:ind w:left="0"/>
        <w:jc w:val="both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AF5B7E" w:rsidRPr="00AF5B7E" w:rsidRDefault="00AF5B7E" w:rsidP="00AF5B7E">
      <w:pPr>
        <w:pStyle w:val="ac"/>
        <w:spacing w:after="0"/>
        <w:ind w:left="0"/>
        <w:jc w:val="both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AF5B7E">
        <w:rPr>
          <w:rFonts w:eastAsia="Times New Roman" w:cs="Times New Roman"/>
          <w:b/>
          <w:bCs/>
          <w:sz w:val="32"/>
          <w:szCs w:val="32"/>
          <w:lang w:eastAsia="ru-RU"/>
        </w:rPr>
        <w:lastRenderedPageBreak/>
        <w:t>Игры на превращение фигур в формы и изображения.</w:t>
      </w:r>
    </w:p>
    <w:p w:rsidR="00AF5B7E" w:rsidRPr="00AF5B7E" w:rsidRDefault="00AF5B7E" w:rsidP="00AF5B7E">
      <w:pPr>
        <w:pStyle w:val="ac"/>
        <w:spacing w:after="0"/>
        <w:ind w:left="0"/>
        <w:jc w:val="both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873826" w:rsidRPr="00AF5B7E" w:rsidRDefault="00873826" w:rsidP="00AF5B7E">
      <w:pPr>
        <w:pStyle w:val="ac"/>
        <w:spacing w:after="0"/>
        <w:ind w:left="0"/>
        <w:jc w:val="both"/>
        <w:rPr>
          <w:b/>
          <w:sz w:val="32"/>
          <w:szCs w:val="32"/>
        </w:rPr>
      </w:pPr>
      <w:r w:rsidRPr="00873826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Превращение овала </w:t>
      </w:r>
      <w:r w:rsidRPr="00AF5B7E"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-4445</wp:posOffset>
            </wp:positionV>
            <wp:extent cx="1899285" cy="2771775"/>
            <wp:effectExtent l="19050" t="0" r="5715" b="0"/>
            <wp:wrapThrough wrapText="bothSides">
              <wp:wrapPolygon edited="0">
                <wp:start x="-217" y="0"/>
                <wp:lineTo x="-217" y="21526"/>
                <wp:lineTo x="21665" y="21526"/>
                <wp:lineTo x="21665" y="0"/>
                <wp:lineTo x="-217" y="0"/>
              </wp:wrapPolygon>
            </wp:wrapThrough>
            <wp:docPr id="1" name="Рисунок 1" descr="Что можно нарисовать из геометрических фигур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можно нарисовать из геометрических фигур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826" w:rsidRPr="00AF5B7E" w:rsidRDefault="00873826" w:rsidP="00D25EB6">
      <w:pPr>
        <w:jc w:val="both"/>
        <w:rPr>
          <w:b/>
          <w:sz w:val="32"/>
          <w:szCs w:val="32"/>
        </w:rPr>
      </w:pPr>
    </w:p>
    <w:p w:rsidR="00873826" w:rsidRPr="00873826" w:rsidRDefault="00AF5B7E" w:rsidP="00D25EB6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382905</wp:posOffset>
            </wp:positionV>
            <wp:extent cx="1762125" cy="2466975"/>
            <wp:effectExtent l="19050" t="0" r="9525" b="0"/>
            <wp:wrapThrough wrapText="bothSides">
              <wp:wrapPolygon edited="0">
                <wp:start x="-234" y="0"/>
                <wp:lineTo x="-234" y="21517"/>
                <wp:lineTo x="21717" y="21517"/>
                <wp:lineTo x="21717" y="0"/>
                <wp:lineTo x="-234" y="0"/>
              </wp:wrapPolygon>
            </wp:wrapThrough>
            <wp:docPr id="4" name="Рисунок 4" descr="http://www.maam.ru/upload/blogs/691d2992e9a0dbc955ecbfc94f46e9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691d2992e9a0dbc955ecbfc94f46e93d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383540</wp:posOffset>
            </wp:positionV>
            <wp:extent cx="1731010" cy="2524125"/>
            <wp:effectExtent l="19050" t="0" r="2540" b="0"/>
            <wp:wrapThrough wrapText="bothSides">
              <wp:wrapPolygon edited="0">
                <wp:start x="-238" y="0"/>
                <wp:lineTo x="-238" y="21518"/>
                <wp:lineTo x="21632" y="21518"/>
                <wp:lineTo x="21632" y="0"/>
                <wp:lineTo x="-238" y="0"/>
              </wp:wrapPolygon>
            </wp:wrapThrough>
            <wp:docPr id="3" name="Рисунок 3" descr="http://www.maam.ru/upload/blogs/f919e767574c1c40baf75325aeffc9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f919e767574c1c40baf75325aeffc931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826" w:rsidRPr="00873826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Превращение треугольника </w:t>
      </w:r>
    </w:p>
    <w:p w:rsidR="00873826" w:rsidRDefault="00873826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AF5B7E" w:rsidRDefault="00AF5B7E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873826" w:rsidRPr="00873826" w:rsidRDefault="00AF5B7E" w:rsidP="00D25EB6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607695</wp:posOffset>
            </wp:positionV>
            <wp:extent cx="1699260" cy="2438400"/>
            <wp:effectExtent l="19050" t="0" r="0" b="0"/>
            <wp:wrapThrough wrapText="bothSides">
              <wp:wrapPolygon edited="0">
                <wp:start x="-242" y="0"/>
                <wp:lineTo x="-242" y="21431"/>
                <wp:lineTo x="21552" y="21431"/>
                <wp:lineTo x="21552" y="0"/>
                <wp:lineTo x="-242" y="0"/>
              </wp:wrapPolygon>
            </wp:wrapThrough>
            <wp:docPr id="5" name="Рисунок 5" descr="http://www.maam.ru/upload/blogs/7632900cb910c58babe11964ac686e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7632900cb910c58babe11964ac686ed9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826" w:rsidRPr="00873826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Превращение прямоугольника </w:t>
      </w:r>
    </w:p>
    <w:p w:rsidR="00873826" w:rsidRPr="00873826" w:rsidRDefault="00873826" w:rsidP="00D25EB6">
      <w:pPr>
        <w:spacing w:after="0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873826" w:rsidRPr="00873826" w:rsidRDefault="00AF5B7E" w:rsidP="00D25EB6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556260</wp:posOffset>
            </wp:positionV>
            <wp:extent cx="1543050" cy="2162175"/>
            <wp:effectExtent l="19050" t="0" r="0" b="0"/>
            <wp:wrapThrough wrapText="bothSides">
              <wp:wrapPolygon edited="0">
                <wp:start x="-267" y="0"/>
                <wp:lineTo x="-267" y="21505"/>
                <wp:lineTo x="21600" y="21505"/>
                <wp:lineTo x="21600" y="0"/>
                <wp:lineTo x="-267" y="0"/>
              </wp:wrapPolygon>
            </wp:wrapThrough>
            <wp:docPr id="8" name="Рисунок 8" descr="http://www.maam.ru/upload/blogs/d94d8a62562dca0586bfd4df9bc26c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94d8a62562dca0586bfd4df9bc26c0b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556260</wp:posOffset>
            </wp:positionV>
            <wp:extent cx="1537335" cy="2162175"/>
            <wp:effectExtent l="19050" t="0" r="5715" b="0"/>
            <wp:wrapThrough wrapText="bothSides">
              <wp:wrapPolygon edited="0">
                <wp:start x="-268" y="0"/>
                <wp:lineTo x="-268" y="21505"/>
                <wp:lineTo x="21680" y="21505"/>
                <wp:lineTo x="21680" y="0"/>
                <wp:lineTo x="-268" y="0"/>
              </wp:wrapPolygon>
            </wp:wrapThrough>
            <wp:docPr id="7" name="Рисунок 7" descr="http://www.maam.ru/upload/blogs/47ed227ff63aa3564ec307304dc561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47ed227ff63aa3564ec307304dc56197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556260</wp:posOffset>
            </wp:positionV>
            <wp:extent cx="1630045" cy="2238375"/>
            <wp:effectExtent l="19050" t="0" r="8255" b="0"/>
            <wp:wrapThrough wrapText="bothSides">
              <wp:wrapPolygon edited="0">
                <wp:start x="-252" y="0"/>
                <wp:lineTo x="-252" y="21508"/>
                <wp:lineTo x="21709" y="21508"/>
                <wp:lineTo x="21709" y="0"/>
                <wp:lineTo x="-252" y="0"/>
              </wp:wrapPolygon>
            </wp:wrapThrough>
            <wp:docPr id="6" name="Рисунок 6" descr="http://www.maam.ru/upload/blogs/3ea2ab4baa5c288519ebe554c32f2a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3ea2ab4baa5c288519ebe554c32f2ad9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826" w:rsidRPr="00873826">
        <w:rPr>
          <w:rFonts w:eastAsia="Times New Roman" w:cs="Times New Roman"/>
          <w:b/>
          <w:bCs/>
          <w:sz w:val="32"/>
          <w:szCs w:val="32"/>
          <w:lang w:eastAsia="ru-RU"/>
        </w:rPr>
        <w:t>Превращение круга</w:t>
      </w:r>
    </w:p>
    <w:p w:rsidR="008C75AB" w:rsidRPr="00AF5B7E" w:rsidRDefault="008C75AB" w:rsidP="00D25EB6">
      <w:pPr>
        <w:jc w:val="both"/>
        <w:rPr>
          <w:b/>
          <w:sz w:val="32"/>
          <w:szCs w:val="32"/>
        </w:rPr>
      </w:pPr>
    </w:p>
    <w:p w:rsidR="008C75AB" w:rsidRPr="00AF5B7E" w:rsidRDefault="008C75AB" w:rsidP="00D25EB6">
      <w:pPr>
        <w:jc w:val="both"/>
        <w:rPr>
          <w:b/>
          <w:sz w:val="32"/>
          <w:szCs w:val="32"/>
        </w:rPr>
      </w:pPr>
    </w:p>
    <w:p w:rsidR="00121C37" w:rsidRPr="00AF5B7E" w:rsidRDefault="00121C37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AF5B7E">
        <w:rPr>
          <w:rStyle w:val="a6"/>
          <w:rFonts w:asciiTheme="minorHAnsi" w:hAnsiTheme="minorHAnsi"/>
          <w:sz w:val="32"/>
          <w:szCs w:val="32"/>
        </w:rPr>
        <w:t xml:space="preserve">Для закрепления с ребенком геометрических фигур, предложите  построить </w:t>
      </w:r>
      <w:r w:rsidRPr="00AF5B7E">
        <w:rPr>
          <w:rStyle w:val="a6"/>
          <w:rFonts w:asciiTheme="minorHAnsi" w:hAnsiTheme="minorHAnsi"/>
          <w:color w:val="FF0000"/>
          <w:sz w:val="32"/>
          <w:szCs w:val="32"/>
        </w:rPr>
        <w:t>паровозики.</w:t>
      </w:r>
      <w:r w:rsidRPr="00AF5B7E">
        <w:rPr>
          <w:rFonts w:asciiTheme="minorHAnsi" w:hAnsiTheme="minorHAnsi"/>
          <w:b/>
          <w:sz w:val="32"/>
          <w:szCs w:val="32"/>
        </w:rPr>
        <w:t xml:space="preserve"> Возьмите геометрические фигуры — круг, прямоугольник, квадрат и треугольник. Они будут у нас </w:t>
      </w:r>
      <w:r w:rsidRPr="00AF5B7E">
        <w:rPr>
          <w:rFonts w:asciiTheme="minorHAnsi" w:hAnsiTheme="minorHAnsi"/>
          <w:b/>
          <w:sz w:val="32"/>
          <w:szCs w:val="32"/>
        </w:rPr>
        <w:lastRenderedPageBreak/>
        <w:t xml:space="preserve">машинистами. Теперь вместе с ребенком сажайте в паровозик предметы, по форме похожие на </w:t>
      </w:r>
      <w:proofErr w:type="gramStart"/>
      <w:r w:rsidRPr="00AF5B7E">
        <w:rPr>
          <w:rFonts w:asciiTheme="minorHAnsi" w:hAnsiTheme="minorHAnsi"/>
          <w:b/>
          <w:sz w:val="32"/>
          <w:szCs w:val="32"/>
        </w:rPr>
        <w:t>основную</w:t>
      </w:r>
      <w:proofErr w:type="gramEnd"/>
      <w:r w:rsidRPr="00AF5B7E">
        <w:rPr>
          <w:rFonts w:asciiTheme="minorHAnsi" w:hAnsiTheme="minorHAnsi"/>
          <w:b/>
          <w:sz w:val="32"/>
          <w:szCs w:val="32"/>
        </w:rPr>
        <w:t xml:space="preserve">. Паровозики могут ездить по разным станциям, высаживая пассажиров то в одном, то в другом городе, </w:t>
      </w:r>
      <w:r w:rsidR="004C0172">
        <w:rPr>
          <w:rFonts w:asciiTheme="minorHAnsi" w:hAnsiTheme="minorHAnsi"/>
          <w:b/>
          <w:sz w:val="32"/>
          <w:szCs w:val="32"/>
        </w:rPr>
        <w:t>превращая  фигуры в изображения</w:t>
      </w:r>
      <w:r w:rsidRPr="00AF5B7E">
        <w:rPr>
          <w:rFonts w:asciiTheme="minorHAnsi" w:hAnsiTheme="minorHAnsi"/>
          <w:b/>
          <w:sz w:val="32"/>
          <w:szCs w:val="32"/>
        </w:rPr>
        <w:t xml:space="preserve">. </w:t>
      </w:r>
    </w:p>
    <w:p w:rsidR="00121C37" w:rsidRPr="00AF5B7E" w:rsidRDefault="00121C37" w:rsidP="00D25EB6">
      <w:pPr>
        <w:spacing w:before="100" w:beforeAutospacing="1" w:after="100" w:afterAutospacing="1" w:line="240" w:lineRule="auto"/>
        <w:jc w:val="both"/>
        <w:rPr>
          <w:b/>
          <w:sz w:val="32"/>
          <w:szCs w:val="32"/>
        </w:rPr>
      </w:pPr>
      <w:r w:rsidRPr="00AF5B7E">
        <w:rPr>
          <w:b/>
          <w:sz w:val="32"/>
          <w:szCs w:val="32"/>
        </w:rPr>
        <w:t xml:space="preserve">А модно построить игру </w:t>
      </w:r>
      <w:proofErr w:type="gramStart"/>
      <w:r w:rsidRPr="00AF5B7E">
        <w:rPr>
          <w:b/>
          <w:sz w:val="32"/>
          <w:szCs w:val="32"/>
        </w:rPr>
        <w:t>и</w:t>
      </w:r>
      <w:proofErr w:type="gramEnd"/>
      <w:r w:rsidRPr="00AF5B7E">
        <w:rPr>
          <w:b/>
          <w:sz w:val="32"/>
          <w:szCs w:val="32"/>
        </w:rPr>
        <w:t xml:space="preserve"> наоборот: по изображению узнать, какая фигура спряталась в нем.</w:t>
      </w:r>
    </w:p>
    <w:p w:rsidR="00121C37" w:rsidRPr="00873826" w:rsidRDefault="00BB0AF4" w:rsidP="00D25EB6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493395</wp:posOffset>
            </wp:positionV>
            <wp:extent cx="2946400" cy="2209800"/>
            <wp:effectExtent l="19050" t="0" r="6350" b="0"/>
            <wp:wrapThrough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hrough>
            <wp:docPr id="18" name="Рисунок 18" descr="открыт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ткрыт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B7E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579120</wp:posOffset>
            </wp:positionV>
            <wp:extent cx="3390900" cy="2543175"/>
            <wp:effectExtent l="19050" t="0" r="0" b="0"/>
            <wp:wrapThrough wrapText="bothSides">
              <wp:wrapPolygon edited="0">
                <wp:start x="-121" y="0"/>
                <wp:lineTo x="-121" y="21519"/>
                <wp:lineTo x="21600" y="21519"/>
                <wp:lineTo x="21600" y="0"/>
                <wp:lineTo x="-121" y="0"/>
              </wp:wrapPolygon>
            </wp:wrapThrough>
            <wp:docPr id="15" name="Рисунок 15" descr="открыт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рыт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C37" w:rsidRPr="00AF5B7E">
        <w:rPr>
          <w:b/>
          <w:color w:val="FF0000"/>
          <w:sz w:val="32"/>
          <w:szCs w:val="32"/>
        </w:rPr>
        <w:t>Творческое конструирование</w:t>
      </w:r>
      <w:r w:rsidR="00AF5B7E">
        <w:rPr>
          <w:b/>
          <w:sz w:val="32"/>
          <w:szCs w:val="32"/>
        </w:rPr>
        <w:t xml:space="preserve"> – увлекательное экспериментирование с геометрическими фигурами.</w:t>
      </w:r>
    </w:p>
    <w:p w:rsidR="008C75AB" w:rsidRPr="00AF5B7E" w:rsidRDefault="00BB0AF4" w:rsidP="00D25EB6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-3238500</wp:posOffset>
            </wp:positionH>
            <wp:positionV relativeFrom="paragraph">
              <wp:posOffset>2867660</wp:posOffset>
            </wp:positionV>
            <wp:extent cx="2857500" cy="1895475"/>
            <wp:effectExtent l="19050" t="0" r="0" b="0"/>
            <wp:wrapThrough wrapText="bothSides">
              <wp:wrapPolygon edited="0">
                <wp:start x="-144" y="0"/>
                <wp:lineTo x="-144" y="21491"/>
                <wp:lineTo x="21600" y="21491"/>
                <wp:lineTo x="21600" y="0"/>
                <wp:lineTo x="-144" y="0"/>
              </wp:wrapPolygon>
            </wp:wrapThrough>
            <wp:docPr id="34" name="Рисунок 34" descr="3n4Qx2Ylh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n4Qx2Ylhs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2639060</wp:posOffset>
            </wp:positionV>
            <wp:extent cx="2857500" cy="2857500"/>
            <wp:effectExtent l="19050" t="0" r="0" b="0"/>
            <wp:wrapThrough wrapText="bothSides">
              <wp:wrapPolygon edited="0">
                <wp:start x="-144" y="0"/>
                <wp:lineTo x="-144" y="21456"/>
                <wp:lineTo x="21600" y="21456"/>
                <wp:lineTo x="21600" y="0"/>
                <wp:lineTo x="-144" y="0"/>
              </wp:wrapPolygon>
            </wp:wrapThrough>
            <wp:docPr id="37" name="Рисунок 37" descr="0226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2654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5AB" w:rsidRPr="00AF5B7E" w:rsidRDefault="008C75AB" w:rsidP="00D25EB6">
      <w:pPr>
        <w:tabs>
          <w:tab w:val="left" w:pos="1275"/>
        </w:tabs>
        <w:jc w:val="both"/>
        <w:rPr>
          <w:b/>
          <w:sz w:val="32"/>
          <w:szCs w:val="32"/>
        </w:rPr>
      </w:pPr>
      <w:r w:rsidRPr="00AF5B7E">
        <w:rPr>
          <w:b/>
          <w:sz w:val="32"/>
          <w:szCs w:val="32"/>
        </w:rPr>
        <w:tab/>
      </w:r>
    </w:p>
    <w:p w:rsidR="008C75AB" w:rsidRPr="00AF5B7E" w:rsidRDefault="008C75AB" w:rsidP="00D25EB6">
      <w:pPr>
        <w:jc w:val="both"/>
        <w:rPr>
          <w:b/>
          <w:sz w:val="32"/>
          <w:szCs w:val="32"/>
        </w:rPr>
      </w:pPr>
    </w:p>
    <w:p w:rsidR="008C75AB" w:rsidRPr="00AF5B7E" w:rsidRDefault="008C75AB" w:rsidP="00D25EB6">
      <w:pPr>
        <w:jc w:val="both"/>
        <w:rPr>
          <w:b/>
          <w:sz w:val="32"/>
          <w:szCs w:val="32"/>
        </w:rPr>
      </w:pPr>
    </w:p>
    <w:p w:rsidR="008C75AB" w:rsidRPr="00AF5B7E" w:rsidRDefault="008C75AB" w:rsidP="00D25EB6">
      <w:pPr>
        <w:jc w:val="both"/>
        <w:rPr>
          <w:b/>
          <w:sz w:val="32"/>
          <w:szCs w:val="32"/>
        </w:rPr>
      </w:pPr>
    </w:p>
    <w:p w:rsidR="008C75AB" w:rsidRPr="00AF5B7E" w:rsidRDefault="008C75AB" w:rsidP="00D25EB6">
      <w:pPr>
        <w:jc w:val="both"/>
        <w:rPr>
          <w:b/>
          <w:sz w:val="32"/>
          <w:szCs w:val="32"/>
        </w:rPr>
      </w:pPr>
    </w:p>
    <w:p w:rsidR="008C75AB" w:rsidRPr="00AF5B7E" w:rsidRDefault="008C75AB" w:rsidP="00D25EB6">
      <w:pPr>
        <w:jc w:val="both"/>
        <w:rPr>
          <w:b/>
          <w:sz w:val="32"/>
          <w:szCs w:val="32"/>
        </w:rPr>
      </w:pPr>
    </w:p>
    <w:p w:rsidR="00BB0AF4" w:rsidRDefault="00BB0AF4" w:rsidP="00D25EB6">
      <w:pPr>
        <w:tabs>
          <w:tab w:val="left" w:pos="6225"/>
        </w:tabs>
        <w:jc w:val="both"/>
        <w:rPr>
          <w:b/>
          <w:sz w:val="32"/>
          <w:szCs w:val="32"/>
        </w:rPr>
      </w:pPr>
    </w:p>
    <w:p w:rsidR="00BB0AF4" w:rsidRDefault="008C75AB" w:rsidP="00D25EB6">
      <w:pPr>
        <w:tabs>
          <w:tab w:val="left" w:pos="6225"/>
        </w:tabs>
        <w:jc w:val="both"/>
        <w:rPr>
          <w:b/>
          <w:sz w:val="32"/>
          <w:szCs w:val="32"/>
        </w:rPr>
      </w:pPr>
      <w:r w:rsidRPr="00AF5B7E">
        <w:rPr>
          <w:b/>
          <w:sz w:val="32"/>
          <w:szCs w:val="32"/>
        </w:rPr>
        <w:tab/>
      </w:r>
    </w:p>
    <w:p w:rsidR="00BB0AF4" w:rsidRPr="00BB0AF4" w:rsidRDefault="00BB0AF4" w:rsidP="00BB0AF4">
      <w:pPr>
        <w:rPr>
          <w:sz w:val="32"/>
          <w:szCs w:val="32"/>
        </w:rPr>
      </w:pPr>
    </w:p>
    <w:p w:rsidR="00BB0AF4" w:rsidRPr="00BB0AF4" w:rsidRDefault="00BB0AF4" w:rsidP="00BB0AF4">
      <w:pPr>
        <w:rPr>
          <w:sz w:val="32"/>
          <w:szCs w:val="32"/>
        </w:rPr>
      </w:pPr>
    </w:p>
    <w:p w:rsidR="00BB0AF4" w:rsidRPr="00BB0AF4" w:rsidRDefault="00BB0AF4" w:rsidP="00BB0AF4">
      <w:pPr>
        <w:rPr>
          <w:sz w:val="32"/>
          <w:szCs w:val="32"/>
        </w:rPr>
      </w:pPr>
    </w:p>
    <w:p w:rsidR="00BB0AF4" w:rsidRPr="00BB0AF4" w:rsidRDefault="00BB0AF4" w:rsidP="00BB0AF4">
      <w:pPr>
        <w:rPr>
          <w:sz w:val="32"/>
          <w:szCs w:val="32"/>
        </w:rPr>
      </w:pPr>
    </w:p>
    <w:p w:rsidR="00BB0AF4" w:rsidRPr="00BB0AF4" w:rsidRDefault="00BB0AF4" w:rsidP="00BB0AF4">
      <w:pPr>
        <w:rPr>
          <w:sz w:val="32"/>
          <w:szCs w:val="32"/>
        </w:rPr>
      </w:pPr>
    </w:p>
    <w:p w:rsidR="00BB0AF4" w:rsidRDefault="00BB0AF4" w:rsidP="00BB0AF4">
      <w:pPr>
        <w:rPr>
          <w:sz w:val="32"/>
          <w:szCs w:val="32"/>
        </w:rPr>
      </w:pPr>
    </w:p>
    <w:p w:rsidR="00834AE7" w:rsidRDefault="00BB0AF4" w:rsidP="00BB0AF4">
      <w:pPr>
        <w:tabs>
          <w:tab w:val="left" w:pos="633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-291465</wp:posOffset>
            </wp:positionV>
            <wp:extent cx="2914650" cy="2914650"/>
            <wp:effectExtent l="19050" t="0" r="0" b="0"/>
            <wp:wrapThrough wrapText="bothSides">
              <wp:wrapPolygon edited="0">
                <wp:start x="-141" y="0"/>
                <wp:lineTo x="-141" y="21459"/>
                <wp:lineTo x="21600" y="21459"/>
                <wp:lineTo x="21600" y="0"/>
                <wp:lineTo x="-141" y="0"/>
              </wp:wrapPolygon>
            </wp:wrapThrough>
            <wp:docPr id="40" name="Рисунок 40" descr="0228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2819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-167640</wp:posOffset>
            </wp:positionV>
            <wp:extent cx="2437765" cy="2638425"/>
            <wp:effectExtent l="19050" t="0" r="635" b="0"/>
            <wp:wrapThrough wrapText="bothSides">
              <wp:wrapPolygon edited="0">
                <wp:start x="-169" y="0"/>
                <wp:lineTo x="-169" y="21522"/>
                <wp:lineTo x="21606" y="21522"/>
                <wp:lineTo x="21606" y="0"/>
                <wp:lineTo x="-169" y="0"/>
              </wp:wrapPolygon>
            </wp:wrapThrough>
            <wp:docPr id="43" name="Рисунок 43" descr="0ZWEwLW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ZWEwLWE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 w:rsidR="00BB0AF4" w:rsidRDefault="00BB0AF4" w:rsidP="00BB0AF4">
      <w:pPr>
        <w:tabs>
          <w:tab w:val="left" w:pos="6330"/>
        </w:tabs>
        <w:rPr>
          <w:sz w:val="32"/>
          <w:szCs w:val="32"/>
        </w:rPr>
      </w:pPr>
    </w:p>
    <w:p w:rsidR="00BB0AF4" w:rsidRDefault="00BB0AF4" w:rsidP="00BB0AF4">
      <w:pPr>
        <w:tabs>
          <w:tab w:val="left" w:pos="6330"/>
        </w:tabs>
        <w:ind w:firstLine="708"/>
        <w:rPr>
          <w:sz w:val="32"/>
          <w:szCs w:val="32"/>
        </w:rPr>
      </w:pPr>
    </w:p>
    <w:p w:rsidR="00BB0AF4" w:rsidRDefault="00BB0AF4" w:rsidP="00BB0AF4">
      <w:pPr>
        <w:tabs>
          <w:tab w:val="left" w:pos="6330"/>
        </w:tabs>
        <w:rPr>
          <w:sz w:val="32"/>
          <w:szCs w:val="32"/>
        </w:rPr>
      </w:pPr>
    </w:p>
    <w:p w:rsidR="00BB0AF4" w:rsidRDefault="00BB0AF4" w:rsidP="00BB0AF4">
      <w:pPr>
        <w:tabs>
          <w:tab w:val="left" w:pos="6330"/>
        </w:tabs>
        <w:rPr>
          <w:sz w:val="32"/>
          <w:szCs w:val="32"/>
        </w:rPr>
      </w:pPr>
    </w:p>
    <w:p w:rsidR="00BB0AF4" w:rsidRDefault="00BB0AF4" w:rsidP="00BB0AF4">
      <w:pPr>
        <w:tabs>
          <w:tab w:val="left" w:pos="6330"/>
        </w:tabs>
        <w:rPr>
          <w:sz w:val="32"/>
          <w:szCs w:val="32"/>
        </w:rPr>
      </w:pPr>
    </w:p>
    <w:p w:rsidR="00BB0AF4" w:rsidRDefault="00BB0AF4" w:rsidP="00BB0AF4">
      <w:pPr>
        <w:tabs>
          <w:tab w:val="left" w:pos="6330"/>
        </w:tabs>
        <w:rPr>
          <w:sz w:val="32"/>
          <w:szCs w:val="32"/>
        </w:rPr>
      </w:pPr>
    </w:p>
    <w:p w:rsidR="00BB0AF4" w:rsidRDefault="00BB0AF4" w:rsidP="00BB0AF4">
      <w:pPr>
        <w:tabs>
          <w:tab w:val="left" w:pos="633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280035</wp:posOffset>
            </wp:positionV>
            <wp:extent cx="6219825" cy="6581775"/>
            <wp:effectExtent l="19050" t="0" r="9525" b="0"/>
            <wp:wrapThrough wrapText="bothSides">
              <wp:wrapPolygon edited="0">
                <wp:start x="-66" y="0"/>
                <wp:lineTo x="-66" y="21569"/>
                <wp:lineTo x="21633" y="21569"/>
                <wp:lineTo x="21633" y="0"/>
                <wp:lineTo x="-66" y="0"/>
              </wp:wrapPolygon>
            </wp:wrapThrough>
            <wp:docPr id="46" name="Рисунок 46" descr="7a16da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a16da50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4B" w:rsidRPr="001C504B" w:rsidRDefault="001C504B" w:rsidP="00D25EB6">
      <w:pPr>
        <w:pStyle w:val="a3"/>
        <w:jc w:val="both"/>
        <w:rPr>
          <w:rStyle w:val="a6"/>
          <w:rFonts w:asciiTheme="minorHAnsi" w:hAnsiTheme="minorHAnsi"/>
          <w:color w:val="FF0000"/>
          <w:sz w:val="32"/>
          <w:szCs w:val="32"/>
        </w:rPr>
      </w:pPr>
      <w:r w:rsidRPr="001C504B">
        <w:rPr>
          <w:rStyle w:val="a6"/>
          <w:rFonts w:asciiTheme="minorHAnsi" w:hAnsiTheme="minorHAnsi"/>
          <w:color w:val="FF0000"/>
          <w:sz w:val="32"/>
          <w:szCs w:val="32"/>
        </w:rPr>
        <w:lastRenderedPageBreak/>
        <w:t>Объемная аппликация «Черепаха»</w:t>
      </w:r>
    </w:p>
    <w:p w:rsidR="008C75AB" w:rsidRPr="00AF5B7E" w:rsidRDefault="008C75AB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AF5B7E">
        <w:rPr>
          <w:rFonts w:asciiTheme="minorHAnsi" w:hAnsiTheme="minorHAnsi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3200400" cy="1895475"/>
            <wp:effectExtent l="19050" t="0" r="0" b="0"/>
            <wp:wrapThrough wrapText="bothSides">
              <wp:wrapPolygon edited="0">
                <wp:start x="-129" y="0"/>
                <wp:lineTo x="-129" y="21491"/>
                <wp:lineTo x="21600" y="21491"/>
                <wp:lineTo x="21600" y="0"/>
                <wp:lineTo x="-129" y="0"/>
              </wp:wrapPolygon>
            </wp:wrapThrough>
            <wp:docPr id="24" name="Рисунок 24" descr="подел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ел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B7E">
        <w:rPr>
          <w:rStyle w:val="a6"/>
          <w:rFonts w:asciiTheme="minorHAnsi" w:hAnsiTheme="minorHAnsi"/>
          <w:sz w:val="32"/>
          <w:szCs w:val="32"/>
        </w:rPr>
        <w:t>Что нужно:</w:t>
      </w:r>
    </w:p>
    <w:p w:rsidR="008C75AB" w:rsidRPr="00AF5B7E" w:rsidRDefault="008C75AB" w:rsidP="00D25EB6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b/>
          <w:sz w:val="32"/>
          <w:szCs w:val="32"/>
        </w:rPr>
      </w:pPr>
      <w:r w:rsidRPr="00AF5B7E">
        <w:rPr>
          <w:b/>
          <w:sz w:val="32"/>
          <w:szCs w:val="32"/>
        </w:rPr>
        <w:t>бархатная бумага,</w:t>
      </w:r>
    </w:p>
    <w:p w:rsidR="008C75AB" w:rsidRPr="00AF5B7E" w:rsidRDefault="008C75AB" w:rsidP="00D25EB6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b/>
          <w:sz w:val="32"/>
          <w:szCs w:val="32"/>
        </w:rPr>
      </w:pPr>
      <w:r w:rsidRPr="00AF5B7E">
        <w:rPr>
          <w:b/>
          <w:sz w:val="32"/>
          <w:szCs w:val="32"/>
        </w:rPr>
        <w:t>простой карандаш с ластиком,</w:t>
      </w:r>
    </w:p>
    <w:p w:rsidR="008C75AB" w:rsidRPr="00AF5B7E" w:rsidRDefault="008C75AB" w:rsidP="00D25EB6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b/>
          <w:sz w:val="32"/>
          <w:szCs w:val="32"/>
        </w:rPr>
      </w:pPr>
      <w:r w:rsidRPr="00AF5B7E">
        <w:rPr>
          <w:b/>
          <w:sz w:val="32"/>
          <w:szCs w:val="32"/>
        </w:rPr>
        <w:t>ножницы,</w:t>
      </w:r>
    </w:p>
    <w:p w:rsidR="008C75AB" w:rsidRPr="00BB0AF4" w:rsidRDefault="008C75AB" w:rsidP="00D25EB6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b/>
          <w:sz w:val="32"/>
          <w:szCs w:val="32"/>
        </w:rPr>
      </w:pPr>
      <w:r w:rsidRPr="00AF5B7E">
        <w:rPr>
          <w:b/>
          <w:sz w:val="32"/>
          <w:szCs w:val="32"/>
        </w:rPr>
        <w:t>фломастер.</w:t>
      </w:r>
      <w:r w:rsidR="00BB0AF4">
        <w:rPr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283845</wp:posOffset>
            </wp:positionV>
            <wp:extent cx="2052320" cy="1371600"/>
            <wp:effectExtent l="19050" t="0" r="5080" b="0"/>
            <wp:wrapThrough wrapText="bothSides">
              <wp:wrapPolygon edited="0">
                <wp:start x="-200" y="0"/>
                <wp:lineTo x="-200" y="21300"/>
                <wp:lineTo x="21653" y="21300"/>
                <wp:lineTo x="21653" y="0"/>
                <wp:lineTo x="-200" y="0"/>
              </wp:wrapPolygon>
            </wp:wrapThrough>
            <wp:docPr id="25" name="Рисунок 25" descr="cerepax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erepaxa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5AB" w:rsidRPr="00AF5B7E" w:rsidRDefault="00BB0AF4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1407795</wp:posOffset>
            </wp:positionV>
            <wp:extent cx="2108200" cy="1581150"/>
            <wp:effectExtent l="19050" t="0" r="6350" b="0"/>
            <wp:wrapThrough wrapText="bothSides">
              <wp:wrapPolygon edited="0">
                <wp:start x="-195" y="0"/>
                <wp:lineTo x="-195" y="21340"/>
                <wp:lineTo x="21665" y="21340"/>
                <wp:lineTo x="21665" y="0"/>
                <wp:lineTo x="-195" y="0"/>
              </wp:wrapPolygon>
            </wp:wrapThrough>
            <wp:docPr id="26" name="Рисунок 26" descr="подел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ел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5AB" w:rsidRPr="00AF5B7E">
        <w:rPr>
          <w:rFonts w:asciiTheme="minorHAnsi" w:hAnsiTheme="minorHAnsi"/>
          <w:b/>
          <w:sz w:val="32"/>
          <w:szCs w:val="32"/>
        </w:rPr>
        <w:t>Для того чтобы сделать черепаху, нужно взять квадратный лист бархатной бумаги и фломастером нарисовать на цветной стороне «панцирь», состоящий из различных геометрических фигур: пятиугольников, треугольников, квадратов, шестиугольников. С помощью ластика внутри фигур нарисуйте круги.</w:t>
      </w:r>
    </w:p>
    <w:p w:rsidR="008C75AB" w:rsidRPr="00AF5B7E" w:rsidRDefault="008C75AB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C75AB" w:rsidRPr="00AF5B7E" w:rsidRDefault="00BB0AF4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629285</wp:posOffset>
            </wp:positionV>
            <wp:extent cx="2085975" cy="1038225"/>
            <wp:effectExtent l="19050" t="0" r="9525" b="0"/>
            <wp:wrapThrough wrapText="bothSides">
              <wp:wrapPolygon edited="0">
                <wp:start x="-197" y="0"/>
                <wp:lineTo x="-197" y="21402"/>
                <wp:lineTo x="21699" y="21402"/>
                <wp:lineTo x="21699" y="0"/>
                <wp:lineTo x="-197" y="0"/>
              </wp:wrapPolygon>
            </wp:wrapThrough>
            <wp:docPr id="27" name="Рисунок 27" descr="подел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ел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5AB" w:rsidRPr="00AF5B7E">
        <w:rPr>
          <w:rFonts w:asciiTheme="minorHAnsi" w:hAnsiTheme="minorHAnsi"/>
          <w:b/>
          <w:sz w:val="32"/>
          <w:szCs w:val="32"/>
        </w:rPr>
        <w:t>Согните бумагу по диагонали цветной стороной внутрь и отогните немного угол назад.</w:t>
      </w:r>
    </w:p>
    <w:p w:rsidR="008C75AB" w:rsidRPr="00AF5B7E" w:rsidRDefault="008C75AB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C75AB" w:rsidRPr="00AF5B7E" w:rsidRDefault="00BB0AF4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662940</wp:posOffset>
            </wp:positionV>
            <wp:extent cx="2946400" cy="2209800"/>
            <wp:effectExtent l="19050" t="0" r="6350" b="0"/>
            <wp:wrapThrough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hrough>
            <wp:docPr id="2" name="Рисунок 28" descr="подел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ел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5AB" w:rsidRPr="00AF5B7E">
        <w:rPr>
          <w:rFonts w:asciiTheme="minorHAnsi" w:hAnsiTheme="minorHAnsi"/>
          <w:b/>
          <w:sz w:val="32"/>
          <w:szCs w:val="32"/>
        </w:rPr>
        <w:t>Согните бумаги по диагонали. Выверните угол внутренней (белой) стороной наверх.</w:t>
      </w:r>
    </w:p>
    <w:p w:rsidR="008C75AB" w:rsidRPr="00AF5B7E" w:rsidRDefault="008C75AB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C75AB" w:rsidRPr="00AF5B7E" w:rsidRDefault="008C75AB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AF5B7E">
        <w:rPr>
          <w:rFonts w:asciiTheme="minorHAnsi" w:hAnsiTheme="minorHAnsi"/>
          <w:b/>
          <w:sz w:val="32"/>
          <w:szCs w:val="32"/>
        </w:rPr>
        <w:t>Нарисуйте глаза, и черепаха готова.</w:t>
      </w:r>
      <w:r w:rsidR="00BB0AF4" w:rsidRPr="00BB0AF4">
        <w:rPr>
          <w:rFonts w:asciiTheme="minorHAnsi" w:hAnsiTheme="minorHAnsi"/>
          <w:b/>
          <w:noProof/>
          <w:sz w:val="32"/>
          <w:szCs w:val="32"/>
        </w:rPr>
        <w:t xml:space="preserve"> </w:t>
      </w:r>
    </w:p>
    <w:p w:rsidR="004C0172" w:rsidRDefault="004C0172" w:rsidP="00D25EB6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1375410</wp:posOffset>
            </wp:positionV>
            <wp:extent cx="2857500" cy="2724150"/>
            <wp:effectExtent l="19050" t="0" r="0" b="0"/>
            <wp:wrapNone/>
            <wp:docPr id="66" name="Рисунок 66" descr="aplikaciya-bumaga-cherepah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plikaciya-bumaga-cherepah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3175</wp:posOffset>
            </wp:positionV>
            <wp:extent cx="2781300" cy="3447415"/>
            <wp:effectExtent l="19050" t="0" r="0" b="0"/>
            <wp:wrapThrough wrapText="bothSides">
              <wp:wrapPolygon edited="0">
                <wp:start x="-148" y="0"/>
                <wp:lineTo x="-148" y="21485"/>
                <wp:lineTo x="21600" y="21485"/>
                <wp:lineTo x="21600" y="0"/>
                <wp:lineTo x="-148" y="0"/>
              </wp:wrapPolygon>
            </wp:wrapThrough>
            <wp:docPr id="67" name="Рисунок 67" descr="aplikaciya-bumaga-krokodil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plikaciya-bumaga-krokodil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7195185</wp:posOffset>
            </wp:positionV>
            <wp:extent cx="2286000" cy="2286000"/>
            <wp:effectExtent l="19050" t="0" r="0" b="0"/>
            <wp:wrapNone/>
            <wp:docPr id="73" name="Рисунок 73" descr="app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pp3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70485</wp:posOffset>
            </wp:positionV>
            <wp:extent cx="3564255" cy="2305050"/>
            <wp:effectExtent l="19050" t="0" r="0" b="0"/>
            <wp:wrapNone/>
            <wp:docPr id="68" name="Рисунок 68" descr="aplikaciya-bumaga-pingvin-300x19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plikaciya-bumaga-pingvin-300x19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16510</wp:posOffset>
            </wp:positionV>
            <wp:extent cx="3228975" cy="3228975"/>
            <wp:effectExtent l="19050" t="0" r="9525" b="0"/>
            <wp:wrapThrough wrapText="bothSides">
              <wp:wrapPolygon edited="0">
                <wp:start x="-127" y="0"/>
                <wp:lineTo x="-127" y="21536"/>
                <wp:lineTo x="21664" y="21536"/>
                <wp:lineTo x="21664" y="0"/>
                <wp:lineTo x="-127" y="0"/>
              </wp:wrapPolygon>
            </wp:wrapThrough>
            <wp:docPr id="16" name="Рисунок 73" descr="app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pp3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172" w:rsidRPr="004C0172" w:rsidRDefault="004C0172" w:rsidP="004C0172">
      <w:pPr>
        <w:rPr>
          <w:lang w:eastAsia="ru-RU"/>
        </w:rPr>
      </w:pPr>
    </w:p>
    <w:p w:rsidR="004C0172" w:rsidRPr="004C0172" w:rsidRDefault="004C0172" w:rsidP="004C017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323215</wp:posOffset>
            </wp:positionV>
            <wp:extent cx="3333750" cy="3333750"/>
            <wp:effectExtent l="19050" t="0" r="0" b="0"/>
            <wp:wrapThrough wrapText="bothSides">
              <wp:wrapPolygon edited="0">
                <wp:start x="-123" y="0"/>
                <wp:lineTo x="-123" y="21477"/>
                <wp:lineTo x="21600" y="21477"/>
                <wp:lineTo x="21600" y="0"/>
                <wp:lineTo x="-123" y="0"/>
              </wp:wrapPolygon>
            </wp:wrapThrough>
            <wp:docPr id="14" name="Рисунок 72" descr="app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pp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172" w:rsidRDefault="004C0172" w:rsidP="004C0172">
      <w:pPr>
        <w:rPr>
          <w:lang w:eastAsia="ru-RU"/>
        </w:rPr>
      </w:pPr>
    </w:p>
    <w:p w:rsidR="004C0172" w:rsidRDefault="004C0172" w:rsidP="004C0172">
      <w:pPr>
        <w:tabs>
          <w:tab w:val="left" w:pos="3975"/>
        </w:tabs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</w:pPr>
    </w:p>
    <w:p w:rsidR="004C0172" w:rsidRPr="004C0172" w:rsidRDefault="004C0172" w:rsidP="004C01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 w:rsidRPr="004C0172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lastRenderedPageBreak/>
        <w:t>Аппликация</w:t>
      </w:r>
    </w:p>
    <w:p w:rsidR="004C0172" w:rsidRPr="004C0172" w:rsidRDefault="004C0172" w:rsidP="004C01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 w:rsidRPr="004C0172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t xml:space="preserve"> из геометрических фигур</w:t>
      </w:r>
    </w:p>
    <w:p w:rsidR="004C0172" w:rsidRPr="004C0172" w:rsidRDefault="004C0172" w:rsidP="004C0172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ru-RU"/>
        </w:rPr>
      </w:pPr>
      <w:r w:rsidRPr="004C0172">
        <w:rPr>
          <w:rFonts w:eastAsia="Times New Roman" w:cs="Times New Roman"/>
          <w:b/>
          <w:sz w:val="32"/>
          <w:szCs w:val="32"/>
          <w:lang w:eastAsia="ru-RU"/>
        </w:rPr>
        <w:t>Аппликация из геометрических фигур – необыкновенно увлекательное и полезное занятие, с помощью которого у каждого ребёнка можно развить:</w:t>
      </w:r>
    </w:p>
    <w:p w:rsidR="004C0172" w:rsidRPr="004C0172" w:rsidRDefault="004C0172" w:rsidP="004C01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ru-RU"/>
        </w:rPr>
      </w:pPr>
      <w:r w:rsidRPr="004C0172">
        <w:rPr>
          <w:rFonts w:eastAsia="Times New Roman" w:cs="Times New Roman"/>
          <w:b/>
          <w:sz w:val="32"/>
          <w:szCs w:val="32"/>
          <w:lang w:eastAsia="ru-RU"/>
        </w:rPr>
        <w:t>ассоциативное мышление;</w:t>
      </w:r>
    </w:p>
    <w:p w:rsidR="004C0172" w:rsidRPr="004C0172" w:rsidRDefault="004C0172" w:rsidP="004C01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ru-RU"/>
        </w:rPr>
      </w:pPr>
      <w:r w:rsidRPr="004C0172">
        <w:rPr>
          <w:rFonts w:eastAsia="Times New Roman" w:cs="Times New Roman"/>
          <w:b/>
          <w:sz w:val="32"/>
          <w:szCs w:val="32"/>
          <w:lang w:eastAsia="ru-RU"/>
        </w:rPr>
        <w:t>творческую фантазию;</w:t>
      </w:r>
    </w:p>
    <w:p w:rsidR="004C0172" w:rsidRPr="004C0172" w:rsidRDefault="004C0172" w:rsidP="004C01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ru-RU"/>
        </w:rPr>
      </w:pPr>
      <w:r w:rsidRPr="004C0172">
        <w:rPr>
          <w:rFonts w:eastAsia="Times New Roman" w:cs="Times New Roman"/>
          <w:b/>
          <w:sz w:val="32"/>
          <w:szCs w:val="32"/>
          <w:lang w:eastAsia="ru-RU"/>
        </w:rPr>
        <w:t>художественный вкус;</w:t>
      </w:r>
    </w:p>
    <w:p w:rsidR="004C0172" w:rsidRPr="004C0172" w:rsidRDefault="004C0172" w:rsidP="004C01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ru-RU"/>
        </w:rPr>
      </w:pPr>
      <w:r w:rsidRPr="004C0172">
        <w:rPr>
          <w:rFonts w:eastAsia="Times New Roman" w:cs="Times New Roman"/>
          <w:b/>
          <w:sz w:val="32"/>
          <w:szCs w:val="32"/>
          <w:lang w:eastAsia="ru-RU"/>
        </w:rPr>
        <w:t>глазомер;</w:t>
      </w:r>
    </w:p>
    <w:p w:rsidR="004C0172" w:rsidRPr="004C0172" w:rsidRDefault="004C0172" w:rsidP="004C01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ru-RU"/>
        </w:rPr>
      </w:pPr>
      <w:proofErr w:type="spellStart"/>
      <w:r w:rsidRPr="004C0172">
        <w:rPr>
          <w:rFonts w:eastAsia="Times New Roman" w:cs="Times New Roman"/>
          <w:b/>
          <w:sz w:val="32"/>
          <w:szCs w:val="32"/>
          <w:lang w:eastAsia="ru-RU"/>
        </w:rPr>
        <w:t>цветовосприятие</w:t>
      </w:r>
      <w:proofErr w:type="spellEnd"/>
      <w:r w:rsidRPr="004C0172">
        <w:rPr>
          <w:rFonts w:eastAsia="Times New Roman" w:cs="Times New Roman"/>
          <w:b/>
          <w:sz w:val="32"/>
          <w:szCs w:val="32"/>
          <w:lang w:eastAsia="ru-RU"/>
        </w:rPr>
        <w:t>.</w:t>
      </w:r>
    </w:p>
    <w:p w:rsidR="001C504B" w:rsidRDefault="004C0172" w:rsidP="001C504B">
      <w:pPr>
        <w:pStyle w:val="a3"/>
      </w:pPr>
      <w:r w:rsidRPr="004C0172">
        <w:rPr>
          <w:rFonts w:asciiTheme="minorHAnsi" w:hAnsiTheme="minorHAnsi"/>
          <w:b/>
          <w:sz w:val="32"/>
          <w:szCs w:val="32"/>
        </w:rPr>
        <w:t>В ходе занятий ребёнок получит много полезных сведений о разнообразии геометрических форм, научится вычленять основные формы в предметах сложной конфигурации.</w:t>
      </w:r>
      <w:r w:rsidR="001C504B" w:rsidRPr="001C504B">
        <w:t xml:space="preserve"> </w:t>
      </w:r>
    </w:p>
    <w:p w:rsidR="001C504B" w:rsidRPr="001C504B" w:rsidRDefault="001C504B" w:rsidP="001C504B">
      <w:pPr>
        <w:pStyle w:val="a3"/>
        <w:rPr>
          <w:rFonts w:asciiTheme="minorHAnsi" w:hAnsiTheme="minorHAnsi"/>
          <w:b/>
          <w:sz w:val="32"/>
          <w:szCs w:val="32"/>
        </w:rPr>
      </w:pPr>
      <w:r w:rsidRPr="001C504B">
        <w:rPr>
          <w:rFonts w:asciiTheme="minorHAnsi" w:hAnsiTheme="minorHAnsi"/>
          <w:b/>
          <w:sz w:val="32"/>
          <w:szCs w:val="32"/>
        </w:rPr>
        <w:t>Работая с мелкими деталями, он разовьёт мелкую моторику, а выполняя задание по подбору элементов нужного цвета, научится удачно их сочетать.</w:t>
      </w:r>
    </w:p>
    <w:p w:rsidR="001C504B" w:rsidRPr="001C504B" w:rsidRDefault="001C504B" w:rsidP="001C504B">
      <w:pPr>
        <w:pStyle w:val="a3"/>
        <w:rPr>
          <w:rFonts w:asciiTheme="minorHAnsi" w:hAnsiTheme="minorHAnsi"/>
          <w:b/>
          <w:sz w:val="32"/>
          <w:szCs w:val="32"/>
        </w:rPr>
      </w:pPr>
      <w:r w:rsidRPr="001C504B">
        <w:rPr>
          <w:rFonts w:asciiTheme="minorHAnsi" w:hAnsiTheme="minorHAnsi"/>
          <w:b/>
          <w:sz w:val="32"/>
          <w:szCs w:val="32"/>
        </w:rPr>
        <w:t>Помимо развития трудовых навыков, которые пригодятся ему впоследствии, ребёнок, занимающийся аппликацией, получит немало удовольствия от самого процесса создания красивых и ярких картинок.</w:t>
      </w:r>
    </w:p>
    <w:p w:rsidR="001C504B" w:rsidRDefault="00603C21" w:rsidP="004C0172">
      <w:pPr>
        <w:spacing w:before="100" w:beforeAutospacing="1" w:after="100" w:afterAutospacing="1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34290</wp:posOffset>
            </wp:positionV>
            <wp:extent cx="4276725" cy="3113405"/>
            <wp:effectExtent l="19050" t="0" r="9525" b="0"/>
            <wp:wrapThrough wrapText="bothSides">
              <wp:wrapPolygon edited="0">
                <wp:start x="-96" y="0"/>
                <wp:lineTo x="-96" y="21411"/>
                <wp:lineTo x="21648" y="21411"/>
                <wp:lineTo x="21648" y="0"/>
                <wp:lineTo x="-96" y="0"/>
              </wp:wrapPolygon>
            </wp:wrapThrough>
            <wp:docPr id="21" name="Рисунок 10" descr="http://paidagogos.com/wp-content/uploads/2017/07/applikaciya-gorod-768x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idagogos.com/wp-content/uploads/2017/07/applikaciya-gorod-768x6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4B" w:rsidRDefault="001C504B" w:rsidP="004C0172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p w:rsidR="001C504B" w:rsidRDefault="001C504B" w:rsidP="004C0172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p w:rsidR="001C504B" w:rsidRDefault="001C504B" w:rsidP="004C0172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p w:rsidR="001C504B" w:rsidRDefault="001C504B" w:rsidP="004C0172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p w:rsidR="00485588" w:rsidRDefault="00485588" w:rsidP="004C0172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p w:rsidR="004C0172" w:rsidRPr="004C0172" w:rsidRDefault="001C504B" w:rsidP="004C0172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ru-RU"/>
        </w:rPr>
      </w:pPr>
      <w:r w:rsidRPr="001C504B">
        <w:rPr>
          <w:b/>
          <w:sz w:val="32"/>
          <w:szCs w:val="32"/>
        </w:rPr>
        <w:t xml:space="preserve">В своих работах  дети отражают собственные представления не только о внешнем облике диких зверей, но и о среде их обитания, поскольку для достижения хорошего результата от них требуется изобразить то или иное животное на фоне соответствующего пейзажа. </w:t>
      </w:r>
    </w:p>
    <w:p w:rsidR="004C0172" w:rsidRPr="001C504B" w:rsidRDefault="00603C21" w:rsidP="004C0172">
      <w:pPr>
        <w:tabs>
          <w:tab w:val="left" w:pos="3975"/>
        </w:tabs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941070</wp:posOffset>
            </wp:positionV>
            <wp:extent cx="3152775" cy="2201545"/>
            <wp:effectExtent l="19050" t="0" r="9525" b="0"/>
            <wp:wrapThrough wrapText="bothSides">
              <wp:wrapPolygon edited="0">
                <wp:start x="-131" y="0"/>
                <wp:lineTo x="-131" y="21494"/>
                <wp:lineTo x="21665" y="21494"/>
                <wp:lineTo x="21665" y="0"/>
                <wp:lineTo x="-131" y="0"/>
              </wp:wrapPolygon>
            </wp:wrapThrough>
            <wp:docPr id="22" name="Рисунок 13" descr="http://shkolabuduschego.ru/wp-content/uploads/2017/05/lisa-i-za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abuduschego.ru/wp-content/uploads/2017/05/lisa-i-zaya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04B" w:rsidRPr="001C504B">
        <w:rPr>
          <w:b/>
          <w:sz w:val="32"/>
          <w:szCs w:val="32"/>
        </w:rPr>
        <w:t>Аппликация из геометрических фигур даёт детям возможность создавать изысканные узоры, украшая ими различные предметы: закладки для книг, подставки, декоративные салфетки.</w:t>
      </w:r>
      <w:r w:rsidR="001C504B" w:rsidRPr="001C504B">
        <w:t xml:space="preserve"> </w:t>
      </w:r>
    </w:p>
    <w:p w:rsidR="004C0172" w:rsidRDefault="00485588" w:rsidP="004C0172">
      <w:pPr>
        <w:tabs>
          <w:tab w:val="left" w:pos="3975"/>
        </w:tabs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25400</wp:posOffset>
            </wp:positionV>
            <wp:extent cx="2333625" cy="2110105"/>
            <wp:effectExtent l="19050" t="0" r="9525" b="0"/>
            <wp:wrapThrough wrapText="bothSides">
              <wp:wrapPolygon edited="0">
                <wp:start x="-176" y="0"/>
                <wp:lineTo x="-176" y="21450"/>
                <wp:lineTo x="21688" y="21450"/>
                <wp:lineTo x="21688" y="0"/>
                <wp:lineTo x="-176" y="0"/>
              </wp:wrapPolygon>
            </wp:wrapThrough>
            <wp:docPr id="20" name="Рисунок 7" descr="https://avatars.mds.yandex.net/get-pdb/202366/83ed47e9-3d76-4f86-95fe-86af0af89cfd/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02366/83ed47e9-3d76-4f86-95fe-86af0af89cfd/s8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5AB" w:rsidRDefault="00356831" w:rsidP="004C0172">
      <w:pPr>
        <w:tabs>
          <w:tab w:val="left" w:pos="397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4660900</wp:posOffset>
            </wp:positionV>
            <wp:extent cx="2724150" cy="2000250"/>
            <wp:effectExtent l="19050" t="0" r="0" b="0"/>
            <wp:wrapThrough wrapText="bothSides">
              <wp:wrapPolygon edited="0">
                <wp:start x="-151" y="0"/>
                <wp:lineTo x="-151" y="21394"/>
                <wp:lineTo x="21600" y="21394"/>
                <wp:lineTo x="21600" y="0"/>
                <wp:lineTo x="-151" y="0"/>
              </wp:wrapPolygon>
            </wp:wrapThrough>
            <wp:docPr id="29" name="Рисунок 22" descr="http://3.bp.blogspot.com/-_e5Lvx0gWOs/VojuxvaX9KI/AAAAAAAABbc/-uAYexx97GY/s1600/8p0j7uC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_e5Lvx0gWOs/VojuxvaX9KI/AAAAAAAABbc/-uAYexx97GY/s1600/8p0j7uCren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1679575</wp:posOffset>
            </wp:positionV>
            <wp:extent cx="3785870" cy="2781300"/>
            <wp:effectExtent l="19050" t="0" r="5080" b="0"/>
            <wp:wrapThrough wrapText="bothSides">
              <wp:wrapPolygon edited="0">
                <wp:start x="-109" y="0"/>
                <wp:lineTo x="-109" y="21452"/>
                <wp:lineTo x="21629" y="21452"/>
                <wp:lineTo x="21629" y="0"/>
                <wp:lineTo x="-109" y="0"/>
              </wp:wrapPolygon>
            </wp:wrapThrough>
            <wp:docPr id="28" name="Рисунок 19" descr="http://www.maam.ru/images/users/photos/medium/8d6c171fbaeca18fef0c77b91d891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images/users/photos/medium/8d6c171fbaeca18fef0c77b91d891bc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317" t="7425" r="6969" b="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58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-2332990</wp:posOffset>
            </wp:positionH>
            <wp:positionV relativeFrom="paragraph">
              <wp:posOffset>1679575</wp:posOffset>
            </wp:positionV>
            <wp:extent cx="1933575" cy="2657475"/>
            <wp:effectExtent l="19050" t="0" r="9525" b="0"/>
            <wp:wrapThrough wrapText="bothSides">
              <wp:wrapPolygon edited="0">
                <wp:start x="-213" y="0"/>
                <wp:lineTo x="-213" y="21523"/>
                <wp:lineTo x="21706" y="21523"/>
                <wp:lineTo x="21706" y="0"/>
                <wp:lineTo x="-213" y="0"/>
              </wp:wrapPolygon>
            </wp:wrapThrough>
            <wp:docPr id="23" name="Рисунок 16" descr="http://prostodelkino.com/uploads/posts/2012-11-25/image_2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stodelkino.com/uploads/posts/2012-11-25/image_203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04B">
        <w:rPr>
          <w:noProof/>
          <w:lang w:eastAsia="ru-RU"/>
        </w:rPr>
        <w:t xml:space="preserve"> </w:t>
      </w:r>
      <w:r w:rsidR="004C0172">
        <w:rPr>
          <w:lang w:eastAsia="ru-RU"/>
        </w:rPr>
        <w:tab/>
      </w:r>
      <w:r w:rsidR="00485588">
        <w:rPr>
          <w:noProof/>
          <w:lang w:eastAsia="ru-RU"/>
        </w:rPr>
        <w:drawing>
          <wp:inline distT="0" distB="0" distL="0" distR="0">
            <wp:extent cx="1522074" cy="1676400"/>
            <wp:effectExtent l="19050" t="0" r="1926" b="0"/>
            <wp:docPr id="30" name="Рисунок 25" descr="http://img.anews.com/media/posts/images/20160112/382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anews.com/media/posts/images/20160112/382928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7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-1742441</wp:posOffset>
            </wp:positionH>
            <wp:positionV relativeFrom="paragraph">
              <wp:posOffset>104775</wp:posOffset>
            </wp:positionV>
            <wp:extent cx="1800225" cy="2279317"/>
            <wp:effectExtent l="19050" t="0" r="9525" b="0"/>
            <wp:wrapNone/>
            <wp:docPr id="31" name="Рисунок 28" descr="http://img.anews.com/media/posts/images/20160112/382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anews.com/media/posts/images/20160112/382928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7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Default="00356831" w:rsidP="004C0172">
      <w:pPr>
        <w:tabs>
          <w:tab w:val="left" w:pos="3975"/>
        </w:tabs>
        <w:rPr>
          <w:lang w:eastAsia="ru-RU"/>
        </w:rPr>
      </w:pPr>
    </w:p>
    <w:p w:rsidR="00356831" w:rsidRPr="004C0172" w:rsidRDefault="00356831" w:rsidP="004C0172">
      <w:pPr>
        <w:tabs>
          <w:tab w:val="left" w:pos="3975"/>
        </w:tabs>
        <w:rPr>
          <w:lang w:eastAsia="ru-RU"/>
        </w:rPr>
      </w:pPr>
    </w:p>
    <w:sectPr w:rsidR="00356831" w:rsidRPr="004C0172" w:rsidSect="00D25E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5AB" w:rsidRDefault="008C75AB" w:rsidP="008C75AB">
      <w:pPr>
        <w:spacing w:after="0" w:line="240" w:lineRule="auto"/>
      </w:pPr>
      <w:r>
        <w:separator/>
      </w:r>
    </w:p>
  </w:endnote>
  <w:endnote w:type="continuationSeparator" w:id="0">
    <w:p w:rsidR="008C75AB" w:rsidRDefault="008C75AB" w:rsidP="008C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5AB" w:rsidRDefault="008C75AB" w:rsidP="008C75AB">
      <w:pPr>
        <w:spacing w:after="0" w:line="240" w:lineRule="auto"/>
      </w:pPr>
      <w:r>
        <w:separator/>
      </w:r>
    </w:p>
  </w:footnote>
  <w:footnote w:type="continuationSeparator" w:id="0">
    <w:p w:rsidR="008C75AB" w:rsidRDefault="008C75AB" w:rsidP="008C7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54650"/>
    <w:multiLevelType w:val="multilevel"/>
    <w:tmpl w:val="1768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9C26E6"/>
    <w:multiLevelType w:val="multilevel"/>
    <w:tmpl w:val="1768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7815ED"/>
    <w:multiLevelType w:val="multilevel"/>
    <w:tmpl w:val="47D05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4C30F0"/>
    <w:multiLevelType w:val="multilevel"/>
    <w:tmpl w:val="469C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826"/>
    <w:rsid w:val="00121C37"/>
    <w:rsid w:val="001C504B"/>
    <w:rsid w:val="00356831"/>
    <w:rsid w:val="00485588"/>
    <w:rsid w:val="004C0172"/>
    <w:rsid w:val="00603C21"/>
    <w:rsid w:val="00834AE7"/>
    <w:rsid w:val="00873826"/>
    <w:rsid w:val="008C75AB"/>
    <w:rsid w:val="00A217D2"/>
    <w:rsid w:val="00AF5B7E"/>
    <w:rsid w:val="00BB0AF4"/>
    <w:rsid w:val="00CA4276"/>
    <w:rsid w:val="00D25EB6"/>
    <w:rsid w:val="00D30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75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738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738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87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7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82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73826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8C7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C75AB"/>
  </w:style>
  <w:style w:type="paragraph" w:styleId="a9">
    <w:name w:val="footer"/>
    <w:basedOn w:val="a"/>
    <w:link w:val="aa"/>
    <w:uiPriority w:val="99"/>
    <w:semiHidden/>
    <w:unhideWhenUsed/>
    <w:rsid w:val="008C7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C75AB"/>
  </w:style>
  <w:style w:type="character" w:customStyle="1" w:styleId="20">
    <w:name w:val="Заголовок 2 Знак"/>
    <w:basedOn w:val="a0"/>
    <w:link w:val="2"/>
    <w:uiPriority w:val="9"/>
    <w:semiHidden/>
    <w:rsid w:val="008C75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8C75AB"/>
    <w:rPr>
      <w:i/>
      <w:iCs/>
    </w:rPr>
  </w:style>
  <w:style w:type="paragraph" w:styleId="ac">
    <w:name w:val="List Paragraph"/>
    <w:basedOn w:val="a"/>
    <w:uiPriority w:val="34"/>
    <w:qFormat/>
    <w:rsid w:val="008C75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7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8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3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5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rapysik.ru/geometricheskie-figury-dlya-detej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hyperlink" Target="http://karapysik.ru/razvitie-melkoj-motoriki-u-rebenk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i1.wp.com/www.mam-club.org/wp-content/uploads/2013/11/app3.jpg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i2.wp.com/www.mam-club.org/wp-content/uploads/2013/11/aplikaciya-bumaga-cherepaha.jpg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hyperlink" Target="https://i2.wp.com/www.mam-club.org/wp-content/uploads/2013/11/app1.jp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i0.wp.com/www.mam-club.org/wp-content/uploads/2013/11/aplikaciya-bumaga-krokodil.jpg" TargetMode="External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://karapysik.ru/razvitie-maly-sha-uchim-tsvet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://files.adopoznaika.com/index.php/podelki/geomfig" TargetMode="External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Ольга Викторовна</cp:lastModifiedBy>
  <cp:revision>3</cp:revision>
  <dcterms:created xsi:type="dcterms:W3CDTF">2018-01-25T17:05:00Z</dcterms:created>
  <dcterms:modified xsi:type="dcterms:W3CDTF">2018-01-27T17:00:00Z</dcterms:modified>
</cp:coreProperties>
</file>