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4B" w:rsidRPr="0027667C" w:rsidRDefault="00E0164B" w:rsidP="00E0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7C">
        <w:rPr>
          <w:sz w:val="28"/>
          <w:szCs w:val="28"/>
        </w:rPr>
        <w:fldChar w:fldCharType="begin"/>
      </w:r>
      <w:r w:rsidRPr="0027667C">
        <w:rPr>
          <w:sz w:val="28"/>
          <w:szCs w:val="28"/>
        </w:rPr>
        <w:instrText xml:space="preserve"> HYPERLINK "http://nsportal.ru/detskiy-sad/materialy-dlya-roditeley/2013/02/01/rekomendatsii-dlya-roditeley-pravila-bezopasnogo" </w:instrText>
      </w:r>
      <w:r w:rsidRPr="0027667C">
        <w:rPr>
          <w:sz w:val="28"/>
          <w:szCs w:val="28"/>
        </w:rPr>
        <w:fldChar w:fldCharType="separate"/>
      </w:r>
      <w:r w:rsidRPr="0027667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Рекомендации для родителей. Правила безопасного поведения на улице и </w:t>
      </w:r>
      <w:proofErr w:type="gramStart"/>
      <w:r w:rsidRPr="0027667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дорогах..</w:t>
      </w:r>
      <w:proofErr w:type="gramEnd"/>
      <w:r w:rsidRPr="0027667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fldChar w:fldCharType="end"/>
      </w:r>
    </w:p>
    <w:p w:rsidR="00E0164B" w:rsidRPr="0027667C" w:rsidRDefault="00E0164B" w:rsidP="00E01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на улице и дорогах....</w:t>
      </w:r>
    </w:p>
    <w:p w:rsidR="00E0164B" w:rsidRPr="0027667C" w:rsidRDefault="00E0164B" w:rsidP="00E0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27667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Формирование у дошкольников правил безопасного поведения на улицах и дорогах города</w:t>
        </w:r>
      </w:hyperlink>
    </w:p>
    <w:p w:rsidR="00E0164B" w:rsidRPr="0027667C" w:rsidRDefault="00E0164B" w:rsidP="00E01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обучения детей дошкольного возраста основам обеспечения безопасности жизнедеятельности в наше время не вызывает сомнений. Эта проблема связана с тем, что у детей данного </w:t>
      </w:r>
      <w:proofErr w:type="spellStart"/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</w:t>
      </w:r>
      <w:proofErr w:type="spellEnd"/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E0164B" w:rsidRPr="0027667C" w:rsidRDefault="00E0164B" w:rsidP="00E0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27667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Формирование у дошкольников правил безопасного поведения на улицах и дорогах в разных возрастных группах. </w:t>
        </w:r>
      </w:hyperlink>
    </w:p>
    <w:p w:rsidR="00E0164B" w:rsidRPr="0027667C" w:rsidRDefault="00E0164B" w:rsidP="00E01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дошкольников </w:t>
      </w:r>
      <w:proofErr w:type="gramStart"/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  безопасного</w:t>
      </w:r>
      <w:proofErr w:type="gramEnd"/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на улицах и дорогах в разных возрастных группах....</w:t>
      </w:r>
    </w:p>
    <w:p w:rsidR="00E0164B" w:rsidRPr="0027667C" w:rsidRDefault="00E0164B" w:rsidP="00E0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27667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Правила безопасного поведения на водоёмах и вблизи них во время весеннего паводка. </w:t>
        </w:r>
      </w:hyperlink>
    </w:p>
    <w:p w:rsidR="00E0164B" w:rsidRPr="0027667C" w:rsidRDefault="00E0164B" w:rsidP="00E01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консультации родителям даются советы во время весеннего паводка вблизи водоема....</w:t>
      </w:r>
    </w:p>
    <w:p w:rsidR="00E0164B" w:rsidRPr="0027667C" w:rsidRDefault="00E0164B" w:rsidP="00E0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27667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Конспект музыкального занятия </w:t>
        </w:r>
        <w:proofErr w:type="gramStart"/>
        <w:r w:rsidRPr="0027667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« Правила</w:t>
        </w:r>
        <w:proofErr w:type="gramEnd"/>
        <w:r w:rsidRPr="0027667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безопасного поведения на улице и на дороге»</w:t>
        </w:r>
      </w:hyperlink>
    </w:p>
    <w:p w:rsidR="00E0164B" w:rsidRPr="0027667C" w:rsidRDefault="00E0164B" w:rsidP="00E01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через музыкально-ритмические движения, музыкальные игры и пение закрепить у детей знание о ПДД...</w:t>
      </w:r>
    </w:p>
    <w:p w:rsidR="00E0164B" w:rsidRPr="0027667C" w:rsidRDefault="00E0164B" w:rsidP="00E0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27667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Правила безопасного поведения на дороге и транспорте</w:t>
        </w:r>
      </w:hyperlink>
    </w:p>
    <w:p w:rsidR="00E0164B" w:rsidRPr="0027667C" w:rsidRDefault="00E0164B" w:rsidP="00E01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родителям правила безопасного поведения детей на дороге и транспорте....</w:t>
      </w:r>
    </w:p>
    <w:p w:rsidR="00E0164B" w:rsidRPr="0027667C" w:rsidRDefault="00E0164B" w:rsidP="00E0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27667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Презентация "Правила безопасного поведения на водоёмах в летний период"</w:t>
        </w:r>
      </w:hyperlink>
    </w:p>
    <w:p w:rsidR="00E0164B" w:rsidRPr="0027667C" w:rsidRDefault="00E0164B" w:rsidP="00E01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вести себя при посещении водоёмов в летний период...</w:t>
      </w:r>
    </w:p>
    <w:p w:rsidR="00E0164B" w:rsidRPr="0027667C" w:rsidRDefault="00E0164B" w:rsidP="00E0164B">
      <w:pPr>
        <w:rPr>
          <w:sz w:val="28"/>
          <w:szCs w:val="28"/>
        </w:rPr>
      </w:pPr>
      <w:r w:rsidRPr="002766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6581" w:rsidRDefault="00DD6581">
      <w:bookmarkStart w:id="0" w:name="_GoBack"/>
      <w:bookmarkEnd w:id="0"/>
    </w:p>
    <w:sectPr w:rsidR="00DD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4B"/>
    <w:rsid w:val="00DD6581"/>
    <w:rsid w:val="00E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EA6AD-A4B3-4787-93F6-A1161B7A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materialy-dlya-roditeley/2014/04/24/pravila-bezopasnogo-povedeniya-na-doroge-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sportal.ru/detskiy-sad/muzykalno-ritmicheskoe-zanyatie/2014/04/10/konspekt-muzykalnogo-zanyatiya-pravi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detskiy-sad/materialy-dlya-roditeley/2014/04/03/pravila-bezopasnogo-povedeniya-na-vodoyomakh-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detskiy-sad/raznoe/2013/10/02/formirovanie-u-doshkolnikov-pravil-bezopasnogo-povedeniya-na-ulitsak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sportal.ru/detskiy-sad/raznoe/2013/04/11/formirovanie-u-doshkolnikov-pravil-bezopasnogo-povedeniya-na-ulitsakh" TargetMode="External"/><Relationship Id="rId9" Type="http://schemas.openxmlformats.org/officeDocument/2006/relationships/hyperlink" Target="http://nsportal.ru/detskiy-sad/materialy-dlya-roditeley/2014/12/18/prezentatsiya-pravila-bezopasnogo-povedeniya-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1</cp:revision>
  <dcterms:created xsi:type="dcterms:W3CDTF">2016-03-25T13:10:00Z</dcterms:created>
  <dcterms:modified xsi:type="dcterms:W3CDTF">2016-03-25T13:11:00Z</dcterms:modified>
</cp:coreProperties>
</file>