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53" w:rsidRDefault="00723453" w:rsidP="00723453">
      <w:pPr>
        <w:pStyle w:val="a3"/>
      </w:pPr>
      <w:r>
        <w:fldChar w:fldCharType="begin"/>
      </w:r>
      <w:r>
        <w:instrText xml:space="preserve"> HYPERLINK "ish_4176_o_kzm_sluzhu_otechestvu.doc" </w:instrText>
      </w:r>
      <w:r>
        <w:fldChar w:fldCharType="separate"/>
      </w:r>
      <w:r>
        <w:rPr>
          <w:rStyle w:val="a5"/>
          <w:rFonts w:ascii="Georgia" w:hAnsi="Georgia"/>
          <w:color w:val="0000FF"/>
          <w:u w:val="single"/>
        </w:rPr>
        <w:t xml:space="preserve">"О </w:t>
      </w:r>
      <w:proofErr w:type="spellStart"/>
      <w:r>
        <w:rPr>
          <w:rStyle w:val="a5"/>
          <w:rFonts w:ascii="Georgia" w:hAnsi="Georgia"/>
          <w:color w:val="0000FF"/>
          <w:u w:val="single"/>
        </w:rPr>
        <w:t>безопасно</w:t>
      </w:r>
      <w:proofErr w:type="gramStart"/>
      <w:r>
        <w:rPr>
          <w:rStyle w:val="a5"/>
          <w:rFonts w:ascii="Georgia" w:hAnsi="Georgia"/>
          <w:color w:val="0000FF"/>
          <w:u w:val="single"/>
        </w:rPr>
        <w:t>c</w:t>
      </w:r>
      <w:proofErr w:type="gramEnd"/>
      <w:r>
        <w:rPr>
          <w:rStyle w:val="a5"/>
          <w:rFonts w:ascii="Georgia" w:hAnsi="Georgia"/>
          <w:color w:val="0000FF"/>
          <w:u w:val="single"/>
        </w:rPr>
        <w:t>ти</w:t>
      </w:r>
      <w:proofErr w:type="spellEnd"/>
      <w:r>
        <w:rPr>
          <w:rStyle w:val="a5"/>
          <w:rFonts w:ascii="Georgia" w:hAnsi="Georgia"/>
          <w:color w:val="0000FF"/>
          <w:u w:val="single"/>
        </w:rPr>
        <w:t xml:space="preserve"> на </w:t>
      </w:r>
      <w:proofErr w:type="spellStart"/>
      <w:r>
        <w:rPr>
          <w:rStyle w:val="a5"/>
          <w:rFonts w:ascii="Georgia" w:hAnsi="Georgia"/>
          <w:color w:val="0000FF"/>
          <w:u w:val="single"/>
        </w:rPr>
        <w:t>водоемах</w:t>
      </w:r>
      <w:r>
        <w:fldChar w:fldCharType="end"/>
      </w:r>
      <w:hyperlink r:id="rId5" w:history="1">
        <w:r>
          <w:rPr>
            <w:rStyle w:val="a5"/>
            <w:rFonts w:ascii="Georgia" w:hAnsi="Georgia"/>
            <w:color w:val="2980B9"/>
            <w:u w:val="single"/>
          </w:rPr>
          <w:t>"О</w:t>
        </w:r>
        <w:proofErr w:type="spellEnd"/>
        <w:r>
          <w:rPr>
            <w:rStyle w:val="a5"/>
            <w:rFonts w:ascii="Georgia" w:hAnsi="Georgia"/>
            <w:color w:val="2980B9"/>
            <w:u w:val="single"/>
          </w:rPr>
          <w:t xml:space="preserve"> мерах безопасности в преддверии новогодних праздников"</w:t>
        </w:r>
      </w:hyperlink>
    </w:p>
    <w:p w:rsidR="00723453" w:rsidRDefault="00723453" w:rsidP="00723453">
      <w:pPr>
        <w:pStyle w:val="a3"/>
      </w:pPr>
      <w:hyperlink r:id="rId6" w:history="1">
        <w:r>
          <w:rPr>
            <w:rStyle w:val="a5"/>
            <w:rFonts w:ascii="Georgia" w:hAnsi="Georgia"/>
            <w:color w:val="0000FF"/>
            <w:u w:val="single"/>
          </w:rPr>
          <w:t>"О направлении информации о проведении мероприяти</w:t>
        </w:r>
        <w:proofErr w:type="gramStart"/>
        <w:r>
          <w:rPr>
            <w:rStyle w:val="a5"/>
            <w:rFonts w:ascii="Georgia" w:hAnsi="Georgia"/>
            <w:color w:val="0000FF"/>
            <w:u w:val="single"/>
          </w:rPr>
          <w:t>я-</w:t>
        </w:r>
        <w:proofErr w:type="gramEnd"/>
        <w:r>
          <w:rPr>
            <w:rStyle w:val="a5"/>
            <w:rFonts w:ascii="Georgia" w:hAnsi="Georgia"/>
            <w:color w:val="0000FF"/>
            <w:u w:val="single"/>
          </w:rPr>
          <w:t xml:space="preserve"> ярмарки "Служу России"</w:t>
        </w:r>
      </w:hyperlink>
    </w:p>
    <w:p w:rsidR="00723453" w:rsidRDefault="00723453" w:rsidP="00723453">
      <w:pPr>
        <w:pStyle w:val="a3"/>
      </w:pPr>
      <w:hyperlink r:id="rId7" w:history="1">
        <w:r>
          <w:rPr>
            <w:rStyle w:val="a5"/>
            <w:rFonts w:ascii="Georgia" w:hAnsi="Georgia"/>
            <w:color w:val="0000FF"/>
            <w:u w:val="single"/>
          </w:rPr>
          <w:t xml:space="preserve">"О </w:t>
        </w:r>
        <w:proofErr w:type="spellStart"/>
        <w:r>
          <w:rPr>
            <w:rStyle w:val="a5"/>
            <w:rFonts w:ascii="Georgia" w:hAnsi="Georgia"/>
            <w:color w:val="0000FF"/>
            <w:u w:val="single"/>
          </w:rPr>
          <w:t>проведени</w:t>
        </w:r>
        <w:proofErr w:type="spellEnd"/>
        <w:r>
          <w:rPr>
            <w:rStyle w:val="a5"/>
            <w:rFonts w:ascii="Georgia" w:hAnsi="Georgia"/>
            <w:color w:val="0000FF"/>
            <w:u w:val="single"/>
          </w:rPr>
          <w:t xml:space="preserve"> информационной компании против поджогов сухой  травы"</w:t>
        </w:r>
      </w:hyperlink>
    </w:p>
    <w:p w:rsidR="00723453" w:rsidRDefault="00723453" w:rsidP="00723453">
      <w:pPr>
        <w:pStyle w:val="a3"/>
      </w:pPr>
      <w:hyperlink r:id="rId8" w:history="1">
        <w:r>
          <w:rPr>
            <w:rStyle w:val="a5"/>
            <w:rFonts w:ascii="Georgia" w:hAnsi="Georgia"/>
            <w:color w:val="0000FF"/>
            <w:u w:val="single"/>
          </w:rPr>
          <w:t>"О проведении мероприятия по продвижению  детского телефона доверия"</w:t>
        </w:r>
      </w:hyperlink>
    </w:p>
    <w:p w:rsidR="00723453" w:rsidRDefault="00723453" w:rsidP="00723453">
      <w:pPr>
        <w:pStyle w:val="a3"/>
      </w:pPr>
      <w:hyperlink r:id="rId9" w:history="1">
        <w:r>
          <w:rPr>
            <w:rStyle w:val="a5"/>
            <w:rFonts w:ascii="Georgia" w:hAnsi="Georgia"/>
            <w:color w:val="0000FF"/>
            <w:u w:val="single"/>
          </w:rPr>
          <w:t xml:space="preserve">"О </w:t>
        </w:r>
        <w:proofErr w:type="spellStart"/>
        <w:r>
          <w:rPr>
            <w:rStyle w:val="a5"/>
            <w:rFonts w:ascii="Georgia" w:hAnsi="Georgia"/>
            <w:color w:val="0000FF"/>
            <w:u w:val="single"/>
          </w:rPr>
          <w:t>дорожнотранспортных</w:t>
        </w:r>
        <w:proofErr w:type="spellEnd"/>
        <w:r>
          <w:rPr>
            <w:rStyle w:val="a5"/>
            <w:rFonts w:ascii="Georgia" w:hAnsi="Georgia"/>
            <w:color w:val="0000FF"/>
            <w:u w:val="single"/>
          </w:rPr>
          <w:t xml:space="preserve"> происшествиях с участием несовершеннолетних"</w:t>
        </w:r>
      </w:hyperlink>
    </w:p>
    <w:p w:rsidR="00723453" w:rsidRDefault="00723453" w:rsidP="00723453">
      <w:pPr>
        <w:pStyle w:val="a3"/>
      </w:pPr>
      <w:hyperlink r:id="rId10" w:history="1">
        <w:r>
          <w:rPr>
            <w:rStyle w:val="a5"/>
            <w:rFonts w:ascii="Georgia" w:hAnsi="Georgia"/>
            <w:color w:val="0000FF"/>
            <w:u w:val="single"/>
          </w:rPr>
          <w:t xml:space="preserve">"О подготовительных мероприятиях для </w:t>
        </w:r>
        <w:proofErr w:type="spellStart"/>
        <w:r>
          <w:rPr>
            <w:rStyle w:val="a5"/>
            <w:rFonts w:ascii="Georgia" w:hAnsi="Georgia"/>
            <w:color w:val="0000FF"/>
            <w:u w:val="single"/>
          </w:rPr>
          <w:t>минимализации</w:t>
        </w:r>
        <w:proofErr w:type="spellEnd"/>
        <w:r>
          <w:rPr>
            <w:rStyle w:val="a5"/>
            <w:rFonts w:ascii="Georgia" w:hAnsi="Georgia"/>
            <w:color w:val="0000FF"/>
            <w:u w:val="single"/>
          </w:rPr>
          <w:t xml:space="preserve"> рисков при прохождении </w:t>
        </w:r>
        <w:proofErr w:type="spellStart"/>
        <w:r>
          <w:rPr>
            <w:rStyle w:val="a5"/>
            <w:rFonts w:ascii="Georgia" w:hAnsi="Georgia"/>
            <w:color w:val="0000FF"/>
            <w:u w:val="single"/>
          </w:rPr>
          <w:t>паводкоопасного</w:t>
        </w:r>
        <w:proofErr w:type="spellEnd"/>
        <w:r>
          <w:rPr>
            <w:rStyle w:val="a5"/>
            <w:rFonts w:ascii="Georgia" w:hAnsi="Georgia"/>
            <w:color w:val="0000FF"/>
            <w:u w:val="single"/>
          </w:rPr>
          <w:t xml:space="preserve"> периода"</w:t>
        </w:r>
      </w:hyperlink>
    </w:p>
    <w:p w:rsidR="00723453" w:rsidRDefault="00723453" w:rsidP="00723453">
      <w:pPr>
        <w:pStyle w:val="a3"/>
      </w:pPr>
      <w:hyperlink r:id="rId11" w:history="1">
        <w:r>
          <w:rPr>
            <w:rStyle w:val="a5"/>
            <w:rFonts w:ascii="Georgia" w:hAnsi="Georgia"/>
            <w:color w:val="0000FF"/>
            <w:u w:val="single"/>
          </w:rPr>
          <w:t>"О мерах по обеспечению безопасности детей на водных объектах в городе Ярославле"</w:t>
        </w:r>
      </w:hyperlink>
    </w:p>
    <w:p w:rsidR="00723453" w:rsidRDefault="00723453" w:rsidP="00723453">
      <w:pPr>
        <w:pStyle w:val="a3"/>
      </w:pPr>
      <w:hyperlink r:id="rId12" w:history="1">
        <w:r>
          <w:rPr>
            <w:rStyle w:val="a5"/>
            <w:rFonts w:ascii="Georgia" w:hAnsi="Georgia"/>
            <w:color w:val="0000FF"/>
            <w:u w:val="single"/>
          </w:rPr>
          <w:t>"</w:t>
        </w:r>
        <w:proofErr w:type="gramStart"/>
        <w:r>
          <w:rPr>
            <w:rStyle w:val="a5"/>
            <w:rFonts w:ascii="Georgia" w:hAnsi="Georgia"/>
            <w:color w:val="0000FF"/>
            <w:u w:val="single"/>
          </w:rPr>
          <w:t>О мерах  по обеспечению безопасности детей на водных объектах в городе Ярославле в весенний период</w:t>
        </w:r>
        <w:proofErr w:type="gramEnd"/>
        <w:r>
          <w:rPr>
            <w:rStyle w:val="a5"/>
            <w:rFonts w:ascii="Georgia" w:hAnsi="Georgia"/>
            <w:color w:val="0000FF"/>
            <w:u w:val="single"/>
          </w:rPr>
          <w:t xml:space="preserve"> 2017 г."</w:t>
        </w:r>
      </w:hyperlink>
    </w:p>
    <w:p w:rsidR="00723453" w:rsidRDefault="00723453" w:rsidP="00723453">
      <w:pPr>
        <w:pStyle w:val="a3"/>
      </w:pPr>
      <w:hyperlink r:id="rId13" w:history="1">
        <w:r>
          <w:rPr>
            <w:rStyle w:val="a5"/>
            <w:rFonts w:ascii="Georgia" w:hAnsi="Georgia"/>
            <w:color w:val="0000FF"/>
            <w:u w:val="single"/>
          </w:rPr>
          <w:t>"</w:t>
        </w:r>
      </w:hyperlink>
      <w:hyperlink r:id="rId14" w:history="1">
        <w:r>
          <w:rPr>
            <w:rStyle w:val="a5"/>
            <w:rFonts w:ascii="Georgia" w:hAnsi="Georgia"/>
            <w:color w:val="0000FF"/>
            <w:u w:val="single"/>
          </w:rPr>
          <w:t>Об объявлении начала эпидемического подъема заболеваемости гриппом и ОРВИ"</w:t>
        </w:r>
      </w:hyperlink>
    </w:p>
    <w:p w:rsidR="00723453" w:rsidRDefault="00723453" w:rsidP="00723453">
      <w:pPr>
        <w:pStyle w:val="a3"/>
      </w:pPr>
      <w:hyperlink r:id="rId15" w:history="1">
        <w:r>
          <w:rPr>
            <w:rStyle w:val="a5"/>
            <w:rFonts w:ascii="Georgia" w:hAnsi="Georgia"/>
            <w:color w:val="0000FF"/>
            <w:u w:val="single"/>
          </w:rPr>
          <w:t>"О временном прекращении работы МДОУ "Детский сад № 12"</w:t>
        </w:r>
      </w:hyperlink>
    </w:p>
    <w:p w:rsidR="00723453" w:rsidRDefault="00723453" w:rsidP="00723453">
      <w:pPr>
        <w:pStyle w:val="a3"/>
      </w:pPr>
      <w:hyperlink r:id="rId16" w:history="1">
        <w:r>
          <w:rPr>
            <w:rStyle w:val="a5"/>
            <w:rFonts w:ascii="Georgia" w:hAnsi="Georgia"/>
            <w:color w:val="0000FF"/>
            <w:u w:val="single"/>
          </w:rPr>
          <w:t xml:space="preserve">"О </w:t>
        </w:r>
        <w:proofErr w:type="spellStart"/>
        <w:r>
          <w:rPr>
            <w:rStyle w:val="a5"/>
            <w:rFonts w:ascii="Georgia" w:hAnsi="Georgia"/>
            <w:color w:val="0000FF"/>
            <w:u w:val="single"/>
          </w:rPr>
          <w:t>туберкулинодиагностике</w:t>
        </w:r>
        <w:proofErr w:type="spellEnd"/>
        <w:r>
          <w:rPr>
            <w:rStyle w:val="a5"/>
            <w:rFonts w:ascii="Georgia" w:hAnsi="Georgia"/>
            <w:color w:val="0000FF"/>
            <w:u w:val="single"/>
          </w:rPr>
          <w:t xml:space="preserve"> несовершеннолетних"</w:t>
        </w:r>
      </w:hyperlink>
    </w:p>
    <w:p w:rsidR="00723453" w:rsidRDefault="00723453" w:rsidP="00723453">
      <w:pPr>
        <w:pStyle w:val="a3"/>
      </w:pPr>
      <w:hyperlink r:id="rId17" w:history="1">
        <w:r>
          <w:rPr>
            <w:rStyle w:val="a5"/>
            <w:rFonts w:ascii="Georgia" w:hAnsi="Georgia"/>
            <w:color w:val="0000FF"/>
            <w:u w:val="single"/>
          </w:rPr>
          <w:t>"О профилактике дорожно-транспортного  травматизма в преддверии  начала учебного года"</w:t>
        </w:r>
      </w:hyperlink>
    </w:p>
    <w:p w:rsidR="00723453" w:rsidRDefault="00723453" w:rsidP="00723453">
      <w:pPr>
        <w:pStyle w:val="a3"/>
      </w:pPr>
      <w:hyperlink r:id="rId18" w:history="1">
        <w:r>
          <w:rPr>
            <w:rStyle w:val="a5"/>
            <w:rFonts w:ascii="Georgia" w:hAnsi="Georgia"/>
            <w:color w:val="0000FF"/>
            <w:u w:val="single"/>
          </w:rPr>
          <w:t>"О размещении информации о безопасном поведении  на водоемах во время паводка и  о недопустимости сжигания сухой травы"</w:t>
        </w:r>
      </w:hyperlink>
    </w:p>
    <w:p w:rsidR="00723453" w:rsidRDefault="00723453" w:rsidP="00723453">
      <w:pPr>
        <w:pStyle w:val="a3"/>
      </w:pPr>
      <w:hyperlink r:id="rId19" w:history="1">
        <w:r>
          <w:rPr>
            <w:rStyle w:val="a4"/>
            <w:rFonts w:ascii="Georgia" w:hAnsi="Georgia"/>
            <w:b/>
            <w:bCs/>
          </w:rPr>
          <w:t>"Об объявлении начала заболеваемости гриппом и ОРВИ"</w:t>
        </w:r>
      </w:hyperlink>
    </w:p>
    <w:p w:rsidR="00723453" w:rsidRDefault="00723453" w:rsidP="00723453">
      <w:pPr>
        <w:pStyle w:val="a3"/>
      </w:pPr>
      <w:hyperlink r:id="rId20" w:history="1">
        <w:r>
          <w:rPr>
            <w:rStyle w:val="a5"/>
            <w:rFonts w:ascii="Georgia" w:hAnsi="Georgia"/>
            <w:color w:val="0000CD"/>
            <w:u w:val="single"/>
          </w:rPr>
          <w:t>В отношении угрозы совершения террористических актов</w:t>
        </w:r>
      </w:hyperlink>
    </w:p>
    <w:p w:rsidR="00723453" w:rsidRDefault="00723453" w:rsidP="00723453">
      <w:pPr>
        <w:pStyle w:val="a3"/>
      </w:pPr>
      <w:hyperlink r:id="rId21" w:history="1">
        <w:r>
          <w:rPr>
            <w:rStyle w:val="a5"/>
            <w:rFonts w:ascii="Georgia" w:hAnsi="Georgia"/>
            <w:color w:val="0000CD"/>
            <w:u w:val="single"/>
          </w:rPr>
          <w:t xml:space="preserve">"О направлении рекомендаций в целях повышения уровня </w:t>
        </w:r>
        <w:proofErr w:type="spellStart"/>
        <w:proofErr w:type="gramStart"/>
        <w:r>
          <w:rPr>
            <w:rStyle w:val="a5"/>
            <w:rFonts w:ascii="Georgia" w:hAnsi="Georgia"/>
            <w:color w:val="0000CD"/>
            <w:u w:val="single"/>
          </w:rPr>
          <w:t>уровня</w:t>
        </w:r>
        <w:proofErr w:type="spellEnd"/>
        <w:proofErr w:type="gramEnd"/>
        <w:r>
          <w:rPr>
            <w:rStyle w:val="a5"/>
            <w:rFonts w:ascii="Georgia" w:hAnsi="Georgia"/>
            <w:color w:val="0000CD"/>
            <w:u w:val="single"/>
          </w:rPr>
          <w:t xml:space="preserve"> террористической безопасности"</w:t>
        </w:r>
      </w:hyperlink>
    </w:p>
    <w:p w:rsidR="00723453" w:rsidRDefault="00723453" w:rsidP="00723453">
      <w:pPr>
        <w:pStyle w:val="a3"/>
      </w:pPr>
      <w:hyperlink r:id="rId22" w:tooltip=" скачать  документ " w:history="1">
        <w:r>
          <w:rPr>
            <w:rStyle w:val="a4"/>
            <w:rFonts w:ascii="Georgia" w:hAnsi="Georgia"/>
            <w:b/>
            <w:bCs/>
          </w:rPr>
          <w:t>"О соблюдении антитеррористической и пожарной безопасности в образовательных учреждениях"</w:t>
        </w:r>
      </w:hyperlink>
    </w:p>
    <w:p w:rsidR="00723453" w:rsidRDefault="00723453" w:rsidP="00723453">
      <w:pPr>
        <w:pStyle w:val="a3"/>
      </w:pPr>
      <w:hyperlink r:id="rId23" w:history="1">
        <w:r>
          <w:rPr>
            <w:rStyle w:val="a5"/>
            <w:rFonts w:ascii="Georgia" w:hAnsi="Georgia"/>
            <w:color w:val="0000FF"/>
            <w:u w:val="single"/>
          </w:rPr>
          <w:t>«Угроза совершения террористических актов»</w:t>
        </w:r>
      </w:hyperlink>
    </w:p>
    <w:p w:rsidR="00723453" w:rsidRDefault="00723453" w:rsidP="00723453">
      <w:pPr>
        <w:pStyle w:val="a3"/>
      </w:pPr>
      <w:hyperlink r:id="rId24" w:history="1">
        <w:r>
          <w:rPr>
            <w:rStyle w:val="a5"/>
            <w:rFonts w:ascii="Georgia" w:hAnsi="Georgia"/>
            <w:color w:val="0000CD"/>
            <w:u w:val="single"/>
          </w:rPr>
          <w:t>О повышении антитеррористической защищенности в образовательных учреждениях</w:t>
        </w:r>
      </w:hyperlink>
    </w:p>
    <w:p w:rsidR="00723453" w:rsidRDefault="00723453" w:rsidP="00723453">
      <w:pPr>
        <w:pStyle w:val="a3"/>
      </w:pPr>
      <w:hyperlink r:id="rId25" w:tooltip=" скачать  документ " w:history="1">
        <w:r>
          <w:rPr>
            <w:rStyle w:val="a4"/>
            <w:rFonts w:ascii="Georgia" w:hAnsi="Georgia"/>
            <w:b/>
            <w:bCs/>
          </w:rPr>
          <w:t>Обеспечение безопасности и защиты детей и сотрудников от террористической угрозы</w:t>
        </w:r>
      </w:hyperlink>
    </w:p>
    <w:p w:rsidR="00723453" w:rsidRDefault="00723453" w:rsidP="00723453">
      <w:pPr>
        <w:pStyle w:val="a3"/>
      </w:pPr>
      <w:hyperlink r:id="rId26" w:tooltip=" скачать  документ " w:history="1">
        <w:r>
          <w:rPr>
            <w:rStyle w:val="a4"/>
            <w:rFonts w:ascii="Georgia" w:hAnsi="Georgia"/>
            <w:b/>
            <w:bCs/>
          </w:rPr>
          <w:t>План мероприятий по исполнению решения заседания рабочей группы комиссии по предупреждению чрезвычайных ситуаций и обеспечению пожарной безопасности Ярославской области</w:t>
        </w:r>
      </w:hyperlink>
    </w:p>
    <w:p w:rsidR="00FB2484" w:rsidRDefault="00FB2484">
      <w:bookmarkStart w:id="0" w:name="_GoBack"/>
      <w:bookmarkEnd w:id="0"/>
    </w:p>
    <w:sectPr w:rsidR="00FB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53"/>
    <w:rsid w:val="00723453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453"/>
    <w:rPr>
      <w:color w:val="0000FF"/>
      <w:u w:val="single"/>
    </w:rPr>
  </w:style>
  <w:style w:type="character" w:styleId="a5">
    <w:name w:val="Strong"/>
    <w:basedOn w:val="a0"/>
    <w:uiPriority w:val="22"/>
    <w:qFormat/>
    <w:rsid w:val="00723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453"/>
    <w:rPr>
      <w:color w:val="0000FF"/>
      <w:u w:val="single"/>
    </w:rPr>
  </w:style>
  <w:style w:type="character" w:styleId="a5">
    <w:name w:val="Strong"/>
    <w:basedOn w:val="a0"/>
    <w:uiPriority w:val="22"/>
    <w:qFormat/>
    <w:rsid w:val="00723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y_telefon_doveriya.doc" TargetMode="External"/><Relationship Id="rId13" Type="http://schemas.openxmlformats.org/officeDocument/2006/relationships/hyperlink" Target="ish_9092_o_nachale_epid._pod_ema_gripp_orvi.doc" TargetMode="External"/><Relationship Id="rId18" Type="http://schemas.openxmlformats.org/officeDocument/2006/relationships/hyperlink" Target="img397.jpg" TargetMode="External"/><Relationship Id="rId26" Type="http://schemas.openxmlformats.org/officeDocument/2006/relationships/hyperlink" Target="http://mdou231.edu.yar.ru/bezopasnost_dou/ish_6931_plan_ispolneniya_meropriyatiy.doc" TargetMode="External"/><Relationship Id="rId3" Type="http://schemas.openxmlformats.org/officeDocument/2006/relationships/settings" Target="settings.xml"/><Relationship Id="rId21" Type="http://schemas.openxmlformats.org/officeDocument/2006/relationships/hyperlink" Target="o_napravlenii_rekomentatsiy_o_terrorist_aktah.pdf" TargetMode="External"/><Relationship Id="rId7" Type="http://schemas.openxmlformats.org/officeDocument/2006/relationships/hyperlink" Target="beregi_les_-1.docx" TargetMode="External"/><Relationship Id="rId12" Type="http://schemas.openxmlformats.org/officeDocument/2006/relationships/hyperlink" Target="prikaz_202_bezopasnost_na_vode.docx" TargetMode="External"/><Relationship Id="rId17" Type="http://schemas.openxmlformats.org/officeDocument/2006/relationships/hyperlink" Target="mesyachnik_bezopasnosti_2016.doc" TargetMode="External"/><Relationship Id="rId25" Type="http://schemas.openxmlformats.org/officeDocument/2006/relationships/hyperlink" Target="http://mdou231.edu.yar.ru/bezopasnost_dou/ish_6361_po_terrorizmu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uberkulez.pdf" TargetMode="External"/><Relationship Id="rId20" Type="http://schemas.openxmlformats.org/officeDocument/2006/relationships/hyperlink" Target="v_otnoshenii_ugrozi.pdf" TargetMode="External"/><Relationship Id="rId1" Type="http://schemas.openxmlformats.org/officeDocument/2006/relationships/styles" Target="styles.xml"/><Relationship Id="rId6" Type="http://schemas.openxmlformats.org/officeDocument/2006/relationships/hyperlink" Target="ish_4176_o_kzm_sluzhu_otechestvu.doc" TargetMode="External"/><Relationship Id="rId11" Type="http://schemas.openxmlformats.org/officeDocument/2006/relationships/hyperlink" Target="ish_1534_o_profmeropriyatiyah_po_meram_bezop_na_vodoemah-1.doc" TargetMode="External"/><Relationship Id="rId24" Type="http://schemas.openxmlformats.org/officeDocument/2006/relationships/hyperlink" Target="o_povishenii_antiterrorist_zashchishchennosti.doc" TargetMode="External"/><Relationship Id="rId5" Type="http://schemas.openxmlformats.org/officeDocument/2006/relationships/hyperlink" Target="o_merah_bezopasnosti__na_noviy_god__1.doc" TargetMode="External"/><Relationship Id="rId15" Type="http://schemas.openxmlformats.org/officeDocument/2006/relationships/hyperlink" Target="../prikaz_departamenta_o_zakritii.pdf" TargetMode="External"/><Relationship Id="rId23" Type="http://schemas.openxmlformats.org/officeDocument/2006/relationships/hyperlink" Target="v_otnoshenii_ugrozi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pavodkoopasniy_period.docx" TargetMode="External"/><Relationship Id="rId19" Type="http://schemas.openxmlformats.org/officeDocument/2006/relationships/hyperlink" Target="grip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ofilaktika_dtp_2017.doc" TargetMode="External"/><Relationship Id="rId14" Type="http://schemas.openxmlformats.org/officeDocument/2006/relationships/hyperlink" Target="o_povishenii_epidemiologicheskom_pod_eme_zabolevaemosti.doc" TargetMode="External"/><Relationship Id="rId22" Type="http://schemas.openxmlformats.org/officeDocument/2006/relationships/hyperlink" Target="http://mdou232.edu.yar.ru/bezorpasnost_v_dou/978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2018-11-02T10:09:00Z</dcterms:created>
  <dcterms:modified xsi:type="dcterms:W3CDTF">2018-11-02T10:09:00Z</dcterms:modified>
</cp:coreProperties>
</file>