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8C" w:rsidRPr="00ED2A9F" w:rsidRDefault="00592A8C" w:rsidP="0059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9F">
        <w:rPr>
          <w:rFonts w:ascii="Times New Roman" w:hAnsi="Times New Roman" w:cs="Times New Roman"/>
          <w:b/>
          <w:sz w:val="28"/>
          <w:szCs w:val="28"/>
        </w:rPr>
        <w:t>ПРЕСС – РЕЛИЗ</w:t>
      </w:r>
    </w:p>
    <w:p w:rsidR="00592A8C" w:rsidRPr="00ED2A9F" w:rsidRDefault="00592A8C" w:rsidP="0059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9F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городского </w:t>
      </w:r>
      <w:r w:rsidRPr="00ED2A9F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592A8C" w:rsidRDefault="00592A8C" w:rsidP="0059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9F">
        <w:rPr>
          <w:rFonts w:ascii="Times New Roman" w:hAnsi="Times New Roman" w:cs="Times New Roman"/>
          <w:b/>
          <w:sz w:val="28"/>
          <w:szCs w:val="28"/>
        </w:rPr>
        <w:t xml:space="preserve"> «Чудеса для людей из ненужных вещей»</w:t>
      </w:r>
    </w:p>
    <w:p w:rsidR="00592A8C" w:rsidRPr="00ED2A9F" w:rsidRDefault="00592A8C" w:rsidP="00592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A8C" w:rsidRPr="00ED2A9F" w:rsidRDefault="00592A8C" w:rsidP="00592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>г. Ярославль     23 – 24 октября 2017 года</w:t>
      </w:r>
    </w:p>
    <w:p w:rsidR="00592A8C" w:rsidRPr="00ED2A9F" w:rsidRDefault="00592A8C" w:rsidP="00592A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>Бросовый материал - это все то,</w:t>
      </w:r>
    </w:p>
    <w:p w:rsidR="00592A8C" w:rsidRPr="00ED2A9F" w:rsidRDefault="00592A8C" w:rsidP="00592A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 xml:space="preserve"> что можно было без жалости выкинуть,</w:t>
      </w:r>
    </w:p>
    <w:p w:rsidR="00592A8C" w:rsidRPr="00ED2A9F" w:rsidRDefault="00592A8C" w:rsidP="00592A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 xml:space="preserve"> а можно и использовать, </w:t>
      </w:r>
    </w:p>
    <w:p w:rsidR="00592A8C" w:rsidRPr="00ED2A9F" w:rsidRDefault="00592A8C" w:rsidP="00592A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 xml:space="preserve">дав волю </w:t>
      </w:r>
      <w:proofErr w:type="gramStart"/>
      <w:r w:rsidRPr="00ED2A9F">
        <w:rPr>
          <w:rFonts w:ascii="Times New Roman" w:hAnsi="Times New Roman" w:cs="Times New Roman"/>
          <w:sz w:val="24"/>
          <w:szCs w:val="24"/>
        </w:rPr>
        <w:t>безграничной</w:t>
      </w:r>
      <w:proofErr w:type="gramEnd"/>
      <w:r w:rsidRPr="00ED2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A8C" w:rsidRPr="00ED2A9F" w:rsidRDefault="00592A8C" w:rsidP="00592A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>детской фантазии.</w:t>
      </w:r>
    </w:p>
    <w:p w:rsidR="00592A8C" w:rsidRPr="00ED2A9F" w:rsidRDefault="00592A8C" w:rsidP="00592A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D2A9F">
        <w:rPr>
          <w:rFonts w:ascii="Times New Roman" w:hAnsi="Times New Roman" w:cs="Times New Roman"/>
          <w:sz w:val="24"/>
          <w:szCs w:val="24"/>
        </w:rPr>
        <w:t xml:space="preserve"> О. </w:t>
      </w:r>
      <w:proofErr w:type="spellStart"/>
      <w:r w:rsidRPr="00ED2A9F">
        <w:rPr>
          <w:rFonts w:ascii="Times New Roman" w:hAnsi="Times New Roman" w:cs="Times New Roman"/>
          <w:sz w:val="24"/>
          <w:szCs w:val="24"/>
        </w:rPr>
        <w:t>Шлосс</w:t>
      </w:r>
      <w:proofErr w:type="spellEnd"/>
    </w:p>
    <w:p w:rsidR="00592A8C" w:rsidRPr="00D42432" w:rsidRDefault="00592A8C" w:rsidP="00592A8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2432">
        <w:rPr>
          <w:rFonts w:ascii="Times New Roman" w:hAnsi="Times New Roman" w:cs="Times New Roman"/>
          <w:sz w:val="24"/>
          <w:szCs w:val="24"/>
        </w:rPr>
        <w:t xml:space="preserve">      Потребность в рациональном использовании отходов становится с каждым днем все более актуальной. Задумываемся ли мы о том, что всё, что ежедневно выбрасываем в наши мусорные ведра, может приобрести вторую жизнь, став основой для оригинальной вещи, поделки? В суете повседневности на это просто не обращаем внимания.</w:t>
      </w:r>
      <w:r w:rsidRPr="00D42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Ненужные вещи, от которых мы стремимся избавиться как можно скорее, несут в себе множество возможностей для творчества. Можно изобрести что-то по-настоящему оригинальное из таких простых вещей как коробки, бутылки, банки. </w:t>
      </w:r>
      <w:r w:rsidRPr="00D42432">
        <w:rPr>
          <w:rFonts w:ascii="Times New Roman" w:hAnsi="Times New Roman" w:cs="Times New Roman"/>
          <w:sz w:val="24"/>
          <w:szCs w:val="24"/>
        </w:rPr>
        <w:t xml:space="preserve"> </w:t>
      </w:r>
      <w:r w:rsidRPr="00D42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выбрасывая мусор, а, используя его, мы сохраняем чистоту окружающей среды.</w:t>
      </w:r>
    </w:p>
    <w:p w:rsidR="00592A8C" w:rsidRDefault="00592A8C" w:rsidP="00592A8C">
      <w:pPr>
        <w:jc w:val="both"/>
        <w:rPr>
          <w:rFonts w:ascii="Times New Roman" w:hAnsi="Times New Roman" w:cs="Times New Roman"/>
          <w:sz w:val="24"/>
          <w:szCs w:val="24"/>
        </w:rPr>
      </w:pPr>
      <w:r w:rsidRPr="00D42432">
        <w:rPr>
          <w:rFonts w:ascii="Times New Roman" w:hAnsi="Times New Roman" w:cs="Times New Roman"/>
          <w:sz w:val="24"/>
          <w:szCs w:val="24"/>
        </w:rPr>
        <w:t xml:space="preserve">       В октябре 2017года,  официально объявленном в Российской Федерации Годом экологии, при поддержке Департамента охраны окружающей среды и природопользования Ярославской области МДОУ «Детским садом №12» был проведен </w:t>
      </w:r>
      <w:r>
        <w:rPr>
          <w:rFonts w:ascii="Times New Roman" w:hAnsi="Times New Roman" w:cs="Times New Roman"/>
          <w:sz w:val="24"/>
          <w:szCs w:val="24"/>
        </w:rPr>
        <w:t xml:space="preserve">городской </w:t>
      </w:r>
      <w:r w:rsidRPr="00D42432">
        <w:rPr>
          <w:rFonts w:ascii="Times New Roman" w:hAnsi="Times New Roman" w:cs="Times New Roman"/>
          <w:sz w:val="24"/>
          <w:szCs w:val="24"/>
        </w:rPr>
        <w:t xml:space="preserve">конкурс поделок из бросового материала «Чудеса для людей из ненужных вещей». </w:t>
      </w:r>
    </w:p>
    <w:p w:rsidR="00BE43CC" w:rsidRPr="00AD0902" w:rsidRDefault="00592A8C" w:rsidP="00BE43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4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Целью конкурса</w:t>
      </w:r>
      <w:r w:rsidR="00AD13A2">
        <w:rPr>
          <w:rFonts w:ascii="Times New Roman" w:hAnsi="Times New Roman" w:cs="Times New Roman"/>
          <w:sz w:val="24"/>
          <w:szCs w:val="24"/>
        </w:rPr>
        <w:t xml:space="preserve"> стало</w:t>
      </w:r>
      <w:r w:rsidR="00BE43CC" w:rsidRPr="00BE43CC">
        <w:rPr>
          <w:rFonts w:ascii="Times New Roman" w:hAnsi="Times New Roman" w:cs="Times New Roman"/>
          <w:sz w:val="24"/>
          <w:szCs w:val="24"/>
        </w:rPr>
        <w:t xml:space="preserve"> </w:t>
      </w:r>
      <w:r w:rsidR="00BE43CC">
        <w:rPr>
          <w:rFonts w:ascii="Times New Roman" w:hAnsi="Times New Roman" w:cs="Times New Roman"/>
          <w:sz w:val="24"/>
          <w:szCs w:val="24"/>
        </w:rPr>
        <w:t xml:space="preserve">создания условий для </w:t>
      </w:r>
      <w:r w:rsidR="00BE43CC" w:rsidRPr="00AD0902">
        <w:rPr>
          <w:rFonts w:ascii="Times New Roman" w:hAnsi="Times New Roman" w:cs="Times New Roman"/>
          <w:sz w:val="24"/>
          <w:szCs w:val="24"/>
        </w:rPr>
        <w:t>формирования экологической культуры детей, педагогов, родителей</w:t>
      </w:r>
      <w:r w:rsidR="00BE43CC">
        <w:rPr>
          <w:rFonts w:ascii="Times New Roman" w:hAnsi="Times New Roman" w:cs="Times New Roman"/>
          <w:sz w:val="24"/>
          <w:szCs w:val="24"/>
        </w:rPr>
        <w:t xml:space="preserve"> и привлечению их к решению проблемы бытовых отходов </w:t>
      </w:r>
      <w:r w:rsidR="00BE43CC" w:rsidRPr="00AD0902">
        <w:rPr>
          <w:rFonts w:ascii="Times New Roman" w:hAnsi="Times New Roman" w:cs="Times New Roman"/>
          <w:sz w:val="24"/>
          <w:szCs w:val="24"/>
        </w:rPr>
        <w:t xml:space="preserve"> </w:t>
      </w:r>
      <w:r w:rsidR="00BE43CC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BE43CC" w:rsidRPr="00AD0902">
        <w:rPr>
          <w:rFonts w:ascii="Times New Roman" w:hAnsi="Times New Roman" w:cs="Times New Roman"/>
          <w:sz w:val="24"/>
          <w:szCs w:val="24"/>
        </w:rPr>
        <w:t>создани</w:t>
      </w:r>
      <w:r w:rsidR="00BE43CC">
        <w:rPr>
          <w:rFonts w:ascii="Times New Roman" w:hAnsi="Times New Roman" w:cs="Times New Roman"/>
          <w:sz w:val="24"/>
          <w:szCs w:val="24"/>
        </w:rPr>
        <w:t>я</w:t>
      </w:r>
      <w:r w:rsidR="00BE43CC" w:rsidRPr="00AD0902">
        <w:rPr>
          <w:rFonts w:ascii="Times New Roman" w:hAnsi="Times New Roman" w:cs="Times New Roman"/>
          <w:sz w:val="24"/>
          <w:szCs w:val="24"/>
        </w:rPr>
        <w:t xml:space="preserve"> поделок </w:t>
      </w:r>
      <w:r w:rsidR="00BE43CC" w:rsidRPr="009A637B">
        <w:rPr>
          <w:rFonts w:ascii="Times New Roman" w:hAnsi="Times New Roman" w:cs="Times New Roman"/>
          <w:sz w:val="24"/>
          <w:szCs w:val="24"/>
        </w:rPr>
        <w:t>из</w:t>
      </w:r>
      <w:r w:rsidR="00BE43CC">
        <w:rPr>
          <w:rFonts w:ascii="Times New Roman" w:hAnsi="Times New Roman" w:cs="Times New Roman"/>
          <w:sz w:val="24"/>
          <w:szCs w:val="24"/>
        </w:rPr>
        <w:t xml:space="preserve"> бросового материала, а также </w:t>
      </w:r>
      <w:r w:rsidR="00BE43CC" w:rsidRPr="00AD0902">
        <w:rPr>
          <w:rFonts w:ascii="Times New Roman" w:hAnsi="Times New Roman" w:cs="Times New Roman"/>
          <w:sz w:val="24"/>
          <w:szCs w:val="24"/>
        </w:rPr>
        <w:t xml:space="preserve">поддержки творческой активности </w:t>
      </w:r>
      <w:r w:rsidR="00BE43CC">
        <w:rPr>
          <w:rFonts w:ascii="Times New Roman" w:hAnsi="Times New Roman" w:cs="Times New Roman"/>
          <w:sz w:val="24"/>
          <w:szCs w:val="24"/>
        </w:rPr>
        <w:t xml:space="preserve">детей и взрослых. </w:t>
      </w:r>
    </w:p>
    <w:p w:rsidR="00592A8C" w:rsidRPr="00D42432" w:rsidRDefault="00592A8C" w:rsidP="00592A8C">
      <w:pPr>
        <w:jc w:val="both"/>
        <w:rPr>
          <w:rFonts w:ascii="Times New Roman" w:hAnsi="Times New Roman" w:cs="Times New Roman"/>
          <w:sz w:val="24"/>
          <w:szCs w:val="24"/>
        </w:rPr>
      </w:pPr>
      <w:r w:rsidRPr="00D42432">
        <w:rPr>
          <w:rFonts w:ascii="Times New Roman" w:hAnsi="Times New Roman" w:cs="Times New Roman"/>
          <w:sz w:val="24"/>
          <w:szCs w:val="24"/>
        </w:rPr>
        <w:t xml:space="preserve">       Всего в конкурсе приняло участие 98 детских садов. Было представлено 720 работ, из них авторами 428 работ стали дети, а 292 – взрослые участники конкурса. Работы были представлены  по пяти номинациям:</w:t>
      </w:r>
    </w:p>
    <w:p w:rsidR="00592A8C" w:rsidRPr="00D42432" w:rsidRDefault="00592A8C" w:rsidP="00592A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432">
        <w:rPr>
          <w:rFonts w:ascii="Times New Roman" w:hAnsi="Times New Roman" w:cs="Times New Roman"/>
          <w:b/>
          <w:sz w:val="24"/>
          <w:szCs w:val="24"/>
        </w:rPr>
        <w:t>«Мусорный дизайн» – 239 работ:</w:t>
      </w:r>
    </w:p>
    <w:p w:rsidR="00592A8C" w:rsidRDefault="00592A8C" w:rsidP="00592A8C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27"/>
            <wp:effectExtent l="19050" t="0" r="3175" b="0"/>
            <wp:docPr id="10" name="Рисунок 10" descr="E:\Чудеса для людей из ненужных вещей\2017-10-24\SAM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удеса для людей из ненужных вещей\2017-10-24\SAM_3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4127"/>
            <wp:effectExtent l="19050" t="0" r="3175" b="0"/>
            <wp:docPr id="11" name="Рисунок 11" descr="E:\Чудеса для людей из ненужных вещей\2017-10-24\SAM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удеса для людей из ненужных вещей\2017-10-24\SAM_3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spacing w:after="0"/>
        <w:jc w:val="both"/>
      </w:pPr>
    </w:p>
    <w:p w:rsidR="00592A8C" w:rsidRPr="00C50802" w:rsidRDefault="00592A8C" w:rsidP="00592A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02">
        <w:rPr>
          <w:rFonts w:ascii="Times New Roman" w:hAnsi="Times New Roman" w:cs="Times New Roman"/>
          <w:b/>
          <w:sz w:val="28"/>
          <w:szCs w:val="28"/>
        </w:rPr>
        <w:lastRenderedPageBreak/>
        <w:t>«Полезные вещицы» – 152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2A8C" w:rsidRDefault="00592A8C" w:rsidP="00592A8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508000" cy="4127980"/>
            <wp:effectExtent l="19050" t="0" r="0" b="0"/>
            <wp:docPr id="9" name="Рисунок 9" descr="E:\Чудеса для людей из ненужных вещей\2017-10-24\SAM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Чудеса для людей из ненужных вещей\2017-10-24\SAM_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590294" cy="3338806"/>
            <wp:effectExtent l="19050" t="0" r="0" b="0"/>
            <wp:docPr id="2" name="Рисунок 2" descr="E:\Чудеса для людей из ненужных вещей\2017-10-24\IMG_20171023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удеса для людей из ненужных вещей\2017-10-24\IMG_20171023_15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33" cy="33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Pr="00D42432" w:rsidRDefault="00592A8C" w:rsidP="00592A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43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2432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D42432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D4243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D42432">
        <w:rPr>
          <w:rFonts w:ascii="Times New Roman" w:hAnsi="Times New Roman" w:cs="Times New Roman"/>
          <w:b/>
          <w:sz w:val="28"/>
          <w:szCs w:val="28"/>
        </w:rPr>
        <w:t xml:space="preserve"> пластик» – 134 работы:</w:t>
      </w:r>
    </w:p>
    <w:p w:rsidR="00592A8C" w:rsidRDefault="00592A8C" w:rsidP="00592A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27"/>
            <wp:effectExtent l="19050" t="0" r="3175" b="0"/>
            <wp:docPr id="5" name="Рисунок 5" descr="E:\Чудеса для людей из ненужных вещей\2017-10-24\SAM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удеса для людей из ненужных вещей\2017-10-24\SAM_3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4127"/>
            <wp:effectExtent l="19050" t="0" r="3175" b="0"/>
            <wp:docPr id="6" name="Рисунок 6" descr="E:\Чудеса для людей из ненужных вещей\2017-10-24\SAM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удеса для людей из ненужных вещей\2017-10-24\SAM_3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27"/>
            <wp:effectExtent l="19050" t="0" r="3175" b="0"/>
            <wp:docPr id="7" name="Рисунок 7" descr="E:\Чудеса для людей из ненужных вещей\2017-10-24\SAM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Чудеса для людей из ненужных вещей\2017-10-24\SAM_3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Pr="00C50802" w:rsidRDefault="00592A8C" w:rsidP="00592A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02">
        <w:rPr>
          <w:rFonts w:ascii="Times New Roman" w:hAnsi="Times New Roman" w:cs="Times New Roman"/>
          <w:b/>
          <w:sz w:val="28"/>
          <w:szCs w:val="28"/>
        </w:rPr>
        <w:t>«По мотивам любимых сказок» – 115 работ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92A8C" w:rsidRDefault="00592A8C" w:rsidP="00592A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544000" cy="3119410"/>
            <wp:effectExtent l="19050" t="0" r="0" b="0"/>
            <wp:docPr id="1" name="Рисунок 1" descr="E:\Чудеса для людей из ненужных вещей\2017-10-24\IMG_20171023_15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удеса для людей из ненужных вещей\2017-10-24\IMG_20171023_15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1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27"/>
            <wp:effectExtent l="19050" t="0" r="3175" b="0"/>
            <wp:docPr id="8" name="Рисунок 8" descr="E:\Чудеса для людей из ненужных вещей\2017-10-24\SAM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Чудеса для людей из ненужных вещей\2017-10-24\SAM_3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02">
        <w:rPr>
          <w:rFonts w:ascii="Times New Roman" w:hAnsi="Times New Roman" w:cs="Times New Roman"/>
          <w:b/>
          <w:sz w:val="28"/>
          <w:szCs w:val="28"/>
        </w:rPr>
        <w:t>«Модные штучки» – 80 работ.</w:t>
      </w:r>
    </w:p>
    <w:p w:rsidR="00592A8C" w:rsidRDefault="00592A8C" w:rsidP="00592A8C">
      <w:pPr>
        <w:jc w:val="both"/>
      </w:pPr>
      <w:r>
        <w:rPr>
          <w:noProof/>
          <w:lang w:eastAsia="ru-RU"/>
        </w:rPr>
        <w:drawing>
          <wp:inline distT="0" distB="0" distL="0" distR="0">
            <wp:extent cx="5616000" cy="4213229"/>
            <wp:effectExtent l="19050" t="0" r="3750" b="0"/>
            <wp:docPr id="3" name="Рисунок 3" descr="E:\Чудеса для людей из ненужных вещей\2017-10-24\SAM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удеса для людей из ненужных вещей\2017-10-24\SAM_3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Default="00592A8C" w:rsidP="00592A8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27"/>
            <wp:effectExtent l="19050" t="0" r="3175" b="0"/>
            <wp:docPr id="4" name="Рисунок 4" descr="E:\Чудеса для людей из ненужных вещей\2017-10-24\SAM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удеса для людей из ненужных вещей\2017-10-24\SAM_3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8C" w:rsidRPr="008D2DB1" w:rsidRDefault="00592A8C" w:rsidP="00592A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Pr="008D2DB1">
        <w:rPr>
          <w:rFonts w:ascii="Times New Roman" w:hAnsi="Times New Roman" w:cs="Times New Roman"/>
          <w:sz w:val="24"/>
          <w:szCs w:val="24"/>
        </w:rPr>
        <w:t xml:space="preserve">Выставка работала два дня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D2DB1">
        <w:rPr>
          <w:rFonts w:ascii="Times New Roman" w:hAnsi="Times New Roman" w:cs="Times New Roman"/>
          <w:sz w:val="24"/>
          <w:szCs w:val="24"/>
        </w:rPr>
        <w:t xml:space="preserve">23 и 24 октября  в ДК «Магистраль». Все гости, посетившие выставку, были удивлены такому количеству работ,  мастерству, фантазии, </w:t>
      </w:r>
      <w:proofErr w:type="spellStart"/>
      <w:r w:rsidRPr="008D2DB1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2DB1">
        <w:rPr>
          <w:rFonts w:ascii="Times New Roman" w:hAnsi="Times New Roman" w:cs="Times New Roman"/>
          <w:sz w:val="24"/>
          <w:szCs w:val="24"/>
        </w:rPr>
        <w:t xml:space="preserve"> участников.</w:t>
      </w:r>
      <w:r>
        <w:rPr>
          <w:rFonts w:ascii="Times New Roman" w:hAnsi="Times New Roman" w:cs="Times New Roman"/>
          <w:sz w:val="24"/>
          <w:szCs w:val="24"/>
        </w:rPr>
        <w:t xml:space="preserve"> Многие посетители выставки также отметили, что два дня для такой грандиозной экспозиции мало. Были предложения проводить ее каждый год.</w:t>
      </w:r>
      <w:r w:rsidRPr="008D2DB1">
        <w:rPr>
          <w:rFonts w:ascii="Times New Roman" w:hAnsi="Times New Roman" w:cs="Times New Roman"/>
          <w:sz w:val="24"/>
          <w:szCs w:val="24"/>
        </w:rPr>
        <w:t xml:space="preserve"> 24 октября в первой половине дня проходила и работа экспертной комиссии. Среди членов комиссии были: </w:t>
      </w:r>
    </w:p>
    <w:p w:rsidR="00592A8C" w:rsidRPr="008D2DB1" w:rsidRDefault="00592A8C" w:rsidP="00592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DB1">
        <w:rPr>
          <w:rFonts w:ascii="Times New Roman" w:hAnsi="Times New Roman" w:cs="Times New Roman"/>
          <w:sz w:val="24"/>
          <w:szCs w:val="24"/>
        </w:rPr>
        <w:t xml:space="preserve"> - Татьяна Евгеньевна Нечаева,  заведующая отделом дополнительного образования МОУ «Гимназия №3» г. Ярославля, руководитель детского волонтерского движения «</w:t>
      </w:r>
      <w:r w:rsidRPr="008D2DB1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8D2DB1">
        <w:rPr>
          <w:rFonts w:ascii="Times New Roman" w:hAnsi="Times New Roman" w:cs="Times New Roman"/>
          <w:sz w:val="24"/>
          <w:szCs w:val="24"/>
        </w:rPr>
        <w:t>ПЕС»;</w:t>
      </w:r>
    </w:p>
    <w:p w:rsidR="00592A8C" w:rsidRPr="008D2DB1" w:rsidRDefault="00592A8C" w:rsidP="00592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DB1">
        <w:rPr>
          <w:rFonts w:ascii="Times New Roman" w:hAnsi="Times New Roman" w:cs="Times New Roman"/>
          <w:sz w:val="24"/>
          <w:szCs w:val="24"/>
        </w:rPr>
        <w:t xml:space="preserve">- Винник Светлана Викторовна, методист высшей </w:t>
      </w:r>
      <w:proofErr w:type="gramStart"/>
      <w:r w:rsidRPr="008D2DB1">
        <w:rPr>
          <w:rFonts w:ascii="Times New Roman" w:hAnsi="Times New Roman" w:cs="Times New Roman"/>
          <w:sz w:val="24"/>
          <w:szCs w:val="24"/>
        </w:rPr>
        <w:t>категории  отдела экологического образования  областного Центра детей</w:t>
      </w:r>
      <w:proofErr w:type="gramEnd"/>
      <w:r w:rsidRPr="008D2DB1">
        <w:rPr>
          <w:rFonts w:ascii="Times New Roman" w:hAnsi="Times New Roman" w:cs="Times New Roman"/>
          <w:sz w:val="24"/>
          <w:szCs w:val="24"/>
        </w:rPr>
        <w:t xml:space="preserve"> и юношества;</w:t>
      </w:r>
    </w:p>
    <w:p w:rsidR="00592A8C" w:rsidRPr="008D2DB1" w:rsidRDefault="00592A8C" w:rsidP="00592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DB1">
        <w:rPr>
          <w:rFonts w:ascii="Times New Roman" w:hAnsi="Times New Roman" w:cs="Times New Roman"/>
          <w:sz w:val="24"/>
          <w:szCs w:val="24"/>
        </w:rPr>
        <w:t>- Горюнов Дмитрий Юрьевич, заместитель руководителя молодежной экологической организации «ЭКО»;</w:t>
      </w:r>
    </w:p>
    <w:p w:rsidR="00592A8C" w:rsidRDefault="00592A8C" w:rsidP="00592A8C">
      <w:pPr>
        <w:spacing w:after="0"/>
        <w:rPr>
          <w:sz w:val="24"/>
          <w:szCs w:val="24"/>
        </w:rPr>
      </w:pPr>
      <w:r w:rsidRPr="008D2DB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D2DB1">
        <w:rPr>
          <w:rFonts w:ascii="Times New Roman" w:hAnsi="Times New Roman" w:cs="Times New Roman"/>
          <w:sz w:val="24"/>
          <w:szCs w:val="24"/>
        </w:rPr>
        <w:t>Бедзюк</w:t>
      </w:r>
      <w:proofErr w:type="spellEnd"/>
      <w:r w:rsidRPr="008D2DB1">
        <w:rPr>
          <w:rFonts w:ascii="Times New Roman" w:hAnsi="Times New Roman" w:cs="Times New Roman"/>
          <w:sz w:val="24"/>
          <w:szCs w:val="24"/>
        </w:rPr>
        <w:t xml:space="preserve"> Михаил Дмитриевич, ведущий специалист отдела экономики и планирования Департамента охраны окружающей среды и природопользования Ярославской области</w:t>
      </w:r>
      <w:r>
        <w:t xml:space="preserve">. </w:t>
      </w:r>
    </w:p>
    <w:p w:rsidR="00592A8C" w:rsidRPr="008D2DB1" w:rsidRDefault="00592A8C" w:rsidP="00592A8C">
      <w:pPr>
        <w:jc w:val="both"/>
        <w:rPr>
          <w:rFonts w:ascii="Times New Roman" w:hAnsi="Times New Roman" w:cs="Times New Roman"/>
          <w:sz w:val="24"/>
          <w:szCs w:val="24"/>
        </w:rPr>
      </w:pPr>
      <w:r w:rsidRPr="008D2D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2DB1">
        <w:rPr>
          <w:rFonts w:ascii="Times New Roman" w:hAnsi="Times New Roman" w:cs="Times New Roman"/>
          <w:sz w:val="24"/>
          <w:szCs w:val="24"/>
        </w:rPr>
        <w:t xml:space="preserve"> В своих интервью </w:t>
      </w:r>
      <w:r>
        <w:rPr>
          <w:rFonts w:ascii="Times New Roman" w:hAnsi="Times New Roman" w:cs="Times New Roman"/>
          <w:sz w:val="24"/>
          <w:szCs w:val="24"/>
        </w:rPr>
        <w:t>члены жюри</w:t>
      </w:r>
      <w:r w:rsidRPr="008D2DB1">
        <w:rPr>
          <w:rFonts w:ascii="Times New Roman" w:hAnsi="Times New Roman" w:cs="Times New Roman"/>
          <w:sz w:val="24"/>
          <w:szCs w:val="24"/>
        </w:rPr>
        <w:t xml:space="preserve"> отметили значимость данного мероприятия для воспитания экологической культуры детей, раскрытия творческого потенциала взрослых, </w:t>
      </w:r>
      <w:proofErr w:type="spellStart"/>
      <w:r w:rsidRPr="008D2DB1">
        <w:rPr>
          <w:rFonts w:ascii="Times New Roman" w:hAnsi="Times New Roman" w:cs="Times New Roman"/>
          <w:sz w:val="24"/>
          <w:szCs w:val="24"/>
        </w:rPr>
        <w:t>неравнодушности</w:t>
      </w:r>
      <w:proofErr w:type="spellEnd"/>
      <w:r w:rsidRPr="008D2DB1">
        <w:rPr>
          <w:rFonts w:ascii="Times New Roman" w:hAnsi="Times New Roman" w:cs="Times New Roman"/>
          <w:sz w:val="24"/>
          <w:szCs w:val="24"/>
        </w:rPr>
        <w:t xml:space="preserve"> к проблеме вторичного использования бытовых отходов. Экспертной комиссии было очень сложно среди  представленного многообразия работ выбрать лучших, но лауреаты конкурса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8D2DB1">
        <w:rPr>
          <w:rFonts w:ascii="Times New Roman" w:hAnsi="Times New Roman" w:cs="Times New Roman"/>
          <w:sz w:val="24"/>
          <w:szCs w:val="24"/>
        </w:rPr>
        <w:t>определены. Все участник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D2DB1">
        <w:rPr>
          <w:rFonts w:ascii="Times New Roman" w:hAnsi="Times New Roman" w:cs="Times New Roman"/>
          <w:sz w:val="24"/>
          <w:szCs w:val="24"/>
        </w:rPr>
        <w:t xml:space="preserve"> конкурса </w:t>
      </w:r>
      <w:r>
        <w:rPr>
          <w:rFonts w:ascii="Times New Roman" w:hAnsi="Times New Roman" w:cs="Times New Roman"/>
          <w:sz w:val="24"/>
          <w:szCs w:val="24"/>
        </w:rPr>
        <w:t>получат</w:t>
      </w:r>
      <w:r w:rsidRPr="008D2DB1">
        <w:rPr>
          <w:rFonts w:ascii="Times New Roman" w:hAnsi="Times New Roman" w:cs="Times New Roman"/>
          <w:sz w:val="24"/>
          <w:szCs w:val="24"/>
        </w:rPr>
        <w:t xml:space="preserve"> сертификаты участия,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8D2DB1">
        <w:rPr>
          <w:rFonts w:ascii="Times New Roman" w:hAnsi="Times New Roman" w:cs="Times New Roman"/>
          <w:sz w:val="24"/>
          <w:szCs w:val="24"/>
        </w:rPr>
        <w:t>лауреат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8D2D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25450">
        <w:rPr>
          <w:rFonts w:ascii="Times New Roman" w:hAnsi="Times New Roman" w:cs="Times New Roman"/>
          <w:sz w:val="24"/>
          <w:szCs w:val="24"/>
        </w:rPr>
        <w:t>уду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D2DB1">
        <w:rPr>
          <w:rFonts w:ascii="Times New Roman" w:hAnsi="Times New Roman" w:cs="Times New Roman"/>
          <w:sz w:val="24"/>
          <w:szCs w:val="24"/>
        </w:rPr>
        <w:t xml:space="preserve"> вручен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D2DB1">
        <w:rPr>
          <w:rFonts w:ascii="Times New Roman" w:hAnsi="Times New Roman" w:cs="Times New Roman"/>
          <w:sz w:val="24"/>
          <w:szCs w:val="24"/>
        </w:rPr>
        <w:t xml:space="preserve"> диплом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D2DB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памятные подарки</w:t>
      </w:r>
      <w:r w:rsidRPr="008D2DB1">
        <w:rPr>
          <w:rFonts w:ascii="Times New Roman" w:hAnsi="Times New Roman" w:cs="Times New Roman"/>
          <w:sz w:val="24"/>
          <w:szCs w:val="24"/>
        </w:rPr>
        <w:t xml:space="preserve"> в торжественной обстановке в ноябре 2017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A8C" w:rsidRDefault="00592A8C" w:rsidP="00592A8C">
      <w:pPr>
        <w:jc w:val="both"/>
      </w:pPr>
    </w:p>
    <w:p w:rsidR="004E18BB" w:rsidRDefault="004E18BB"/>
    <w:sectPr w:rsidR="004E18BB" w:rsidSect="004E1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92A8C"/>
    <w:rsid w:val="00325450"/>
    <w:rsid w:val="004E18BB"/>
    <w:rsid w:val="00592A8C"/>
    <w:rsid w:val="00AD13A2"/>
    <w:rsid w:val="00BE43CC"/>
    <w:rsid w:val="00CC4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501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2019-09-24T06:21:00Z</dcterms:created>
  <dcterms:modified xsi:type="dcterms:W3CDTF">2019-09-24T06:33:00Z</dcterms:modified>
</cp:coreProperties>
</file>