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1E" w:rsidRPr="00011C1E" w:rsidRDefault="009B38B6" w:rsidP="00011C1E">
      <w:pPr>
        <w:pStyle w:val="a3"/>
        <w:shd w:val="clear" w:color="auto" w:fill="FFFFFF" w:themeFill="background1"/>
        <w:spacing w:before="0" w:beforeAutospacing="0" w:after="0" w:afterAutospacing="0"/>
        <w:ind w:right="283"/>
        <w:jc w:val="both"/>
        <w:textAlignment w:val="baseline"/>
        <w:rPr>
          <w:bCs/>
        </w:rPr>
      </w:pPr>
      <w:r w:rsidRPr="00011C1E">
        <w:rPr>
          <w:b/>
          <w:bCs/>
          <w:color w:val="FF0000"/>
        </w:rPr>
        <w:t xml:space="preserve">  </w:t>
      </w:r>
      <w:r w:rsidR="00011C1E" w:rsidRPr="00011C1E">
        <w:rPr>
          <w:b/>
          <w:bCs/>
          <w:color w:val="FF0000"/>
        </w:rPr>
        <w:t>Работа Агитбригады</w:t>
      </w:r>
      <w:r w:rsidRPr="00011C1E">
        <w:rPr>
          <w:b/>
          <w:bCs/>
          <w:color w:val="FF0000"/>
        </w:rPr>
        <w:t xml:space="preserve"> </w:t>
      </w:r>
      <w:r w:rsidR="00011C1E" w:rsidRPr="00011C1E">
        <w:rPr>
          <w:b/>
          <w:bCs/>
          <w:color w:val="FF0000"/>
        </w:rPr>
        <w:t>МДОУ «Детский сад № 12»</w:t>
      </w:r>
      <w:r w:rsidRPr="00011C1E">
        <w:rPr>
          <w:bCs/>
        </w:rPr>
        <w:t xml:space="preserve">   </w:t>
      </w:r>
    </w:p>
    <w:p w:rsidR="009B38B6" w:rsidRDefault="009B38B6" w:rsidP="00011C1E">
      <w:pPr>
        <w:pStyle w:val="a3"/>
        <w:shd w:val="clear" w:color="auto" w:fill="FFFFFF" w:themeFill="background1"/>
        <w:spacing w:before="0" w:beforeAutospacing="0" w:after="0" w:afterAutospacing="0"/>
        <w:ind w:right="283" w:firstLine="708"/>
        <w:jc w:val="both"/>
        <w:textAlignment w:val="baseline"/>
        <w:rPr>
          <w:bCs/>
        </w:rPr>
      </w:pPr>
      <w:r>
        <w:rPr>
          <w:bCs/>
        </w:rPr>
        <w:t xml:space="preserve">Большое внимание в своей работе я </w:t>
      </w:r>
      <w:r w:rsidR="009D1126" w:rsidRPr="001C22D1">
        <w:rPr>
          <w:bCs/>
        </w:rPr>
        <w:t xml:space="preserve"> </w:t>
      </w:r>
      <w:r w:rsidR="009D1126" w:rsidRPr="001C22D1">
        <w:rPr>
          <w:shd w:val="clear" w:color="auto" w:fill="FFFFFF"/>
        </w:rPr>
        <w:t>уделя</w:t>
      </w:r>
      <w:r>
        <w:rPr>
          <w:shd w:val="clear" w:color="auto" w:fill="FFFFFF"/>
        </w:rPr>
        <w:t>ю</w:t>
      </w:r>
      <w:r w:rsidR="009D1126" w:rsidRPr="001C22D1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вопросам</w:t>
      </w:r>
      <w:r w:rsidR="009D1126" w:rsidRPr="001C22D1">
        <w:rPr>
          <w:shd w:val="clear" w:color="auto" w:fill="FFFFFF"/>
        </w:rPr>
        <w:t>,  связа</w:t>
      </w:r>
      <w:r>
        <w:rPr>
          <w:shd w:val="clear" w:color="auto" w:fill="FFFFFF"/>
        </w:rPr>
        <w:t xml:space="preserve">нным </w:t>
      </w:r>
      <w:r w:rsidR="009D1126" w:rsidRPr="001C22D1">
        <w:rPr>
          <w:shd w:val="clear" w:color="auto" w:fill="FFFFFF"/>
        </w:rPr>
        <w:t xml:space="preserve"> с духовно-нравственными принципами жизни, начиная с семьи,  природы, Отчизны. В </w:t>
      </w:r>
      <w:r>
        <w:rPr>
          <w:bCs/>
        </w:rPr>
        <w:t xml:space="preserve">прошлом </w:t>
      </w:r>
      <w:r w:rsidR="009D1126" w:rsidRPr="001C22D1">
        <w:rPr>
          <w:bCs/>
        </w:rPr>
        <w:t xml:space="preserve"> году </w:t>
      </w:r>
      <w:r>
        <w:rPr>
          <w:bCs/>
        </w:rPr>
        <w:t xml:space="preserve">в детском саду   </w:t>
      </w:r>
      <w:r w:rsidR="009D1126" w:rsidRPr="001C22D1">
        <w:rPr>
          <w:bCs/>
        </w:rPr>
        <w:t xml:space="preserve">была создана агитбригада  из детей </w:t>
      </w:r>
      <w:r>
        <w:rPr>
          <w:bCs/>
        </w:rPr>
        <w:t xml:space="preserve">моей подготовительной к школе группы «Почемучки» </w:t>
      </w:r>
      <w:r w:rsidR="009D1126">
        <w:rPr>
          <w:bCs/>
        </w:rPr>
        <w:t xml:space="preserve"> </w:t>
      </w:r>
      <w:r>
        <w:rPr>
          <w:bCs/>
        </w:rPr>
        <w:t xml:space="preserve">и </w:t>
      </w:r>
      <w:r w:rsidR="009D1126">
        <w:rPr>
          <w:bCs/>
        </w:rPr>
        <w:t xml:space="preserve"> </w:t>
      </w:r>
      <w:r>
        <w:rPr>
          <w:bCs/>
        </w:rPr>
        <w:t xml:space="preserve">их </w:t>
      </w:r>
      <w:r w:rsidR="009D1126">
        <w:rPr>
          <w:bCs/>
        </w:rPr>
        <w:t>родителей</w:t>
      </w:r>
      <w:r w:rsidR="009D1126" w:rsidRPr="001C22D1">
        <w:rPr>
          <w:bCs/>
        </w:rPr>
        <w:t xml:space="preserve"> «Защитники Природы».</w:t>
      </w:r>
      <w:r w:rsidR="009D1126">
        <w:rPr>
          <w:bCs/>
        </w:rPr>
        <w:t xml:space="preserve"> </w:t>
      </w:r>
      <w:r>
        <w:rPr>
          <w:bCs/>
        </w:rPr>
        <w:t xml:space="preserve">   </w:t>
      </w:r>
      <w:r w:rsidR="009D1126">
        <w:rPr>
          <w:bCs/>
        </w:rPr>
        <w:t>Символ членов агитбригады – зеленый галстук. Зеленый цвет выбран не случайно: это цвет жизни, спокойствия на Земле.</w:t>
      </w:r>
      <w:r w:rsidR="009D1126" w:rsidRPr="001C22D1">
        <w:rPr>
          <w:bCs/>
        </w:rPr>
        <w:t xml:space="preserve"> </w:t>
      </w:r>
      <w:r w:rsidR="009D1126" w:rsidRPr="001C22D1">
        <w:t xml:space="preserve"> </w:t>
      </w:r>
      <w:r w:rsidR="009D1126" w:rsidRPr="001C22D1">
        <w:rPr>
          <w:bCs/>
        </w:rPr>
        <w:t xml:space="preserve">Экологическая составляющая  включена во все </w:t>
      </w:r>
      <w:r>
        <w:rPr>
          <w:bCs/>
        </w:rPr>
        <w:t xml:space="preserve">реализуемые </w:t>
      </w:r>
      <w:r w:rsidR="009D1126" w:rsidRPr="001C22D1">
        <w:rPr>
          <w:bCs/>
        </w:rPr>
        <w:t xml:space="preserve">проекты </w:t>
      </w:r>
      <w:r>
        <w:rPr>
          <w:bCs/>
        </w:rPr>
        <w:t xml:space="preserve">нашей группы </w:t>
      </w:r>
      <w:r w:rsidR="009D1126" w:rsidRPr="001C22D1">
        <w:rPr>
          <w:bCs/>
        </w:rPr>
        <w:t xml:space="preserve"> и во все направления  работы, в том числе и в патриотическое воспитание. </w:t>
      </w:r>
    </w:p>
    <w:p w:rsidR="009D1126" w:rsidRPr="001C22D1" w:rsidRDefault="009B38B6" w:rsidP="00011C1E">
      <w:pPr>
        <w:pStyle w:val="a3"/>
        <w:shd w:val="clear" w:color="auto" w:fill="FFFFFF" w:themeFill="background1"/>
        <w:spacing w:before="0" w:beforeAutospacing="0" w:after="0" w:afterAutospacing="0"/>
        <w:ind w:right="283"/>
        <w:jc w:val="both"/>
        <w:textAlignment w:val="baseline"/>
      </w:pPr>
      <w:r>
        <w:rPr>
          <w:bCs/>
        </w:rPr>
        <w:t xml:space="preserve">       </w:t>
      </w:r>
      <w:r w:rsidR="009D1126" w:rsidRPr="001C22D1">
        <w:t xml:space="preserve">Большое место в приобщении детей к нравственным эталонам  занимают концертные программы  у </w:t>
      </w:r>
      <w:r w:rsidR="009D1126" w:rsidRPr="001C22D1">
        <w:rPr>
          <w:rFonts w:eastAsia="Calibri"/>
          <w:bdr w:val="none" w:sz="0" w:space="0" w:color="auto" w:frame="1"/>
        </w:rPr>
        <w:t xml:space="preserve">благоустроенной  силами сотрудников, детей и родителей когда – то заброшенной клумбы, которая  находится  во дворе около детского сада. Сейчас это клумба Мира -  </w:t>
      </w:r>
      <w:r w:rsidR="009D1126" w:rsidRPr="001C22D1">
        <w:t xml:space="preserve">«настоящий цветочный оазис среди серых домов», в центре которого возвели  </w:t>
      </w:r>
      <w:r w:rsidR="009D1126" w:rsidRPr="001C22D1">
        <w:rPr>
          <w:bdr w:val="none" w:sz="0" w:space="0" w:color="auto" w:frame="1"/>
        </w:rPr>
        <w:t xml:space="preserve">конструкцию  в виде Земного шара. </w:t>
      </w:r>
    </w:p>
    <w:p w:rsidR="009D1126" w:rsidRDefault="009D1126" w:rsidP="00011C1E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2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И  в </w:t>
      </w:r>
      <w:r w:rsidR="009B3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мае 2019 года </w:t>
      </w:r>
      <w:r w:rsidRPr="001C2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традиции накануне  великого праздника Дня Победы состоялся праздничный концерт, посвященный 9 Мая для жителей микрорайона с участием близлежащих образовательных учреждений</w:t>
      </w:r>
      <w:r w:rsidR="00C84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котором мы нашей группой представили </w:t>
      </w:r>
      <w:r w:rsidRPr="001C2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401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9B3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ыступление агитбригады </w:t>
      </w:r>
      <w:r w:rsidR="00C84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тему </w:t>
      </w:r>
      <w:r w:rsidR="009B38B6">
        <w:rPr>
          <w:rFonts w:ascii="Times New Roman" w:hAnsi="Times New Roman" w:cs="Times New Roman"/>
          <w:sz w:val="24"/>
          <w:szCs w:val="24"/>
          <w:shd w:val="clear" w:color="auto" w:fill="FFFFFF"/>
        </w:rPr>
        <w:t>«Природа и война»</w:t>
      </w:r>
      <w:r w:rsidR="00C84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Оно  </w:t>
      </w:r>
      <w:r w:rsidR="009B3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2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сыграло важную роль в </w:t>
      </w:r>
      <w:proofErr w:type="spellStart"/>
      <w:r w:rsidRPr="001C22D1">
        <w:rPr>
          <w:rFonts w:ascii="Times New Roman" w:hAnsi="Times New Roman" w:cs="Times New Roman"/>
          <w:sz w:val="24"/>
          <w:szCs w:val="24"/>
          <w:shd w:val="clear" w:color="auto" w:fill="FFFFFF"/>
        </w:rPr>
        <w:t>эколого</w:t>
      </w:r>
      <w:proofErr w:type="spellEnd"/>
      <w:r w:rsidRPr="001C2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патриотическом воспитании детей, показало тесную взаимосвязь двух праздников Дня Земли и Дня Победы, которое  способствует </w:t>
      </w:r>
      <w:r w:rsidRPr="001C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</w:t>
      </w:r>
      <w:r w:rsidRPr="001C22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анию</w:t>
      </w:r>
      <w:r w:rsidRPr="001C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 детей чувств</w:t>
      </w:r>
      <w:r w:rsidRPr="001C22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Pr="001C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люб</w:t>
      </w:r>
      <w:r w:rsidRPr="001C22D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ви </w:t>
      </w:r>
      <w:r w:rsidRPr="001C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 большой и малой Родине и </w:t>
      </w:r>
      <w:r w:rsidRPr="001C2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формированию активной </w:t>
      </w:r>
      <w:r w:rsidRPr="001C2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</w:t>
      </w:r>
      <w:r w:rsidRPr="001C2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жизненной позиции </w:t>
      </w:r>
      <w:r w:rsidRPr="001C2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отношению к природе,  и помогая понять подрастающему поколению, что от них зависит мир на Земле, </w:t>
      </w:r>
      <w:proofErr w:type="gramStart"/>
      <w:r w:rsidRPr="001C22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C2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 состояние природы. Идет </w:t>
      </w:r>
      <w:r w:rsidRPr="001C22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трансформация знаний в отношение. Ведь  даже маленький человек способен изменить в лучшую сторону свое окружение.</w:t>
      </w:r>
      <w:r w:rsidR="00C840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207A4">
        <w:rPr>
          <w:rFonts w:ascii="Times New Roman" w:hAnsi="Times New Roman" w:cs="Times New Roman"/>
          <w:sz w:val="24"/>
          <w:szCs w:val="24"/>
          <w:shd w:val="clear" w:color="auto" w:fill="FFFFFF"/>
        </w:rPr>
        <w:t>Выступление агитбригады на тему «Природа и война» вошло в успешно реализованный проект «Земля – наш дом, Природа – храм!»</w:t>
      </w:r>
    </w:p>
    <w:p w:rsidR="003642FC" w:rsidRDefault="009207A4" w:rsidP="00011C1E">
      <w:pPr>
        <w:pStyle w:val="a3"/>
        <w:shd w:val="clear" w:color="auto" w:fill="FFFFFF"/>
        <w:spacing w:before="0" w:beforeAutospacing="0" w:after="130" w:afterAutospacing="0" w:line="276" w:lineRule="auto"/>
        <w:ind w:right="283" w:hanging="141"/>
        <w:jc w:val="both"/>
        <w:rPr>
          <w:b/>
          <w:shd w:val="clear" w:color="auto" w:fill="FFFFFF"/>
        </w:rPr>
      </w:pPr>
      <w:r w:rsidRPr="009207A4">
        <w:rPr>
          <w:shd w:val="clear" w:color="auto" w:fill="FFFFFF"/>
        </w:rPr>
        <w:t xml:space="preserve">    В этом году мои воспитанники  группы «Почемучки» стали  первоклассниками. Эстафета работы агитбригады  «Защитники природы» детского сада была передана группе «Радуга», ставшей в этом году подготовительной.  Для нее в сентябре 2019 году мной было разработано литературно – музыкальная композиция</w:t>
      </w:r>
      <w:r>
        <w:rPr>
          <w:shd w:val="clear" w:color="auto" w:fill="FFFFFF"/>
        </w:rPr>
        <w:t xml:space="preserve"> </w:t>
      </w:r>
      <w:r w:rsidRPr="009207A4">
        <w:t xml:space="preserve"> «Осень золотая»</w:t>
      </w:r>
      <w:r>
        <w:t>, посвященная Дню пожилого человека</w:t>
      </w:r>
      <w:r w:rsidR="003642FC">
        <w:t>,</w:t>
      </w:r>
      <w:r w:rsidR="00DF7E4D" w:rsidRPr="00DF7E4D">
        <w:rPr>
          <w:shd w:val="clear" w:color="auto" w:fill="FFFFFF"/>
        </w:rPr>
        <w:t xml:space="preserve"> </w:t>
      </w:r>
      <w:r w:rsidR="00DF7E4D">
        <w:rPr>
          <w:shd w:val="clear" w:color="auto" w:fill="FFFFFF"/>
        </w:rPr>
        <w:t>показывающая  эстетическое значение осенней природы в жизни людей</w:t>
      </w:r>
      <w:r w:rsidR="003642FC">
        <w:t xml:space="preserve"> </w:t>
      </w:r>
      <w:r w:rsidR="00DF7E4D">
        <w:t xml:space="preserve">и </w:t>
      </w:r>
      <w:r w:rsidR="003642FC">
        <w:rPr>
          <w:shd w:val="clear" w:color="auto" w:fill="FFFFFF"/>
        </w:rPr>
        <w:t xml:space="preserve">способствующая  повышению уровня экологической культуры и воспитанию у детей </w:t>
      </w:r>
      <w:proofErr w:type="spellStart"/>
      <w:r w:rsidR="003642FC">
        <w:rPr>
          <w:shd w:val="clear" w:color="auto" w:fill="FFFFFF"/>
        </w:rPr>
        <w:t>деятельностного</w:t>
      </w:r>
      <w:proofErr w:type="spellEnd"/>
      <w:r w:rsidR="003642FC">
        <w:rPr>
          <w:shd w:val="clear" w:color="auto" w:fill="FFFFFF"/>
        </w:rPr>
        <w:t xml:space="preserve"> подхода к решению </w:t>
      </w:r>
      <w:r w:rsidR="003642FC" w:rsidRPr="00293283">
        <w:rPr>
          <w:shd w:val="clear" w:color="auto" w:fill="FFFFFF"/>
        </w:rPr>
        <w:t>актуальны</w:t>
      </w:r>
      <w:r w:rsidR="003642FC">
        <w:rPr>
          <w:shd w:val="clear" w:color="auto" w:fill="FFFFFF"/>
        </w:rPr>
        <w:t>х</w:t>
      </w:r>
      <w:r w:rsidR="003642FC" w:rsidRPr="00293283">
        <w:rPr>
          <w:shd w:val="clear" w:color="auto" w:fill="FFFFFF"/>
        </w:rPr>
        <w:t xml:space="preserve"> </w:t>
      </w:r>
      <w:r w:rsidR="003642FC">
        <w:rPr>
          <w:shd w:val="clear" w:color="auto" w:fill="FFFFFF"/>
        </w:rPr>
        <w:t xml:space="preserve">экологических и социальных </w:t>
      </w:r>
      <w:r w:rsidR="003642FC" w:rsidRPr="00293283">
        <w:rPr>
          <w:shd w:val="clear" w:color="auto" w:fill="FFFFFF"/>
        </w:rPr>
        <w:t>проблем нашей жизни.</w:t>
      </w:r>
    </w:p>
    <w:p w:rsidR="009207A4" w:rsidRPr="009207A4" w:rsidRDefault="009207A4" w:rsidP="00011C1E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4015" w:rsidRPr="009207A4" w:rsidRDefault="00C84015" w:rsidP="00011C1E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A6539" w:rsidRDefault="004A6539" w:rsidP="00011C1E">
      <w:pPr>
        <w:ind w:right="283"/>
      </w:pPr>
    </w:p>
    <w:sectPr w:rsidR="004A6539" w:rsidSect="00011C1E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9D1126"/>
    <w:rsid w:val="00011C1E"/>
    <w:rsid w:val="003642FC"/>
    <w:rsid w:val="004A6539"/>
    <w:rsid w:val="009207A4"/>
    <w:rsid w:val="009B38B6"/>
    <w:rsid w:val="009D1126"/>
    <w:rsid w:val="00AA19CA"/>
    <w:rsid w:val="00C84015"/>
    <w:rsid w:val="00CB6D86"/>
    <w:rsid w:val="00DF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Ольга Викторовна</cp:lastModifiedBy>
  <cp:revision>6</cp:revision>
  <dcterms:created xsi:type="dcterms:W3CDTF">2019-10-01T08:01:00Z</dcterms:created>
  <dcterms:modified xsi:type="dcterms:W3CDTF">2019-10-03T14:18:00Z</dcterms:modified>
</cp:coreProperties>
</file>