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FC" w:rsidRDefault="00943EFC" w:rsidP="00943EFC">
      <w:pPr>
        <w:pStyle w:val="a3"/>
        <w:rPr>
          <w:rStyle w:val="a4"/>
          <w:b/>
          <w:bCs/>
        </w:rPr>
      </w:pPr>
      <w:r>
        <w:rPr>
          <w:rStyle w:val="a4"/>
          <w:b/>
          <w:bCs/>
        </w:rPr>
        <w:t>Аннотация программы «От игры к спектаклю»</w:t>
      </w:r>
    </w:p>
    <w:p w:rsidR="00943EFC" w:rsidRDefault="00943EFC" w:rsidP="00943EFC">
      <w:pPr>
        <w:pStyle w:val="a3"/>
        <w:jc w:val="right"/>
      </w:pPr>
      <w:r>
        <w:rPr>
          <w:rStyle w:val="a4"/>
          <w:b/>
          <w:bCs/>
        </w:rPr>
        <w:t>«Кем бы ни стал в дальнейшем ребенок –   музыкантом или</w:t>
      </w:r>
    </w:p>
    <w:p w:rsidR="00943EFC" w:rsidRDefault="00943EFC" w:rsidP="00943EFC">
      <w:pPr>
        <w:pStyle w:val="a3"/>
        <w:jc w:val="right"/>
      </w:pPr>
      <w:r>
        <w:rPr>
          <w:rStyle w:val="a4"/>
          <w:b/>
          <w:bCs/>
        </w:rPr>
        <w:t xml:space="preserve">врачом, ученым или  рабочим, - задача педагога – воспитать </w:t>
      </w:r>
      <w:proofErr w:type="gramStart"/>
      <w:r>
        <w:rPr>
          <w:rStyle w:val="a4"/>
          <w:b/>
          <w:bCs/>
        </w:rPr>
        <w:t>в</w:t>
      </w:r>
      <w:proofErr w:type="gramEnd"/>
    </w:p>
    <w:p w:rsidR="00943EFC" w:rsidRDefault="00943EFC" w:rsidP="00943EFC">
      <w:pPr>
        <w:pStyle w:val="a3"/>
        <w:jc w:val="right"/>
      </w:pPr>
      <w:proofErr w:type="gramStart"/>
      <w:r>
        <w:rPr>
          <w:rStyle w:val="a4"/>
          <w:b/>
          <w:bCs/>
        </w:rPr>
        <w:t>нем</w:t>
      </w:r>
      <w:proofErr w:type="gramEnd"/>
      <w:r>
        <w:rPr>
          <w:rStyle w:val="a4"/>
          <w:b/>
          <w:bCs/>
        </w:rPr>
        <w:t xml:space="preserve"> творческое начало, творческое мышление»</w:t>
      </w:r>
    </w:p>
    <w:p w:rsidR="00943EFC" w:rsidRDefault="00943EFC" w:rsidP="00943EFC">
      <w:pPr>
        <w:pStyle w:val="a3"/>
        <w:jc w:val="right"/>
      </w:pPr>
      <w:proofErr w:type="spellStart"/>
      <w:r>
        <w:rPr>
          <w:rStyle w:val="a4"/>
          <w:b/>
          <w:bCs/>
        </w:rPr>
        <w:t>К.Орф</w:t>
      </w:r>
      <w:proofErr w:type="spellEnd"/>
    </w:p>
    <w:p w:rsidR="00943EFC" w:rsidRDefault="00943EFC" w:rsidP="00943EFC">
      <w:pPr>
        <w:pStyle w:val="a3"/>
      </w:pPr>
      <w:r>
        <w:t>В современном 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 Современные дети значительно реже восхищаются и удивляются,  чем их сверстники 10-15 лет назад, они всё чаще проявляют равнодушие и чёрствость, их интересы ограничены, а игры однообразны. У детей недостаточно развиты память и внимание, отмечается недостаток наблюдательности, творческой выдумки. Самый короткий путь обучения чувствованию и художественному воображению - это путь через игру, фантазирование, сочинительство, творчество.  Всё это может дать театрализованная деятельность.</w:t>
      </w:r>
    </w:p>
    <w:p w:rsidR="00943EFC" w:rsidRDefault="00943EFC" w:rsidP="00943EFC">
      <w:pPr>
        <w:pStyle w:val="a3"/>
      </w:pPr>
      <w:r>
        <w:t xml:space="preserve">      Занятия сценическим искусством не только вводят детей в мир прекрасного, но и развивают способность поставить себя на место другого, радоваться и тревожиться вместе с ним. Театрализованная деятельность – близка и понятна ребенку, глубоко лежит в его природе,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>
        <w:t>и</w:t>
      </w:r>
      <w:proofErr w:type="gramEnd"/>
      <w:r>
        <w:t xml:space="preserve"> получая огромное эмоциональное наслаждение. Занятия театрализованной деятельностью помогают развить интересы и способности ребенка; способствуют общему развитию; помогают сформировать чувство музыкально-художественного вкуса, эмоциональной отзывчивости, способствуют проявлению любознательности, стремлению к познанию нового: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театрализованной деятельностью требуют от ребенка решительности, уверенности, систематичности в работе, что способствует формированию  волевых черт характера. У ребенка развивается умение комбинировать образы, а также интуиция, смекалка и изобретательность, способность к импровизации. Занятия театрализованной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  чувствовать и познавать окружающий мир.</w:t>
      </w:r>
    </w:p>
    <w:p w:rsidR="00943EFC" w:rsidRDefault="00943EFC" w:rsidP="00943EFC">
      <w:pPr>
        <w:pStyle w:val="a3"/>
      </w:pPr>
      <w:r>
        <w:rPr>
          <w:rStyle w:val="a4"/>
          <w:b/>
          <w:bCs/>
        </w:rPr>
        <w:lastRenderedPageBreak/>
        <w:t>«Бросайте детей в творчество, чтобы оно стало для них образом жизни»</w:t>
      </w:r>
      <w:r>
        <w:t>. Чем раньше и больше  разных ролей ребенок «перепробует» на сцене детского театра, тем легче ему будет ощущать себя на сцене жизни.</w:t>
      </w:r>
    </w:p>
    <w:p w:rsidR="00853EA3" w:rsidRDefault="00853EA3">
      <w:bookmarkStart w:id="0" w:name="_GoBack"/>
      <w:bookmarkEnd w:id="0"/>
    </w:p>
    <w:sectPr w:rsidR="008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C"/>
    <w:rsid w:val="00853EA3"/>
    <w:rsid w:val="009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2021-05-12T13:41:00Z</dcterms:created>
  <dcterms:modified xsi:type="dcterms:W3CDTF">2021-05-12T13:43:00Z</dcterms:modified>
</cp:coreProperties>
</file>