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  <w:gridCol w:w="555"/>
      </w:tblGrid>
      <w:tr w:rsidR="000C513D" w:rsidRPr="00A752D9" w:rsidTr="00433DE1">
        <w:trPr>
          <w:tblCellSpacing w:w="15" w:type="dxa"/>
        </w:trPr>
        <w:tc>
          <w:tcPr>
            <w:tcW w:w="8925" w:type="dxa"/>
            <w:vAlign w:val="center"/>
            <w:hideMark/>
          </w:tcPr>
          <w:p w:rsidR="000C513D" w:rsidRDefault="000C513D" w:rsidP="00433D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>ПОКАЗАТЕЛИ</w:t>
            </w:r>
            <w:r w:rsidRPr="00467A2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>ДЕЯТЕЛЬНОСТИ ДОШКОЛЬНОЙ ОБРАЗОВАТЕЛЬНОЙ ОРГАНИЗАЦИИ</w:t>
            </w:r>
          </w:p>
          <w:p w:rsidR="000C513D" w:rsidRDefault="000C513D" w:rsidP="00433DE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МДОУ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«Д</w:t>
            </w:r>
            <w:r w:rsidR="00BD04FF">
              <w:rPr>
                <w:rFonts w:ascii="Times New Roman" w:hAnsi="Times New Roman"/>
                <w:b/>
                <w:bCs/>
                <w:sz w:val="23"/>
                <w:szCs w:val="23"/>
              </w:rPr>
              <w:t>етский  сад</w:t>
            </w: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№</w:t>
            </w:r>
            <w:r w:rsidR="00BD04F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1</w:t>
            </w:r>
            <w:r w:rsidRPr="00467A22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»</w:t>
            </w:r>
            <w:r w:rsidR="0030097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за 2016-2017 учебный год</w:t>
            </w:r>
          </w:p>
          <w:p w:rsidR="000C513D" w:rsidRPr="009D0E17" w:rsidRDefault="000C513D" w:rsidP="00E82B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E28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proofErr w:type="spellStart"/>
            <w:r w:rsidRPr="00DE5E28">
              <w:rPr>
                <w:rFonts w:ascii="Times New Roman" w:hAnsi="Times New Roman"/>
                <w:bCs/>
                <w:sz w:val="23"/>
                <w:szCs w:val="23"/>
              </w:rPr>
              <w:t>самообследование</w:t>
            </w:r>
            <w:proofErr w:type="spellEnd"/>
            <w:r w:rsidRPr="00DE5E28">
              <w:rPr>
                <w:rFonts w:ascii="Times New Roman" w:hAnsi="Times New Roman"/>
                <w:bCs/>
                <w:sz w:val="23"/>
                <w:szCs w:val="23"/>
              </w:rPr>
              <w:t xml:space="preserve"> в соответствие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с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приказ</w:t>
            </w:r>
            <w:r w:rsidRPr="009D0E17">
              <w:rPr>
                <w:rFonts w:ascii="Times New Roman" w:hAnsi="Times New Roman"/>
                <w:sz w:val="23"/>
                <w:szCs w:val="23"/>
              </w:rPr>
              <w:t xml:space="preserve"> Министерства образования</w:t>
            </w:r>
            <w:r w:rsidRPr="009D0E1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3"/>
                <w:szCs w:val="23"/>
              </w:rPr>
              <w:t xml:space="preserve">и науки </w:t>
            </w:r>
            <w:r w:rsidRPr="009D0E17">
              <w:rPr>
                <w:rFonts w:ascii="Times New Roman" w:hAnsi="Times New Roman"/>
                <w:sz w:val="23"/>
                <w:szCs w:val="23"/>
              </w:rPr>
              <w:t>Российской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D0E17">
              <w:rPr>
                <w:rFonts w:ascii="Times New Roman" w:hAnsi="Times New Roman"/>
                <w:sz w:val="23"/>
                <w:szCs w:val="23"/>
              </w:rPr>
              <w:t>Федерации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D0E17">
              <w:rPr>
                <w:rFonts w:ascii="Times New Roman" w:hAnsi="Times New Roman"/>
                <w:sz w:val="23"/>
                <w:szCs w:val="23"/>
              </w:rPr>
              <w:t>от 10 декабря 2013 г. № 1324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00"/>
              <w:gridCol w:w="216"/>
              <w:gridCol w:w="6099"/>
              <w:gridCol w:w="189"/>
              <w:gridCol w:w="60"/>
              <w:gridCol w:w="1646"/>
            </w:tblGrid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N </w:t>
                  </w:r>
                  <w:proofErr w:type="spellStart"/>
                  <w:proofErr w:type="gramStart"/>
                  <w:r w:rsidRPr="0076395F">
                    <w:rPr>
                      <w:rFonts w:ascii="Times New Roman" w:hAnsi="Times New Roman"/>
                    </w:rPr>
                    <w:t>п</w:t>
                  </w:r>
                  <w:proofErr w:type="spellEnd"/>
                  <w:proofErr w:type="gramEnd"/>
                  <w:r w:rsidRPr="0076395F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76395F">
                    <w:rPr>
                      <w:rFonts w:ascii="Times New Roman" w:hAnsi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Показатели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Единица измерения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Образовательная деятельность</w:t>
                  </w:r>
                </w:p>
              </w:tc>
              <w:tc>
                <w:tcPr>
                  <w:tcW w:w="1890" w:type="dxa"/>
                  <w:gridSpan w:val="3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outlineLvl w:val="3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BD04F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328 человек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В режиме полного дня </w:t>
                  </w:r>
                  <w:proofErr w:type="gramStart"/>
                  <w:r w:rsidRPr="0076395F">
                    <w:rPr>
                      <w:rFonts w:ascii="Times New Roman" w:hAnsi="Times New Roman"/>
                    </w:rPr>
                    <w:t xml:space="preserve">( </w:t>
                  </w:r>
                  <w:proofErr w:type="gramEnd"/>
                  <w:r w:rsidRPr="0076395F">
                    <w:rPr>
                      <w:rFonts w:ascii="Times New Roman" w:hAnsi="Times New Roman"/>
                    </w:rPr>
                    <w:t>12 часов)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BD04F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321 человек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BD04F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 человек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семейной дошкольной группе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9C29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="0030097D">
                    <w:rPr>
                      <w:rFonts w:ascii="Times New Roman" w:hAnsi="Times New Roman"/>
                    </w:rPr>
                    <w:t xml:space="preserve"> человек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9C29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="0030097D">
                    <w:rPr>
                      <w:rFonts w:ascii="Times New Roman" w:hAnsi="Times New Roman"/>
                    </w:rPr>
                    <w:t xml:space="preserve"> человек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9C29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66 человек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9C29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262 человека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Default="0030097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328 человек</w:t>
                  </w:r>
                </w:p>
                <w:p w:rsidR="0030097D" w:rsidRPr="0076395F" w:rsidRDefault="0030097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1.4.1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 xml:space="preserve">В </w:t>
                  </w:r>
                  <w:proofErr w:type="gramStart"/>
                  <w:r w:rsidRPr="0076395F">
                    <w:rPr>
                      <w:rFonts w:ascii="Times New Roman" w:hAnsi="Times New Roman"/>
                    </w:rPr>
                    <w:t>режиме полного дня</w:t>
                  </w:r>
                  <w:proofErr w:type="gramEnd"/>
                  <w:r w:rsidRPr="0076395F">
                    <w:rPr>
                      <w:rFonts w:ascii="Times New Roman" w:hAnsi="Times New Roman"/>
                    </w:rPr>
                    <w:t xml:space="preserve"> (12 часов)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007FA1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98%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1.4.2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режиме продленного дня (12 - 14 часов)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9C29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="0030097D">
                    <w:rPr>
                      <w:rFonts w:ascii="Times New Roman" w:hAnsi="Times New Roman"/>
                    </w:rPr>
                    <w:t xml:space="preserve"> человек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1.4.3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 режиме круглосуточного пребывания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9C29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="0030097D">
                    <w:rPr>
                      <w:rFonts w:ascii="Times New Roman" w:hAnsi="Times New Roman"/>
                    </w:rPr>
                    <w:t xml:space="preserve"> человек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1.5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30097D" w:rsidRDefault="0030097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 человека</w:t>
                  </w:r>
                </w:p>
                <w:p w:rsidR="000C513D" w:rsidRPr="0076395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</w:t>
                  </w:r>
                  <w:r w:rsidR="00970E02">
                    <w:rPr>
                      <w:rFonts w:ascii="Times New Roman" w:hAnsi="Times New Roman"/>
                    </w:rPr>
                    <w:t>7%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По коррекции недостатков в  речевом развитии.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30097D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  <w:r w:rsidR="0030097D">
                    <w:rPr>
                      <w:rFonts w:ascii="Times New Roman" w:hAnsi="Times New Roman"/>
                    </w:rPr>
                    <w:t xml:space="preserve"> человек</w:t>
                  </w:r>
                </w:p>
                <w:p w:rsidR="000C513D" w:rsidRPr="0076395F" w:rsidRDefault="00851B95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5</w:t>
                  </w:r>
                  <w:r w:rsidR="00052F7F">
                    <w:rPr>
                      <w:rFonts w:ascii="Times New Roman" w:hAnsi="Times New Roman"/>
                    </w:rPr>
                    <w:t>,2</w:t>
                  </w:r>
                  <w:r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По коррекции недостатков в психическом развитии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30097D" w:rsidRDefault="0030097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052F7F"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человек</w:t>
                  </w:r>
                  <w:r w:rsidR="00851B9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C513D" w:rsidRPr="0076395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1,5</w:t>
                  </w:r>
                  <w:r w:rsidR="00851B95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По присмотру и уходу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</w:t>
                  </w:r>
                  <w:r w:rsidR="00007FA1">
                    <w:rPr>
                      <w:rFonts w:ascii="Times New Roman" w:hAnsi="Times New Roman"/>
                    </w:rPr>
                    <w:t>7%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1.6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030D93" w:rsidRDefault="00E82B89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11,0 дней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851B95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 человек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52F7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 человека</w:t>
                  </w:r>
                </w:p>
                <w:p w:rsidR="000C513D" w:rsidRPr="0095550E" w:rsidRDefault="0095550E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95550E">
                    <w:rPr>
                      <w:rFonts w:ascii="Times New Roman" w:hAnsi="Times New Roman"/>
                    </w:rPr>
                    <w:t>63%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52F7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 человека</w:t>
                  </w:r>
                </w:p>
                <w:p w:rsidR="000C513D" w:rsidRPr="0076395F" w:rsidRDefault="0095550E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52F7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 человек</w:t>
                  </w:r>
                </w:p>
                <w:p w:rsidR="000C513D" w:rsidRPr="00E73A1D" w:rsidRDefault="0095550E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1.7.4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52F7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 человек</w:t>
                  </w:r>
                </w:p>
                <w:p w:rsidR="000C513D" w:rsidRPr="0076395F" w:rsidRDefault="0095550E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lastRenderedPageBreak/>
                    <w:t>1.8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52F7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 человека</w:t>
                  </w:r>
                </w:p>
                <w:p w:rsidR="000C513D" w:rsidRPr="0076395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</w:t>
                  </w:r>
                  <w:r w:rsidR="0095550E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1.8.1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Высшая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52F7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 человек</w:t>
                  </w:r>
                </w:p>
                <w:p w:rsidR="000C513D" w:rsidRPr="0076395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23,6</w:t>
                  </w:r>
                  <w:r w:rsidR="0095550E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1.8.2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Первая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52F7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 человек</w:t>
                  </w:r>
                </w:p>
                <w:p w:rsidR="000C513D" w:rsidRPr="0076395F" w:rsidRDefault="00052F7F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39,4</w:t>
                  </w:r>
                  <w:r w:rsidR="0095550E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0C513D" w:rsidRPr="009D0E17" w:rsidTr="00BD04FF">
              <w:trPr>
                <w:trHeight w:val="508"/>
              </w:trPr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1.9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1.9.1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До 5 лет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52F7F" w:rsidRDefault="004635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человек</w:t>
                  </w:r>
                </w:p>
                <w:p w:rsidR="000C513D" w:rsidRPr="0076395F" w:rsidRDefault="00970E02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1.9.2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Свыше 30 лет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463576" w:rsidRDefault="004635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 человек</w:t>
                  </w:r>
                </w:p>
                <w:p w:rsidR="000C513D" w:rsidRPr="0076395F" w:rsidRDefault="00970E02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1.10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4635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0 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Default="004635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5человек</w:t>
                  </w:r>
                </w:p>
                <w:p w:rsidR="00463576" w:rsidRPr="0076395F" w:rsidRDefault="004635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13 %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proofErr w:type="gramStart"/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Default="004635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 человека</w:t>
                  </w:r>
                </w:p>
                <w:p w:rsidR="00463576" w:rsidRPr="0076395F" w:rsidRDefault="004635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1.13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463576" w:rsidRDefault="004635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 человека</w:t>
                  </w:r>
                </w:p>
                <w:p w:rsidR="000C513D" w:rsidRPr="0076395F" w:rsidRDefault="00463576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</w:t>
                  </w:r>
                  <w:r w:rsidR="00007FA1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1.14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человек</w:t>
                  </w:r>
                  <w:r w:rsidR="00007FA1">
                    <w:rPr>
                      <w:rFonts w:ascii="Times New Roman" w:hAnsi="Times New Roman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 xml:space="preserve"> 9</w:t>
                  </w:r>
                  <w:r w:rsidR="00007FA1">
                    <w:rPr>
                      <w:rFonts w:ascii="Times New Roman" w:hAnsi="Times New Roman"/>
                    </w:rPr>
                    <w:t>чел</w:t>
                  </w:r>
                  <w:r>
                    <w:rPr>
                      <w:rFonts w:ascii="Times New Roman" w:hAnsi="Times New Roman"/>
                    </w:rPr>
                    <w:t>овек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Музыкального руководителя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Инструктора по физической культуре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Учителя-логопеда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Логопеда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1.15.5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Учителя-дефектолога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1.15.6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Педагога-психолога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Инфраструктура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2.1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07FA1" w:rsidRDefault="00007FA1" w:rsidP="00FD2E8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2244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C513D" w:rsidRPr="0076395F" w:rsidRDefault="00007FA1" w:rsidP="00FD2E8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7кв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одного ребенка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2.2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007FA1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140 </w:t>
                  </w: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кв. м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lastRenderedPageBreak/>
                    <w:t>2.3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Наличие физкультурного зала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2.4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Наличие музыкального зала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C513D" w:rsidRPr="009D0E17" w:rsidTr="00433DE1">
              <w:tc>
                <w:tcPr>
                  <w:tcW w:w="816" w:type="dxa"/>
                  <w:gridSpan w:val="2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2.5</w:t>
                  </w:r>
                </w:p>
              </w:tc>
              <w:tc>
                <w:tcPr>
                  <w:tcW w:w="6099" w:type="dxa"/>
                  <w:vAlign w:val="center"/>
                </w:tcPr>
                <w:p w:rsidR="000C513D" w:rsidRPr="0076395F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6395F">
                    <w:rPr>
                      <w:rFonts w:ascii="Times New Roman" w:hAnsi="Times New Roman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1890" w:type="dxa"/>
                  <w:gridSpan w:val="3"/>
                  <w:vAlign w:val="center"/>
                </w:tcPr>
                <w:p w:rsidR="000C513D" w:rsidRPr="0076395F" w:rsidRDefault="006575B7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D0E17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1646" w:type="dxa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04" w:type="dxa"/>
                  <w:gridSpan w:val="3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C513D" w:rsidRPr="009D0E17" w:rsidRDefault="000C513D" w:rsidP="00433D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</w:tblGrid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C513D" w:rsidRPr="009D0E17" w:rsidTr="00433D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13D" w:rsidRPr="009D0E17" w:rsidRDefault="000C513D" w:rsidP="00FD2E8F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C513D" w:rsidRPr="009D0E17" w:rsidRDefault="000C513D" w:rsidP="00433D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C513D" w:rsidRPr="004830BB" w:rsidRDefault="00A26E45" w:rsidP="00433D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tooltip="Открыть текст Федерального закона № 273-ФЗ " w:history="1">
              <w:r w:rsidRPr="00A26E45">
                <w:rPr>
                  <w:rFonts w:ascii="Times New Roman" w:hAnsi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4pt;height:24pt"/>
                </w:pict>
              </w:r>
            </w:hyperlink>
          </w:p>
          <w:p w:rsidR="000C513D" w:rsidRPr="004830BB" w:rsidRDefault="000C513D" w:rsidP="00433D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13D" w:rsidRPr="00834D02" w:rsidRDefault="000C513D" w:rsidP="000C513D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34D02">
        <w:rPr>
          <w:rFonts w:ascii="Times New Roman" w:hAnsi="Times New Roman"/>
          <w:b/>
          <w:bCs/>
          <w:sz w:val="28"/>
          <w:szCs w:val="28"/>
        </w:rPr>
        <w:lastRenderedPageBreak/>
        <w:t>Аналитическая справка</w:t>
      </w:r>
    </w:p>
    <w:p w:rsidR="000C513D" w:rsidRPr="00834D02" w:rsidRDefault="000C513D" w:rsidP="004B1045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513D" w:rsidRPr="00834D02" w:rsidRDefault="000C513D" w:rsidP="004B1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D02">
        <w:rPr>
          <w:rFonts w:ascii="Times New Roman" w:hAnsi="Times New Roman"/>
          <w:sz w:val="28"/>
          <w:szCs w:val="28"/>
        </w:rPr>
        <w:t>В детском саду функционируют</w:t>
      </w:r>
      <w:r w:rsidR="006575B7">
        <w:rPr>
          <w:rFonts w:ascii="Times New Roman" w:hAnsi="Times New Roman"/>
          <w:sz w:val="28"/>
          <w:szCs w:val="28"/>
        </w:rPr>
        <w:t xml:space="preserve"> </w:t>
      </w:r>
      <w:r w:rsidR="005A2C53">
        <w:rPr>
          <w:rFonts w:ascii="Times New Roman" w:hAnsi="Times New Roman"/>
          <w:sz w:val="28"/>
          <w:szCs w:val="28"/>
        </w:rPr>
        <w:t xml:space="preserve">12 групп. </w:t>
      </w:r>
      <w:r w:rsidR="009806F8">
        <w:rPr>
          <w:rFonts w:ascii="Times New Roman" w:hAnsi="Times New Roman"/>
          <w:sz w:val="28"/>
          <w:szCs w:val="28"/>
        </w:rPr>
        <w:t xml:space="preserve"> </w:t>
      </w:r>
      <w:r w:rsidR="005A2C53">
        <w:rPr>
          <w:rFonts w:ascii="Times New Roman" w:hAnsi="Times New Roman"/>
          <w:sz w:val="28"/>
          <w:szCs w:val="28"/>
        </w:rPr>
        <w:t xml:space="preserve">Из них две </w:t>
      </w:r>
      <w:r w:rsidR="005A2C53" w:rsidRPr="00834D02">
        <w:rPr>
          <w:rFonts w:ascii="Times New Roman" w:hAnsi="Times New Roman"/>
          <w:sz w:val="28"/>
          <w:szCs w:val="28"/>
        </w:rPr>
        <w:t xml:space="preserve"> общеразвивающ</w:t>
      </w:r>
      <w:r w:rsidR="005A2C53">
        <w:rPr>
          <w:rFonts w:ascii="Times New Roman" w:hAnsi="Times New Roman"/>
          <w:sz w:val="28"/>
          <w:szCs w:val="28"/>
        </w:rPr>
        <w:t>ие группы</w:t>
      </w:r>
      <w:r w:rsidR="005A2C53" w:rsidRPr="00834D02">
        <w:rPr>
          <w:rFonts w:ascii="Times New Roman" w:hAnsi="Times New Roman"/>
          <w:sz w:val="28"/>
          <w:szCs w:val="28"/>
        </w:rPr>
        <w:t xml:space="preserve"> для детей ра</w:t>
      </w:r>
      <w:r w:rsidR="005A2C53">
        <w:rPr>
          <w:rFonts w:ascii="Times New Roman" w:hAnsi="Times New Roman"/>
          <w:sz w:val="28"/>
          <w:szCs w:val="28"/>
        </w:rPr>
        <w:t xml:space="preserve">ннего возраста (с 2 до 3 лет); </w:t>
      </w:r>
      <w:proofErr w:type="gramStart"/>
      <w:r w:rsidR="005A2C53">
        <w:rPr>
          <w:rFonts w:ascii="Times New Roman" w:hAnsi="Times New Roman"/>
          <w:sz w:val="28"/>
          <w:szCs w:val="28"/>
        </w:rPr>
        <w:t>три</w:t>
      </w:r>
      <w:r w:rsidR="005A2C53" w:rsidRPr="00834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C53" w:rsidRPr="00834D02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5A2C53" w:rsidRPr="00834D02">
        <w:rPr>
          <w:rFonts w:ascii="Times New Roman" w:hAnsi="Times New Roman"/>
          <w:sz w:val="28"/>
          <w:szCs w:val="28"/>
        </w:rPr>
        <w:t xml:space="preserve"> группы для детей дошкольного возраста (с 3 до 4 лет</w:t>
      </w:r>
      <w:r w:rsidR="005A2C53">
        <w:rPr>
          <w:rFonts w:ascii="Times New Roman" w:hAnsi="Times New Roman"/>
          <w:sz w:val="28"/>
          <w:szCs w:val="28"/>
        </w:rPr>
        <w:t>)</w:t>
      </w:r>
      <w:r w:rsidR="005A2C53" w:rsidRPr="00834D02">
        <w:rPr>
          <w:rFonts w:ascii="Times New Roman" w:hAnsi="Times New Roman"/>
          <w:sz w:val="28"/>
          <w:szCs w:val="28"/>
        </w:rPr>
        <w:t>,</w:t>
      </w:r>
      <w:r w:rsidR="005A2C53">
        <w:rPr>
          <w:rFonts w:ascii="Times New Roman" w:hAnsi="Times New Roman"/>
          <w:sz w:val="28"/>
          <w:szCs w:val="28"/>
        </w:rPr>
        <w:t xml:space="preserve"> две </w:t>
      </w:r>
      <w:r w:rsidR="005A2C53" w:rsidRPr="00834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C53" w:rsidRPr="00834D02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5A2C53" w:rsidRPr="00834D02">
        <w:rPr>
          <w:rFonts w:ascii="Times New Roman" w:hAnsi="Times New Roman"/>
          <w:sz w:val="28"/>
          <w:szCs w:val="28"/>
        </w:rPr>
        <w:t xml:space="preserve"> группы для детей дошкольного возраста </w:t>
      </w:r>
      <w:r w:rsidR="005A2C53">
        <w:rPr>
          <w:rFonts w:ascii="Times New Roman" w:hAnsi="Times New Roman"/>
          <w:sz w:val="28"/>
          <w:szCs w:val="28"/>
        </w:rPr>
        <w:t xml:space="preserve">(с 4 до 5 лет), две </w:t>
      </w:r>
      <w:r w:rsidR="005A2C53" w:rsidRPr="00834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C53" w:rsidRPr="00834D02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5A2C53" w:rsidRPr="00834D02">
        <w:rPr>
          <w:rFonts w:ascii="Times New Roman" w:hAnsi="Times New Roman"/>
          <w:sz w:val="28"/>
          <w:szCs w:val="28"/>
        </w:rPr>
        <w:t xml:space="preserve"> группы для детей дошкольного возраста</w:t>
      </w:r>
      <w:r w:rsidR="009806F8">
        <w:rPr>
          <w:rFonts w:ascii="Times New Roman" w:hAnsi="Times New Roman"/>
          <w:sz w:val="28"/>
          <w:szCs w:val="28"/>
        </w:rPr>
        <w:t xml:space="preserve"> (с 5 до 6 лет), </w:t>
      </w:r>
      <w:r w:rsidR="006575B7">
        <w:rPr>
          <w:rFonts w:ascii="Times New Roman" w:hAnsi="Times New Roman"/>
          <w:sz w:val="28"/>
          <w:szCs w:val="28"/>
        </w:rPr>
        <w:t>две</w:t>
      </w:r>
      <w:r w:rsidRPr="00834D02">
        <w:rPr>
          <w:rFonts w:ascii="Times New Roman" w:hAnsi="Times New Roman"/>
          <w:sz w:val="28"/>
          <w:szCs w:val="28"/>
        </w:rPr>
        <w:t xml:space="preserve"> комбинированные группы для совместного образования здоровых детей и детей с тяжелыми формами нарушения речи</w:t>
      </w:r>
      <w:r w:rsidR="006575B7">
        <w:rPr>
          <w:rFonts w:ascii="Times New Roman" w:hAnsi="Times New Roman"/>
          <w:sz w:val="28"/>
          <w:szCs w:val="28"/>
        </w:rPr>
        <w:t xml:space="preserve"> (с 6 до 7 лет)</w:t>
      </w:r>
      <w:r w:rsidR="009806F8">
        <w:rPr>
          <w:rFonts w:ascii="Times New Roman" w:hAnsi="Times New Roman"/>
          <w:sz w:val="28"/>
          <w:szCs w:val="28"/>
        </w:rPr>
        <w:t>,</w:t>
      </w:r>
      <w:r w:rsidRPr="00834D02">
        <w:rPr>
          <w:rFonts w:ascii="Times New Roman" w:hAnsi="Times New Roman"/>
          <w:sz w:val="28"/>
          <w:szCs w:val="28"/>
        </w:rPr>
        <w:t xml:space="preserve"> одна комбинированная  группа для</w:t>
      </w:r>
      <w:proofErr w:type="gramEnd"/>
      <w:r w:rsidRPr="00834D02">
        <w:rPr>
          <w:rFonts w:ascii="Times New Roman" w:hAnsi="Times New Roman"/>
          <w:sz w:val="28"/>
          <w:szCs w:val="28"/>
        </w:rPr>
        <w:t xml:space="preserve"> совместного образования здоровых детей и детей с задер</w:t>
      </w:r>
      <w:r w:rsidR="006575B7">
        <w:rPr>
          <w:rFonts w:ascii="Times New Roman" w:hAnsi="Times New Roman"/>
          <w:sz w:val="28"/>
          <w:szCs w:val="28"/>
        </w:rPr>
        <w:t>жкой психич</w:t>
      </w:r>
      <w:r w:rsidR="009806F8">
        <w:rPr>
          <w:rFonts w:ascii="Times New Roman" w:hAnsi="Times New Roman"/>
          <w:sz w:val="28"/>
          <w:szCs w:val="28"/>
        </w:rPr>
        <w:t>еского развития (с 6 до 7 лет).</w:t>
      </w:r>
    </w:p>
    <w:p w:rsidR="000C513D" w:rsidRPr="00834D02" w:rsidRDefault="000C513D" w:rsidP="004B1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D02">
        <w:rPr>
          <w:rFonts w:ascii="Times New Roman" w:hAnsi="Times New Roman"/>
          <w:sz w:val="28"/>
          <w:szCs w:val="28"/>
        </w:rPr>
        <w:t>На протяжении нескольких лет контингент детей стабилен:</w:t>
      </w:r>
    </w:p>
    <w:p w:rsidR="000C513D" w:rsidRPr="00834D02" w:rsidRDefault="000C513D" w:rsidP="004B1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D02">
        <w:rPr>
          <w:rFonts w:ascii="Times New Roman" w:hAnsi="Times New Roman"/>
          <w:sz w:val="28"/>
          <w:szCs w:val="28"/>
        </w:rPr>
        <w:t xml:space="preserve">- </w:t>
      </w:r>
      <w:r w:rsidR="009806F8">
        <w:rPr>
          <w:rFonts w:ascii="Times New Roman" w:hAnsi="Times New Roman"/>
          <w:sz w:val="28"/>
          <w:szCs w:val="28"/>
        </w:rPr>
        <w:t xml:space="preserve">  </w:t>
      </w:r>
      <w:r w:rsidRPr="00834D02">
        <w:rPr>
          <w:rFonts w:ascii="Times New Roman" w:hAnsi="Times New Roman"/>
          <w:sz w:val="28"/>
          <w:szCs w:val="28"/>
        </w:rPr>
        <w:t>общая численност</w:t>
      </w:r>
      <w:r>
        <w:rPr>
          <w:rFonts w:ascii="Times New Roman" w:hAnsi="Times New Roman"/>
          <w:sz w:val="28"/>
          <w:szCs w:val="28"/>
        </w:rPr>
        <w:t xml:space="preserve">ь воспитанников </w:t>
      </w:r>
      <w:r w:rsidR="006575B7">
        <w:rPr>
          <w:rFonts w:ascii="Times New Roman" w:hAnsi="Times New Roman"/>
          <w:sz w:val="28"/>
          <w:szCs w:val="28"/>
        </w:rPr>
        <w:t xml:space="preserve"> составляет 328 </w:t>
      </w:r>
      <w:r w:rsidRPr="00834D02">
        <w:rPr>
          <w:rFonts w:ascii="Times New Roman" w:hAnsi="Times New Roman"/>
          <w:sz w:val="28"/>
          <w:szCs w:val="28"/>
        </w:rPr>
        <w:t>детей;</w:t>
      </w:r>
    </w:p>
    <w:p w:rsidR="000C513D" w:rsidRPr="00834D02" w:rsidRDefault="009806F8" w:rsidP="004B1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513D" w:rsidRPr="00834D02">
        <w:rPr>
          <w:rFonts w:ascii="Times New Roman" w:hAnsi="Times New Roman"/>
          <w:sz w:val="28"/>
          <w:szCs w:val="28"/>
        </w:rPr>
        <w:t>численность детей с огран</w:t>
      </w:r>
      <w:r w:rsidR="000C513D">
        <w:rPr>
          <w:rFonts w:ascii="Times New Roman" w:hAnsi="Times New Roman"/>
          <w:sz w:val="28"/>
          <w:szCs w:val="28"/>
        </w:rPr>
        <w:t>иченными возможностями здоровья</w:t>
      </w:r>
      <w:r w:rsidR="000C513D" w:rsidRPr="00834D02">
        <w:rPr>
          <w:rFonts w:ascii="Times New Roman" w:hAnsi="Times New Roman"/>
          <w:sz w:val="28"/>
          <w:szCs w:val="28"/>
        </w:rPr>
        <w:t xml:space="preserve"> </w:t>
      </w:r>
      <w:r w:rsidR="006575B7">
        <w:rPr>
          <w:rFonts w:ascii="Times New Roman" w:hAnsi="Times New Roman"/>
          <w:sz w:val="28"/>
          <w:szCs w:val="28"/>
        </w:rPr>
        <w:t xml:space="preserve"> составляет </w:t>
      </w:r>
      <w:r w:rsidR="00545E49">
        <w:rPr>
          <w:rFonts w:ascii="Times New Roman" w:hAnsi="Times New Roman"/>
          <w:sz w:val="28"/>
          <w:szCs w:val="28"/>
        </w:rPr>
        <w:t xml:space="preserve">22 </w:t>
      </w:r>
      <w:r w:rsidR="000C513D" w:rsidRPr="00834D02">
        <w:rPr>
          <w:rFonts w:ascii="Times New Roman" w:hAnsi="Times New Roman"/>
          <w:sz w:val="28"/>
          <w:szCs w:val="28"/>
        </w:rPr>
        <w:t>человек</w:t>
      </w:r>
      <w:r w:rsidR="00545E49">
        <w:rPr>
          <w:rFonts w:ascii="Times New Roman" w:hAnsi="Times New Roman"/>
          <w:sz w:val="28"/>
          <w:szCs w:val="28"/>
        </w:rPr>
        <w:t>а</w:t>
      </w:r>
      <w:r w:rsidR="000C513D" w:rsidRPr="00834D02">
        <w:rPr>
          <w:rFonts w:ascii="Times New Roman" w:hAnsi="Times New Roman"/>
          <w:sz w:val="28"/>
          <w:szCs w:val="28"/>
        </w:rPr>
        <w:t xml:space="preserve">, что составляет </w:t>
      </w:r>
      <w:r w:rsidR="00545E49">
        <w:rPr>
          <w:rFonts w:ascii="Times New Roman" w:hAnsi="Times New Roman"/>
          <w:sz w:val="28"/>
          <w:szCs w:val="28"/>
        </w:rPr>
        <w:t xml:space="preserve">6,7 % </w:t>
      </w:r>
      <w:r w:rsidR="000C513D" w:rsidRPr="00834D02">
        <w:rPr>
          <w:rFonts w:ascii="Times New Roman" w:hAnsi="Times New Roman"/>
          <w:sz w:val="28"/>
          <w:szCs w:val="28"/>
        </w:rPr>
        <w:t>от общей численности</w:t>
      </w:r>
      <w:r w:rsidR="00545E49">
        <w:rPr>
          <w:rFonts w:ascii="Times New Roman" w:hAnsi="Times New Roman"/>
          <w:sz w:val="28"/>
          <w:szCs w:val="28"/>
        </w:rPr>
        <w:t xml:space="preserve"> детей</w:t>
      </w:r>
      <w:r w:rsidR="000C513D" w:rsidRPr="00834D02">
        <w:rPr>
          <w:rFonts w:ascii="Times New Roman" w:hAnsi="Times New Roman"/>
          <w:sz w:val="28"/>
          <w:szCs w:val="28"/>
        </w:rPr>
        <w:t>;</w:t>
      </w:r>
    </w:p>
    <w:p w:rsidR="009806F8" w:rsidRDefault="000C513D" w:rsidP="009806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D02">
        <w:rPr>
          <w:rFonts w:ascii="Times New Roman" w:hAnsi="Times New Roman"/>
          <w:sz w:val="28"/>
          <w:szCs w:val="28"/>
        </w:rPr>
        <w:t>Средний показатель пропущенных дней при посещении учреждения по болезни в с</w:t>
      </w:r>
      <w:r>
        <w:rPr>
          <w:rFonts w:ascii="Times New Roman" w:hAnsi="Times New Roman"/>
          <w:sz w:val="28"/>
          <w:szCs w:val="28"/>
        </w:rPr>
        <w:t>реднем составляет</w:t>
      </w:r>
      <w:r w:rsidRPr="00E82B89">
        <w:rPr>
          <w:rFonts w:ascii="Times New Roman" w:hAnsi="Times New Roman"/>
          <w:sz w:val="28"/>
          <w:szCs w:val="28"/>
        </w:rPr>
        <w:t xml:space="preserve"> </w:t>
      </w:r>
      <w:r w:rsidR="009806F8" w:rsidRPr="00E82B89">
        <w:rPr>
          <w:rFonts w:ascii="Times New Roman" w:hAnsi="Times New Roman"/>
          <w:sz w:val="28"/>
          <w:szCs w:val="28"/>
        </w:rPr>
        <w:t xml:space="preserve">  </w:t>
      </w:r>
      <w:r w:rsidR="00E82B89" w:rsidRPr="00E82B8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дней</w:t>
      </w:r>
      <w:r w:rsidR="00FD2E8F">
        <w:rPr>
          <w:rFonts w:ascii="Times New Roman" w:hAnsi="Times New Roman"/>
          <w:sz w:val="28"/>
          <w:szCs w:val="28"/>
        </w:rPr>
        <w:t xml:space="preserve"> (</w:t>
      </w:r>
      <w:r w:rsidR="00E82B89">
        <w:rPr>
          <w:rFonts w:ascii="Times New Roman" w:hAnsi="Times New Roman"/>
          <w:sz w:val="28"/>
          <w:szCs w:val="28"/>
        </w:rPr>
        <w:t>ясли- 15,9 дней, сад – 9,3 дня)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06F8" w:rsidRDefault="009806F8" w:rsidP="009806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0C513D" w:rsidRPr="00834D02">
        <w:rPr>
          <w:rFonts w:ascii="Times New Roman" w:hAnsi="Times New Roman"/>
          <w:sz w:val="28"/>
          <w:szCs w:val="28"/>
        </w:rPr>
        <w:t>педагогически</w:t>
      </w:r>
      <w:r>
        <w:rPr>
          <w:rFonts w:ascii="Times New Roman" w:hAnsi="Times New Roman"/>
          <w:sz w:val="28"/>
          <w:szCs w:val="28"/>
        </w:rPr>
        <w:t>х работников остается стабильным</w:t>
      </w:r>
      <w:r w:rsidR="000C513D" w:rsidRPr="00834D02">
        <w:rPr>
          <w:rFonts w:ascii="Times New Roman" w:hAnsi="Times New Roman"/>
          <w:sz w:val="28"/>
          <w:szCs w:val="28"/>
        </w:rPr>
        <w:t xml:space="preserve">, удельный вес численности </w:t>
      </w:r>
      <w:proofErr w:type="gramStart"/>
      <w:r w:rsidR="000C513D" w:rsidRPr="00834D02">
        <w:rPr>
          <w:rFonts w:ascii="Times New Roman" w:hAnsi="Times New Roman"/>
          <w:sz w:val="28"/>
          <w:szCs w:val="28"/>
        </w:rPr>
        <w:t>педагогических работников, имеющих высшее и среднее профессиональное образование</w:t>
      </w:r>
      <w:r w:rsidR="00545E49">
        <w:rPr>
          <w:rFonts w:ascii="Times New Roman" w:hAnsi="Times New Roman"/>
          <w:sz w:val="28"/>
          <w:szCs w:val="28"/>
        </w:rPr>
        <w:t xml:space="preserve"> составляет</w:t>
      </w:r>
      <w:proofErr w:type="gramEnd"/>
      <w:r w:rsidR="00545E49">
        <w:rPr>
          <w:rFonts w:ascii="Times New Roman" w:hAnsi="Times New Roman"/>
          <w:sz w:val="28"/>
          <w:szCs w:val="28"/>
        </w:rPr>
        <w:t xml:space="preserve"> 36</w:t>
      </w:r>
      <w:r w:rsidR="00545E49" w:rsidRPr="00545E49">
        <w:rPr>
          <w:rFonts w:ascii="Times New Roman" w:hAnsi="Times New Roman"/>
          <w:sz w:val="28"/>
          <w:szCs w:val="28"/>
        </w:rPr>
        <w:t xml:space="preserve"> человек</w:t>
      </w:r>
      <w:r w:rsidR="00545E49">
        <w:rPr>
          <w:rFonts w:ascii="Times New Roman" w:hAnsi="Times New Roman"/>
          <w:sz w:val="28"/>
          <w:szCs w:val="28"/>
        </w:rPr>
        <w:t xml:space="preserve"> или  94,7% от общей численности.</w:t>
      </w:r>
    </w:p>
    <w:p w:rsidR="000C513D" w:rsidRPr="00834D02" w:rsidRDefault="00545E49" w:rsidP="009806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педагога имеют </w:t>
      </w:r>
      <w:r w:rsidR="000C513D" w:rsidRPr="00834D02">
        <w:rPr>
          <w:rFonts w:ascii="Times New Roman" w:hAnsi="Times New Roman"/>
          <w:sz w:val="28"/>
          <w:szCs w:val="28"/>
        </w:rPr>
        <w:t>квалификационные категории</w:t>
      </w:r>
      <w:r w:rsidR="009806F8">
        <w:rPr>
          <w:rFonts w:ascii="Times New Roman" w:hAnsi="Times New Roman"/>
          <w:sz w:val="28"/>
          <w:szCs w:val="28"/>
        </w:rPr>
        <w:t xml:space="preserve">, </w:t>
      </w:r>
      <w:r w:rsidR="000C513D" w:rsidRPr="00834D02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 составляет 63%  от общей численности педагогических работников</w:t>
      </w:r>
      <w:r w:rsidR="000C513D" w:rsidRPr="00834D02">
        <w:rPr>
          <w:rFonts w:ascii="Times New Roman" w:hAnsi="Times New Roman"/>
          <w:sz w:val="28"/>
          <w:szCs w:val="28"/>
        </w:rPr>
        <w:t>.</w:t>
      </w:r>
    </w:p>
    <w:p w:rsidR="000C513D" w:rsidRPr="00834D02" w:rsidRDefault="000C513D" w:rsidP="004B10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D02">
        <w:rPr>
          <w:rFonts w:ascii="Times New Roman" w:hAnsi="Times New Roman"/>
          <w:sz w:val="28"/>
          <w:szCs w:val="28"/>
        </w:rPr>
        <w:lastRenderedPageBreak/>
        <w:t xml:space="preserve">Возрастная составляющая педагогических кадров изменяется в связи с увеличением стажа и переходом  сотрудников  на другой возрастной уровень. Соотношение «педагогический работник/воспитанник» на протяжении нескольких лет величина постоянная и составляет </w:t>
      </w:r>
      <w:r w:rsidR="004B1045">
        <w:rPr>
          <w:rFonts w:ascii="Times New Roman" w:hAnsi="Times New Roman"/>
          <w:sz w:val="28"/>
          <w:szCs w:val="28"/>
        </w:rPr>
        <w:t xml:space="preserve"> на 1 педагога 9 </w:t>
      </w:r>
      <w:r w:rsidR="009806F8">
        <w:rPr>
          <w:rFonts w:ascii="Times New Roman" w:hAnsi="Times New Roman"/>
          <w:sz w:val="28"/>
          <w:szCs w:val="28"/>
        </w:rPr>
        <w:t>воспитанников</w:t>
      </w:r>
      <w:r w:rsidRPr="00834D02">
        <w:rPr>
          <w:rFonts w:ascii="Times New Roman" w:hAnsi="Times New Roman"/>
          <w:sz w:val="28"/>
          <w:szCs w:val="28"/>
        </w:rPr>
        <w:t>.</w:t>
      </w:r>
    </w:p>
    <w:p w:rsidR="009806F8" w:rsidRDefault="000C513D" w:rsidP="004B1045">
      <w:pPr>
        <w:pStyle w:val="a3"/>
        <w:tabs>
          <w:tab w:val="left" w:pos="284"/>
          <w:tab w:val="left" w:pos="851"/>
          <w:tab w:val="left" w:pos="1134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834D02">
        <w:rPr>
          <w:sz w:val="28"/>
          <w:szCs w:val="28"/>
        </w:rPr>
        <w:t>В детском сад</w:t>
      </w:r>
      <w:r w:rsidR="004B1045">
        <w:rPr>
          <w:sz w:val="28"/>
          <w:szCs w:val="28"/>
        </w:rPr>
        <w:t xml:space="preserve">у функционируют музыкальный зал и физкультурный зал, </w:t>
      </w:r>
      <w:r w:rsidRPr="00834D02">
        <w:rPr>
          <w:sz w:val="28"/>
          <w:szCs w:val="28"/>
        </w:rPr>
        <w:t xml:space="preserve"> медицинский блок, состоящий из медицинского кабинета, процедурного кабинета, изолятора; кабинет специалистов: педагога-психолога и учителя-логопеда, ряд служебных кабинетов и помещений: методический кабинет, кабинеты бухгалтерии, кабинет заведующей, пищеблок, прачечная, кастелянная, теплоузел. </w:t>
      </w:r>
      <w:r w:rsidR="004B1045">
        <w:rPr>
          <w:sz w:val="28"/>
          <w:szCs w:val="28"/>
        </w:rPr>
        <w:t xml:space="preserve"> </w:t>
      </w:r>
    </w:p>
    <w:p w:rsidR="000C513D" w:rsidRPr="00834D02" w:rsidRDefault="004B1045" w:rsidP="004B1045">
      <w:pPr>
        <w:pStyle w:val="a3"/>
        <w:tabs>
          <w:tab w:val="left" w:pos="284"/>
          <w:tab w:val="left" w:pos="851"/>
          <w:tab w:val="left" w:pos="1134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детского сада 12  игровых площадок, 12 </w:t>
      </w:r>
      <w:r w:rsidR="000C513D" w:rsidRPr="00834D02">
        <w:rPr>
          <w:sz w:val="28"/>
          <w:szCs w:val="28"/>
        </w:rPr>
        <w:t xml:space="preserve"> веранд, спортивная площадка,</w:t>
      </w:r>
      <w:r w:rsidR="000C513D">
        <w:rPr>
          <w:sz w:val="28"/>
          <w:szCs w:val="28"/>
        </w:rPr>
        <w:t xml:space="preserve"> </w:t>
      </w:r>
      <w:r w:rsidR="000C513D" w:rsidRPr="00834D02">
        <w:rPr>
          <w:sz w:val="28"/>
          <w:szCs w:val="28"/>
        </w:rPr>
        <w:t xml:space="preserve"> хозблок.</w:t>
      </w:r>
    </w:p>
    <w:p w:rsidR="000C513D" w:rsidRPr="00834D02" w:rsidRDefault="000C513D" w:rsidP="004B1045">
      <w:pPr>
        <w:pStyle w:val="a3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834D02">
        <w:rPr>
          <w:sz w:val="28"/>
          <w:szCs w:val="28"/>
        </w:rPr>
        <w:t>Предметно-пространственное оформление учреждения эстетически продумано и оформлено. Работа в этом направлении ведется пост</w:t>
      </w:r>
      <w:r w:rsidR="009806F8">
        <w:rPr>
          <w:sz w:val="28"/>
          <w:szCs w:val="28"/>
        </w:rPr>
        <w:t xml:space="preserve">оянно </w:t>
      </w:r>
      <w:r w:rsidRPr="00834D02">
        <w:rPr>
          <w:sz w:val="28"/>
          <w:szCs w:val="28"/>
        </w:rPr>
        <w:t xml:space="preserve"> совместно с родителями.</w:t>
      </w:r>
    </w:p>
    <w:p w:rsidR="000C513D" w:rsidRPr="00834D02" w:rsidRDefault="000C513D" w:rsidP="004B1045">
      <w:pPr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4D02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возможность реализации образовательных программ,</w:t>
      </w:r>
      <w:r w:rsidRPr="00834D02">
        <w:rPr>
          <w:rFonts w:ascii="Times New Roman" w:hAnsi="Times New Roman"/>
          <w:color w:val="000000"/>
          <w:sz w:val="28"/>
          <w:szCs w:val="28"/>
        </w:rPr>
        <w:t xml:space="preserve"> учет национально-культурных, климатических условий, в которых осуществляется образовательная деятельность, учет возрастных особенностей детей</w:t>
      </w:r>
      <w:r w:rsidR="004B1045">
        <w:rPr>
          <w:rFonts w:ascii="Times New Roman" w:hAnsi="Times New Roman"/>
          <w:color w:val="000000"/>
          <w:sz w:val="28"/>
          <w:szCs w:val="28"/>
        </w:rPr>
        <w:t>.</w:t>
      </w:r>
      <w:r w:rsidRPr="00834D02">
        <w:rPr>
          <w:rFonts w:ascii="Times New Roman" w:hAnsi="Times New Roman"/>
          <w:sz w:val="28"/>
          <w:szCs w:val="28"/>
        </w:rPr>
        <w:t xml:space="preserve">  Среда рациональна, комфортна, эстетична. Созданы достаточные условия для игровой деятельности воспитанников.  </w:t>
      </w:r>
      <w:r w:rsidRPr="00834D02">
        <w:rPr>
          <w:rFonts w:ascii="Times New Roman" w:hAnsi="Times New Roman"/>
          <w:color w:val="000000"/>
          <w:sz w:val="28"/>
          <w:szCs w:val="28"/>
        </w:rPr>
        <w:t xml:space="preserve">Развивающая предметно-пространственная среда в ДОО содержательно-насыщенна, трансформируема, </w:t>
      </w:r>
      <w:r w:rsidR="00FD2E8F" w:rsidRPr="00834D02">
        <w:rPr>
          <w:rFonts w:ascii="Times New Roman" w:hAnsi="Times New Roman"/>
          <w:color w:val="000000"/>
          <w:sz w:val="28"/>
          <w:szCs w:val="28"/>
        </w:rPr>
        <w:t>полифункциональная</w:t>
      </w:r>
      <w:r w:rsidRPr="00834D02">
        <w:rPr>
          <w:rFonts w:ascii="Times New Roman" w:hAnsi="Times New Roman"/>
          <w:color w:val="000000"/>
          <w:sz w:val="28"/>
          <w:szCs w:val="28"/>
        </w:rPr>
        <w:t>, вариативна, доступна и безопасна.</w:t>
      </w:r>
    </w:p>
    <w:p w:rsidR="000C513D" w:rsidRPr="00834D02" w:rsidRDefault="000C513D" w:rsidP="004B1045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C513D" w:rsidRPr="00834D02" w:rsidRDefault="000C513D" w:rsidP="004B1045">
      <w:pPr>
        <w:spacing w:line="360" w:lineRule="auto"/>
        <w:jc w:val="both"/>
        <w:rPr>
          <w:rFonts w:ascii="Times New Roman" w:hAnsi="Times New Roman"/>
        </w:rPr>
      </w:pPr>
    </w:p>
    <w:p w:rsidR="000C513D" w:rsidRDefault="000C513D" w:rsidP="004B1045">
      <w:pPr>
        <w:spacing w:line="360" w:lineRule="auto"/>
        <w:jc w:val="both"/>
      </w:pPr>
    </w:p>
    <w:p w:rsidR="00116C9C" w:rsidRDefault="00116C9C"/>
    <w:sectPr w:rsidR="00116C9C" w:rsidSect="0073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3D"/>
    <w:rsid w:val="00007FA1"/>
    <w:rsid w:val="00052F7F"/>
    <w:rsid w:val="000C513D"/>
    <w:rsid w:val="00116C9C"/>
    <w:rsid w:val="001854B7"/>
    <w:rsid w:val="0030097D"/>
    <w:rsid w:val="00463576"/>
    <w:rsid w:val="004B1045"/>
    <w:rsid w:val="00545E49"/>
    <w:rsid w:val="005A2C53"/>
    <w:rsid w:val="006575B7"/>
    <w:rsid w:val="007461D9"/>
    <w:rsid w:val="00851B95"/>
    <w:rsid w:val="0095550E"/>
    <w:rsid w:val="00970E02"/>
    <w:rsid w:val="009806F8"/>
    <w:rsid w:val="009C2976"/>
    <w:rsid w:val="00A26E45"/>
    <w:rsid w:val="00BD04FF"/>
    <w:rsid w:val="00E82B89"/>
    <w:rsid w:val="00FD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4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2017-07-24T10:45:00Z</cp:lastPrinted>
  <dcterms:created xsi:type="dcterms:W3CDTF">2017-07-24T10:21:00Z</dcterms:created>
  <dcterms:modified xsi:type="dcterms:W3CDTF">2017-07-26T13:39:00Z</dcterms:modified>
</cp:coreProperties>
</file>