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Pr="00053A16" w:rsidRDefault="00DF1068" w:rsidP="00335720">
      <w:pPr>
        <w:jc w:val="center"/>
        <w:outlineLvl w:val="0"/>
        <w:rPr>
          <w:b/>
          <w:sz w:val="28"/>
          <w:szCs w:val="28"/>
        </w:rPr>
      </w:pPr>
      <w:r w:rsidRPr="00053A16">
        <w:rPr>
          <w:b/>
          <w:sz w:val="28"/>
          <w:szCs w:val="28"/>
        </w:rPr>
        <w:t xml:space="preserve">Промежуточный отчет </w:t>
      </w:r>
      <w:r w:rsidR="00DF26EA" w:rsidRPr="00053A16">
        <w:rPr>
          <w:b/>
          <w:sz w:val="28"/>
          <w:szCs w:val="28"/>
        </w:rPr>
        <w:t xml:space="preserve">по реализации </w:t>
      </w:r>
      <w:r w:rsidR="006761C7" w:rsidRPr="00053A16">
        <w:rPr>
          <w:b/>
          <w:sz w:val="28"/>
          <w:szCs w:val="28"/>
        </w:rPr>
        <w:t>проекта</w:t>
      </w:r>
    </w:p>
    <w:p w:rsidR="00AA2344" w:rsidRPr="00053A16" w:rsidRDefault="00AA2344" w:rsidP="00AA2344">
      <w:pPr>
        <w:jc w:val="center"/>
        <w:outlineLvl w:val="0"/>
        <w:rPr>
          <w:b/>
          <w:sz w:val="28"/>
          <w:szCs w:val="28"/>
        </w:rPr>
      </w:pPr>
      <w:r w:rsidRPr="00053A16">
        <w:rPr>
          <w:b/>
          <w:sz w:val="28"/>
          <w:szCs w:val="28"/>
        </w:rPr>
        <w:t xml:space="preserve">за </w:t>
      </w:r>
      <w:r w:rsidRPr="00053A16">
        <w:rPr>
          <w:b/>
          <w:sz w:val="28"/>
          <w:szCs w:val="28"/>
          <w:lang w:val="en-US"/>
        </w:rPr>
        <w:t>I</w:t>
      </w:r>
      <w:r w:rsidRPr="00053A16">
        <w:rPr>
          <w:b/>
          <w:sz w:val="28"/>
          <w:szCs w:val="28"/>
        </w:rPr>
        <w:t xml:space="preserve"> полугодие 2019/2020 учебного года</w:t>
      </w:r>
    </w:p>
    <w:p w:rsidR="00AA2344" w:rsidRPr="00053A16" w:rsidRDefault="00AA2344" w:rsidP="00335720">
      <w:pPr>
        <w:jc w:val="center"/>
        <w:outlineLvl w:val="0"/>
        <w:rPr>
          <w:b/>
          <w:sz w:val="28"/>
          <w:szCs w:val="28"/>
        </w:rPr>
      </w:pPr>
    </w:p>
    <w:p w:rsidR="001B5FAB" w:rsidRDefault="001B5FAB" w:rsidP="001B5FAB">
      <w:pPr>
        <w:jc w:val="center"/>
        <w:outlineLvl w:val="0"/>
        <w:rPr>
          <w:sz w:val="32"/>
          <w:szCs w:val="32"/>
        </w:rPr>
      </w:pPr>
      <w:r w:rsidRPr="001B5FAB">
        <w:rPr>
          <w:sz w:val="32"/>
          <w:szCs w:val="32"/>
        </w:rPr>
        <w:t>У</w:t>
      </w:r>
      <w:r w:rsidR="00E57396">
        <w:rPr>
          <w:sz w:val="32"/>
          <w:szCs w:val="32"/>
        </w:rPr>
        <w:t>чреждение МДОУ «Детский сад № 1</w:t>
      </w:r>
      <w:r w:rsidRPr="001B5FAB">
        <w:rPr>
          <w:sz w:val="32"/>
          <w:szCs w:val="32"/>
        </w:rPr>
        <w:t>2»</w:t>
      </w:r>
    </w:p>
    <w:p w:rsidR="00AA2344" w:rsidRDefault="00AA2344" w:rsidP="001B5FAB">
      <w:pPr>
        <w:jc w:val="center"/>
        <w:outlineLvl w:val="0"/>
        <w:rPr>
          <w:sz w:val="32"/>
          <w:szCs w:val="32"/>
        </w:rPr>
      </w:pPr>
    </w:p>
    <w:p w:rsidR="00AA2344" w:rsidRPr="00053A16" w:rsidRDefault="00AA2344" w:rsidP="00AA2344">
      <w:pPr>
        <w:jc w:val="both"/>
        <w:outlineLvl w:val="0"/>
        <w:rPr>
          <w:b/>
          <w:i/>
          <w:sz w:val="28"/>
          <w:szCs w:val="28"/>
        </w:rPr>
      </w:pPr>
      <w:r w:rsidRPr="00053A16">
        <w:rPr>
          <w:b/>
          <w:i/>
          <w:sz w:val="28"/>
          <w:szCs w:val="28"/>
        </w:rPr>
        <w:t xml:space="preserve">Тема сетевого проекта: «Развитие компетентности социально-педагогического проектирования в условиях сетевого взаимодействия» </w:t>
      </w:r>
    </w:p>
    <w:p w:rsidR="00AA2344" w:rsidRPr="00053A16" w:rsidRDefault="00AA2344" w:rsidP="00AA2344">
      <w:pPr>
        <w:jc w:val="both"/>
        <w:outlineLvl w:val="0"/>
        <w:rPr>
          <w:sz w:val="28"/>
          <w:szCs w:val="28"/>
        </w:rPr>
      </w:pPr>
      <w:r w:rsidRPr="00053A16">
        <w:rPr>
          <w:sz w:val="28"/>
          <w:szCs w:val="28"/>
        </w:rPr>
        <w:t xml:space="preserve">Руководитель сетевого проекта: </w:t>
      </w:r>
      <w:proofErr w:type="spellStart"/>
      <w:r w:rsidRPr="00053A16">
        <w:rPr>
          <w:sz w:val="28"/>
          <w:szCs w:val="28"/>
        </w:rPr>
        <w:t>Бушная</w:t>
      </w:r>
      <w:proofErr w:type="spellEnd"/>
      <w:r w:rsidRPr="00053A16">
        <w:rPr>
          <w:sz w:val="28"/>
          <w:szCs w:val="28"/>
        </w:rPr>
        <w:t xml:space="preserve"> О.В., директор МОУ «ГЦРО»</w:t>
      </w:r>
    </w:p>
    <w:p w:rsidR="00E57396" w:rsidRPr="00053A16" w:rsidRDefault="00AA2344" w:rsidP="00E57396">
      <w:pPr>
        <w:rPr>
          <w:rFonts w:eastAsia="Calibri"/>
          <w:b/>
          <w:sz w:val="28"/>
          <w:szCs w:val="28"/>
        </w:rPr>
      </w:pPr>
      <w:r w:rsidRPr="00053A16">
        <w:rPr>
          <w:sz w:val="28"/>
          <w:szCs w:val="28"/>
        </w:rPr>
        <w:t xml:space="preserve">Тема авторского проекта ДОУ: </w:t>
      </w:r>
      <w:r w:rsidR="00E57396" w:rsidRPr="00053A16">
        <w:rPr>
          <w:rFonts w:eastAsia="Calibri"/>
          <w:b/>
          <w:sz w:val="28"/>
          <w:szCs w:val="28"/>
        </w:rPr>
        <w:t>Достижение целевых ориентиров ФГОС на основе оптимального выбора</w:t>
      </w:r>
    </w:p>
    <w:p w:rsidR="00AA2344" w:rsidRPr="00053A16" w:rsidRDefault="00E57396" w:rsidP="00E57396">
      <w:pPr>
        <w:rPr>
          <w:rFonts w:eastAsia="Calibri"/>
          <w:b/>
          <w:sz w:val="28"/>
          <w:szCs w:val="28"/>
        </w:rPr>
      </w:pPr>
      <w:r w:rsidRPr="00053A16">
        <w:rPr>
          <w:rFonts w:eastAsia="Calibri"/>
          <w:b/>
          <w:sz w:val="28"/>
          <w:szCs w:val="28"/>
        </w:rPr>
        <w:t>современных педагогических технологий, ориентированных на  развитие индивидуальности</w:t>
      </w:r>
      <w:r w:rsidR="00053A16" w:rsidRPr="00053A16">
        <w:rPr>
          <w:rFonts w:eastAsia="Calibri"/>
          <w:b/>
          <w:sz w:val="28"/>
          <w:szCs w:val="28"/>
        </w:rPr>
        <w:t xml:space="preserve"> личности </w:t>
      </w:r>
      <w:r w:rsidRPr="00053A16">
        <w:rPr>
          <w:rFonts w:eastAsia="Calibri"/>
          <w:b/>
          <w:sz w:val="28"/>
          <w:szCs w:val="28"/>
        </w:rPr>
        <w:t xml:space="preserve"> ребенка.</w:t>
      </w:r>
    </w:p>
    <w:p w:rsidR="00AA2344" w:rsidRPr="00053A16" w:rsidRDefault="00AA2344" w:rsidP="00AA2344">
      <w:pPr>
        <w:ind w:right="-20"/>
        <w:rPr>
          <w:sz w:val="28"/>
          <w:szCs w:val="28"/>
        </w:rPr>
      </w:pPr>
      <w:r w:rsidRPr="00053A16">
        <w:rPr>
          <w:sz w:val="28"/>
          <w:szCs w:val="28"/>
        </w:rPr>
        <w:t>Р</w:t>
      </w:r>
      <w:r w:rsidRPr="00053A16">
        <w:rPr>
          <w:spacing w:val="-3"/>
          <w:sz w:val="28"/>
          <w:szCs w:val="28"/>
        </w:rPr>
        <w:t>у</w:t>
      </w:r>
      <w:r w:rsidRPr="00053A16">
        <w:rPr>
          <w:sz w:val="28"/>
          <w:szCs w:val="28"/>
        </w:rPr>
        <w:t>ководитель</w:t>
      </w:r>
      <w:r w:rsidRPr="00053A16">
        <w:rPr>
          <w:spacing w:val="-1"/>
          <w:sz w:val="28"/>
          <w:szCs w:val="28"/>
        </w:rPr>
        <w:t xml:space="preserve"> </w:t>
      </w:r>
      <w:r w:rsidRPr="00053A16">
        <w:rPr>
          <w:sz w:val="28"/>
          <w:szCs w:val="28"/>
        </w:rPr>
        <w:t>про</w:t>
      </w:r>
      <w:r w:rsidRPr="00053A16">
        <w:rPr>
          <w:spacing w:val="-1"/>
          <w:sz w:val="28"/>
          <w:szCs w:val="28"/>
        </w:rPr>
        <w:t>е</w:t>
      </w:r>
      <w:r w:rsidRPr="00053A16">
        <w:rPr>
          <w:spacing w:val="-2"/>
          <w:sz w:val="28"/>
          <w:szCs w:val="28"/>
        </w:rPr>
        <w:t>к</w:t>
      </w:r>
      <w:r w:rsidR="00E57396" w:rsidRPr="00053A16">
        <w:rPr>
          <w:sz w:val="28"/>
          <w:szCs w:val="28"/>
        </w:rPr>
        <w:t>та:  Зарубина Н.Г.</w:t>
      </w:r>
      <w:r w:rsidRPr="00053A16">
        <w:rPr>
          <w:sz w:val="28"/>
          <w:szCs w:val="28"/>
        </w:rPr>
        <w:t>-</w:t>
      </w:r>
      <w:r w:rsidRPr="00053A16">
        <w:rPr>
          <w:spacing w:val="-1"/>
          <w:sz w:val="28"/>
          <w:szCs w:val="28"/>
        </w:rPr>
        <w:t xml:space="preserve"> з</w:t>
      </w:r>
      <w:r w:rsidRPr="00053A16">
        <w:rPr>
          <w:sz w:val="28"/>
          <w:szCs w:val="28"/>
        </w:rPr>
        <w:t>авед</w:t>
      </w:r>
      <w:r w:rsidRPr="00053A16">
        <w:rPr>
          <w:spacing w:val="-3"/>
          <w:sz w:val="28"/>
          <w:szCs w:val="28"/>
        </w:rPr>
        <w:t>у</w:t>
      </w:r>
      <w:r w:rsidRPr="00053A16">
        <w:rPr>
          <w:spacing w:val="-1"/>
          <w:sz w:val="28"/>
          <w:szCs w:val="28"/>
        </w:rPr>
        <w:t>ю</w:t>
      </w:r>
      <w:r w:rsidRPr="00053A16">
        <w:rPr>
          <w:sz w:val="28"/>
          <w:szCs w:val="28"/>
        </w:rPr>
        <w:t>щий</w:t>
      </w:r>
      <w:r w:rsidRPr="00053A16">
        <w:rPr>
          <w:spacing w:val="1"/>
          <w:sz w:val="28"/>
          <w:szCs w:val="28"/>
        </w:rPr>
        <w:t xml:space="preserve"> </w:t>
      </w:r>
      <w:r w:rsidRPr="00053A16">
        <w:rPr>
          <w:sz w:val="28"/>
          <w:szCs w:val="28"/>
        </w:rPr>
        <w:t>МД</w:t>
      </w:r>
      <w:r w:rsidRPr="00053A16">
        <w:rPr>
          <w:spacing w:val="-1"/>
          <w:sz w:val="28"/>
          <w:szCs w:val="28"/>
        </w:rPr>
        <w:t>О</w:t>
      </w:r>
      <w:r w:rsidRPr="00053A16">
        <w:rPr>
          <w:sz w:val="28"/>
          <w:szCs w:val="28"/>
        </w:rPr>
        <w:t xml:space="preserve">У </w:t>
      </w:r>
      <w:r w:rsidRPr="00053A16">
        <w:rPr>
          <w:spacing w:val="-3"/>
          <w:sz w:val="28"/>
          <w:szCs w:val="28"/>
        </w:rPr>
        <w:t>«</w:t>
      </w:r>
      <w:r w:rsidRPr="00053A16">
        <w:rPr>
          <w:sz w:val="28"/>
          <w:szCs w:val="28"/>
        </w:rPr>
        <w:t>Детс</w:t>
      </w:r>
      <w:r w:rsidRPr="00053A16">
        <w:rPr>
          <w:spacing w:val="-2"/>
          <w:sz w:val="28"/>
          <w:szCs w:val="28"/>
        </w:rPr>
        <w:t>к</w:t>
      </w:r>
      <w:r w:rsidRPr="00053A16">
        <w:rPr>
          <w:sz w:val="28"/>
          <w:szCs w:val="28"/>
        </w:rPr>
        <w:t>ий</w:t>
      </w:r>
      <w:r w:rsidRPr="00053A16">
        <w:rPr>
          <w:spacing w:val="1"/>
          <w:sz w:val="28"/>
          <w:szCs w:val="28"/>
        </w:rPr>
        <w:t xml:space="preserve"> </w:t>
      </w:r>
      <w:r w:rsidRPr="00053A16">
        <w:rPr>
          <w:spacing w:val="-2"/>
          <w:sz w:val="28"/>
          <w:szCs w:val="28"/>
        </w:rPr>
        <w:t>с</w:t>
      </w:r>
      <w:r w:rsidRPr="00053A16">
        <w:rPr>
          <w:sz w:val="28"/>
          <w:szCs w:val="28"/>
        </w:rPr>
        <w:t>ад</w:t>
      </w:r>
      <w:r w:rsidRPr="00053A16">
        <w:rPr>
          <w:spacing w:val="-2"/>
          <w:sz w:val="28"/>
          <w:szCs w:val="28"/>
        </w:rPr>
        <w:t xml:space="preserve"> </w:t>
      </w:r>
      <w:r w:rsidRPr="00053A16">
        <w:rPr>
          <w:sz w:val="28"/>
          <w:szCs w:val="28"/>
        </w:rPr>
        <w:t>№</w:t>
      </w:r>
      <w:r w:rsidRPr="00053A16">
        <w:rPr>
          <w:spacing w:val="1"/>
          <w:sz w:val="28"/>
          <w:szCs w:val="28"/>
        </w:rPr>
        <w:t xml:space="preserve"> </w:t>
      </w:r>
      <w:r w:rsidR="00E57396" w:rsidRPr="00053A16">
        <w:rPr>
          <w:sz w:val="28"/>
          <w:szCs w:val="28"/>
        </w:rPr>
        <w:t>1</w:t>
      </w:r>
      <w:r w:rsidRPr="00053A16">
        <w:rPr>
          <w:sz w:val="28"/>
          <w:szCs w:val="28"/>
        </w:rPr>
        <w:t>2»</w:t>
      </w:r>
    </w:p>
    <w:p w:rsidR="00AA2344" w:rsidRPr="00053A16" w:rsidRDefault="00AA2344" w:rsidP="00AA2344">
      <w:pPr>
        <w:jc w:val="both"/>
        <w:outlineLvl w:val="0"/>
        <w:rPr>
          <w:sz w:val="28"/>
          <w:szCs w:val="28"/>
        </w:rPr>
      </w:pPr>
      <w:r w:rsidRPr="00053A16">
        <w:rPr>
          <w:sz w:val="28"/>
          <w:szCs w:val="28"/>
        </w:rPr>
        <w:t>Консультанты проекта: Богомолова Л.В., методист МОУ «ГЦРО», Хабарова О.Е., методист МОУ «ГЦРО»</w:t>
      </w:r>
    </w:p>
    <w:p w:rsidR="00E52D40" w:rsidRPr="00053A16" w:rsidRDefault="00E52D40" w:rsidP="00335720">
      <w:pPr>
        <w:jc w:val="center"/>
        <w:outlineLvl w:val="0"/>
        <w:rPr>
          <w:sz w:val="28"/>
          <w:szCs w:val="28"/>
        </w:rPr>
      </w:pPr>
    </w:p>
    <w:p w:rsidR="003613ED" w:rsidRPr="001B5FAB" w:rsidRDefault="003613ED" w:rsidP="00335720">
      <w:pPr>
        <w:jc w:val="center"/>
        <w:outlineLvl w:val="0"/>
      </w:pP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41"/>
        <w:gridCol w:w="3396"/>
        <w:gridCol w:w="3260"/>
        <w:gridCol w:w="3402"/>
        <w:gridCol w:w="2629"/>
      </w:tblGrid>
      <w:tr w:rsidR="006761C7" w:rsidRPr="001B5FAB" w:rsidTr="0029362D">
        <w:tc>
          <w:tcPr>
            <w:tcW w:w="568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 xml:space="preserve">№ </w:t>
            </w:r>
            <w:proofErr w:type="gramStart"/>
            <w:r w:rsidRPr="00E57396">
              <w:rPr>
                <w:b/>
              </w:rPr>
              <w:t>п</w:t>
            </w:r>
            <w:proofErr w:type="gramEnd"/>
            <w:r w:rsidRPr="00E57396">
              <w:rPr>
                <w:b/>
              </w:rPr>
              <w:t>/п</w:t>
            </w:r>
          </w:p>
        </w:tc>
        <w:tc>
          <w:tcPr>
            <w:tcW w:w="2841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Задачи этапа</w:t>
            </w:r>
            <w:r w:rsidR="00396C6C" w:rsidRPr="00E57396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3396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 xml:space="preserve">Основное содержание </w:t>
            </w:r>
            <w:r w:rsidR="009A7C45" w:rsidRPr="00E57396">
              <w:rPr>
                <w:b/>
              </w:rPr>
              <w:t>деятельности</w:t>
            </w:r>
            <w:r w:rsidRPr="00E57396">
              <w:rPr>
                <w:b/>
              </w:rPr>
              <w:t xml:space="preserve"> (проведенные мероприятия)</w:t>
            </w:r>
          </w:p>
        </w:tc>
        <w:tc>
          <w:tcPr>
            <w:tcW w:w="3260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Ожидаемые</w:t>
            </w:r>
          </w:p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результаты</w:t>
            </w:r>
          </w:p>
        </w:tc>
        <w:tc>
          <w:tcPr>
            <w:tcW w:w="3402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Достигнутые</w:t>
            </w:r>
          </w:p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результаты</w:t>
            </w:r>
          </w:p>
        </w:tc>
        <w:tc>
          <w:tcPr>
            <w:tcW w:w="2629" w:type="dxa"/>
            <w:vAlign w:val="center"/>
          </w:tcPr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Что не выполнено</w:t>
            </w:r>
          </w:p>
          <w:p w:rsidR="006761C7" w:rsidRPr="00E57396" w:rsidRDefault="006761C7" w:rsidP="00FA1079">
            <w:pPr>
              <w:jc w:val="center"/>
              <w:rPr>
                <w:b/>
              </w:rPr>
            </w:pPr>
            <w:r w:rsidRPr="00E57396">
              <w:rPr>
                <w:b/>
              </w:rPr>
              <w:t>(указать</w:t>
            </w:r>
            <w:r w:rsidR="00A93DCD" w:rsidRPr="00E57396">
              <w:rPr>
                <w:b/>
              </w:rPr>
              <w:t>,</w:t>
            </w:r>
            <w:r w:rsidRPr="00E57396">
              <w:rPr>
                <w:b/>
              </w:rPr>
              <w:t xml:space="preserve"> по какой причине)</w:t>
            </w:r>
          </w:p>
        </w:tc>
      </w:tr>
      <w:tr w:rsidR="00BB336C" w:rsidRPr="001B5FAB" w:rsidTr="008E58E1">
        <w:tc>
          <w:tcPr>
            <w:tcW w:w="568" w:type="dxa"/>
            <w:vAlign w:val="center"/>
          </w:tcPr>
          <w:p w:rsidR="00BB336C" w:rsidRDefault="00BB336C" w:rsidP="00FA1079">
            <w:pPr>
              <w:jc w:val="center"/>
              <w:rPr>
                <w:b/>
              </w:rPr>
            </w:pPr>
          </w:p>
          <w:p w:rsidR="00BB336C" w:rsidRPr="00E57396" w:rsidRDefault="00BB336C" w:rsidP="00FA1079">
            <w:pPr>
              <w:jc w:val="center"/>
              <w:rPr>
                <w:b/>
              </w:rPr>
            </w:pPr>
          </w:p>
        </w:tc>
        <w:tc>
          <w:tcPr>
            <w:tcW w:w="15528" w:type="dxa"/>
            <w:gridSpan w:val="5"/>
            <w:vAlign w:val="center"/>
          </w:tcPr>
          <w:p w:rsidR="00BB336C" w:rsidRPr="00E57396" w:rsidRDefault="00BB336C" w:rsidP="00FA1079">
            <w:pPr>
              <w:jc w:val="center"/>
              <w:rPr>
                <w:b/>
              </w:rPr>
            </w:pPr>
            <w:r w:rsidRPr="0072151F">
              <w:rPr>
                <w:b/>
                <w:bCs/>
              </w:rPr>
              <w:t>Подготовительный этап (апрель 2019 г. – август 2019 г.)</w:t>
            </w:r>
          </w:p>
        </w:tc>
      </w:tr>
      <w:tr w:rsidR="00BB336C" w:rsidRPr="001B5FAB" w:rsidTr="0029362D">
        <w:tc>
          <w:tcPr>
            <w:tcW w:w="568" w:type="dxa"/>
            <w:vAlign w:val="center"/>
          </w:tcPr>
          <w:p w:rsidR="00BB336C" w:rsidRPr="00E57396" w:rsidRDefault="00BB336C" w:rsidP="00FA107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41" w:type="dxa"/>
            <w:vAlign w:val="center"/>
          </w:tcPr>
          <w:p w:rsidR="00BB336C" w:rsidRPr="00E57396" w:rsidRDefault="00BB336C" w:rsidP="00BB336C">
            <w:pPr>
              <w:rPr>
                <w:b/>
              </w:rPr>
            </w:pPr>
            <w:r>
              <w:t>И</w:t>
            </w:r>
            <w:r w:rsidRPr="0072151F">
              <w:t xml:space="preserve">зучение теоретических, научно-практических материалов по  </w:t>
            </w:r>
            <w:r w:rsidRPr="0072151F">
              <w:rPr>
                <w:rFonts w:eastAsia="Calibri"/>
              </w:rPr>
              <w:t>современным педагогическим технологиям,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ориентированных на  развитие индивидуальности  ребенка</w:t>
            </w:r>
            <w:proofErr w:type="gramStart"/>
            <w:r w:rsidRPr="0072151F">
              <w:rPr>
                <w:rFonts w:eastAsia="Calibri"/>
              </w:rPr>
              <w:t>.»</w:t>
            </w:r>
            <w:proofErr w:type="gramEnd"/>
          </w:p>
        </w:tc>
        <w:tc>
          <w:tcPr>
            <w:tcW w:w="3396" w:type="dxa"/>
            <w:vAlign w:val="center"/>
          </w:tcPr>
          <w:p w:rsidR="00BB336C" w:rsidRDefault="00BE4C9A" w:rsidP="00BB336C">
            <w:pPr>
              <w:spacing w:before="13"/>
              <w:ind w:right="203"/>
            </w:pPr>
            <w:r>
              <w:t xml:space="preserve">Заседание проектной </w:t>
            </w:r>
            <w:r w:rsidR="00BB336C">
              <w:t xml:space="preserve">  группы МДОУ «Детский сад №1</w:t>
            </w:r>
            <w:r w:rsidR="00331007">
              <w:t>2»:</w:t>
            </w:r>
          </w:p>
          <w:p w:rsidR="00BE4C9A" w:rsidRDefault="00BB336C" w:rsidP="00BB336C">
            <w:pPr>
              <w:spacing w:before="13"/>
              <w:ind w:right="203"/>
            </w:pPr>
            <w:r>
              <w:t xml:space="preserve">- </w:t>
            </w:r>
            <w:r w:rsidR="00BE4C9A">
              <w:t>распределение обязанностей между участниками проекта;</w:t>
            </w:r>
          </w:p>
          <w:p w:rsidR="00BB336C" w:rsidRDefault="00BE4C9A" w:rsidP="00BB336C">
            <w:pPr>
              <w:spacing w:before="13"/>
              <w:ind w:right="203"/>
            </w:pPr>
            <w:r>
              <w:t xml:space="preserve">- </w:t>
            </w:r>
            <w:r w:rsidR="00BB336C">
              <w:t xml:space="preserve">подбор современных </w:t>
            </w:r>
            <w:r>
              <w:t>образовательных технологий для работы с детьми</w:t>
            </w:r>
          </w:p>
          <w:p w:rsidR="00331007" w:rsidRPr="001B5FAB" w:rsidRDefault="00331007" w:rsidP="00BB336C">
            <w:pPr>
              <w:spacing w:before="13"/>
              <w:ind w:right="203"/>
            </w:pPr>
            <w:r>
              <w:t>-изучение Интернет – ресурсов по данной теме</w:t>
            </w:r>
          </w:p>
          <w:p w:rsidR="00BB336C" w:rsidRPr="00E57396" w:rsidRDefault="00BB336C" w:rsidP="00FA1079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2638D3" w:rsidRDefault="002638D3" w:rsidP="002638D3">
            <w:r>
              <w:t>-</w:t>
            </w:r>
            <w:r w:rsidRPr="00331007">
              <w:t>Распределены обязанности между членами проектной группы</w:t>
            </w:r>
          </w:p>
          <w:p w:rsidR="00BB336C" w:rsidRPr="00E57396" w:rsidRDefault="002638D3" w:rsidP="002638D3">
            <w:pPr>
              <w:rPr>
                <w:b/>
              </w:rPr>
            </w:pPr>
            <w:r>
              <w:t xml:space="preserve">-  </w:t>
            </w:r>
            <w:r w:rsidR="00474DBF">
              <w:t xml:space="preserve">Отобраны </w:t>
            </w:r>
            <w:r w:rsidRPr="0072151F">
              <w:t xml:space="preserve"> научные и методические материалы по теме проекта</w:t>
            </w:r>
          </w:p>
        </w:tc>
        <w:tc>
          <w:tcPr>
            <w:tcW w:w="3402" w:type="dxa"/>
            <w:vAlign w:val="center"/>
          </w:tcPr>
          <w:p w:rsidR="00BB336C" w:rsidRDefault="00474DBF" w:rsidP="00474DBF">
            <w:r>
              <w:t xml:space="preserve"> </w:t>
            </w:r>
            <w:r w:rsidR="00331007">
              <w:t>-  И</w:t>
            </w:r>
            <w:r w:rsidR="00331007" w:rsidRPr="0072151F">
              <w:t>зучены и проанализированы научные и методические материалы по теме проекта</w:t>
            </w:r>
          </w:p>
          <w:p w:rsidR="00474DBF" w:rsidRPr="00331007" w:rsidRDefault="00474DBF" w:rsidP="00474DBF">
            <w:proofErr w:type="gramStart"/>
            <w:r>
              <w:t>- 94% педагогов готовы к инновационной деятельности</w:t>
            </w:r>
            <w:proofErr w:type="gramEnd"/>
          </w:p>
        </w:tc>
        <w:tc>
          <w:tcPr>
            <w:tcW w:w="2629" w:type="dxa"/>
            <w:vAlign w:val="center"/>
          </w:tcPr>
          <w:p w:rsidR="00BB336C" w:rsidRPr="005310CF" w:rsidRDefault="00331007" w:rsidP="00FA1079">
            <w:pPr>
              <w:jc w:val="center"/>
            </w:pPr>
            <w:r w:rsidRPr="005310CF">
              <w:t>выполнено</w:t>
            </w:r>
          </w:p>
        </w:tc>
      </w:tr>
      <w:tr w:rsidR="000304AF" w:rsidRPr="001B5FAB" w:rsidTr="0029362D">
        <w:tc>
          <w:tcPr>
            <w:tcW w:w="568" w:type="dxa"/>
            <w:vAlign w:val="center"/>
          </w:tcPr>
          <w:p w:rsidR="000304AF" w:rsidRDefault="00D23796" w:rsidP="00FA10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1" w:type="dxa"/>
            <w:vAlign w:val="center"/>
          </w:tcPr>
          <w:p w:rsidR="000304AF" w:rsidRDefault="000304AF" w:rsidP="000304AF">
            <w:pPr>
              <w:jc w:val="both"/>
              <w:rPr>
                <w:spacing w:val="-1"/>
              </w:rPr>
            </w:pPr>
            <w:r>
              <w:t>Р</w:t>
            </w:r>
            <w:r w:rsidRPr="0072151F">
              <w:t>азработка проекта: «</w:t>
            </w:r>
            <w:r w:rsidRPr="0072151F">
              <w:rPr>
                <w:rFonts w:eastAsia="Calibri"/>
              </w:rPr>
              <w:t xml:space="preserve">Достижение целевых ориентиров ФГОС на основе оптимального </w:t>
            </w:r>
            <w:r w:rsidRPr="0072151F">
              <w:rPr>
                <w:rFonts w:eastAsia="Calibri"/>
              </w:rPr>
              <w:lastRenderedPageBreak/>
              <w:t>выбора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соврем</w:t>
            </w:r>
            <w:r>
              <w:rPr>
                <w:rFonts w:eastAsia="Calibri"/>
              </w:rPr>
              <w:t xml:space="preserve">енных педагогических технологий </w:t>
            </w:r>
            <w:r w:rsidRPr="007B00AF">
              <w:rPr>
                <w:spacing w:val="-1"/>
              </w:rPr>
              <w:t>технология</w:t>
            </w:r>
          </w:p>
          <w:p w:rsidR="000304AF" w:rsidRPr="0072151F" w:rsidRDefault="000304AF" w:rsidP="000304AF">
            <w:pPr>
              <w:jc w:val="both"/>
            </w:pPr>
            <w:r w:rsidRPr="007B00AF">
              <w:rPr>
                <w:spacing w:val="-1"/>
              </w:rPr>
              <w:t xml:space="preserve"> « Школа творческой ориентации»</w:t>
            </w:r>
            <w:bookmarkStart w:id="0" w:name="_GoBack"/>
            <w:bookmarkEnd w:id="0"/>
            <w:r>
              <w:rPr>
                <w:rFonts w:eastAsia="Calibri"/>
              </w:rPr>
              <w:t>.</w:t>
            </w:r>
          </w:p>
          <w:p w:rsidR="000304AF" w:rsidRDefault="000304AF" w:rsidP="00BB336C"/>
        </w:tc>
        <w:tc>
          <w:tcPr>
            <w:tcW w:w="3396" w:type="dxa"/>
            <w:vAlign w:val="center"/>
          </w:tcPr>
          <w:p w:rsidR="001D0C6B" w:rsidRDefault="001D0C6B" w:rsidP="001D0C6B">
            <w:pPr>
              <w:spacing w:before="13"/>
              <w:ind w:right="203"/>
            </w:pPr>
            <w:r>
              <w:lastRenderedPageBreak/>
              <w:t xml:space="preserve">Заседание проектной   группы МДОУ «Детский сад №12»  по разработке авторского проекта 2 раза в </w:t>
            </w:r>
            <w:r>
              <w:lastRenderedPageBreak/>
              <w:t>месяц.</w:t>
            </w:r>
          </w:p>
          <w:p w:rsidR="000304AF" w:rsidRDefault="00912E9F" w:rsidP="00BB336C">
            <w:pPr>
              <w:spacing w:before="13"/>
              <w:ind w:right="203"/>
            </w:pPr>
            <w:r>
              <w:t>Определена идея проекта, сформулирована цель</w:t>
            </w:r>
            <w:proofErr w:type="gramStart"/>
            <w:r>
              <w:t xml:space="preserve"> ,</w:t>
            </w:r>
            <w:proofErr w:type="gramEnd"/>
            <w:r>
              <w:t xml:space="preserve"> разработаны задачи</w:t>
            </w:r>
          </w:p>
        </w:tc>
        <w:tc>
          <w:tcPr>
            <w:tcW w:w="3260" w:type="dxa"/>
            <w:vAlign w:val="center"/>
          </w:tcPr>
          <w:p w:rsidR="001D0C6B" w:rsidRDefault="001D0C6B" w:rsidP="001D0C6B">
            <w:pPr>
              <w:rPr>
                <w:spacing w:val="-1"/>
              </w:rPr>
            </w:pPr>
            <w:r>
              <w:lastRenderedPageBreak/>
              <w:t xml:space="preserve">Разработан авторский проект </w:t>
            </w:r>
            <w:r w:rsidRPr="0072151F">
              <w:t>«</w:t>
            </w:r>
            <w:r w:rsidRPr="0072151F">
              <w:rPr>
                <w:rFonts w:eastAsia="Calibri"/>
              </w:rPr>
              <w:t>Достижение целевых ориентиров ФГОС на основе оптимального выбора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lastRenderedPageBreak/>
              <w:t>соврем</w:t>
            </w:r>
            <w:r>
              <w:rPr>
                <w:rFonts w:eastAsia="Calibri"/>
              </w:rPr>
              <w:t xml:space="preserve">енных педагогических технологий </w:t>
            </w:r>
            <w:r w:rsidRPr="007B00AF">
              <w:rPr>
                <w:spacing w:val="-1"/>
              </w:rPr>
              <w:t>технология</w:t>
            </w:r>
          </w:p>
          <w:p w:rsidR="001D0C6B" w:rsidRPr="0072151F" w:rsidRDefault="009F33EF" w:rsidP="001D0C6B">
            <w:r>
              <w:rPr>
                <w:spacing w:val="-1"/>
              </w:rPr>
              <w:t xml:space="preserve"> «</w:t>
            </w:r>
            <w:r w:rsidR="001D0C6B" w:rsidRPr="007B00AF">
              <w:rPr>
                <w:spacing w:val="-1"/>
              </w:rPr>
              <w:t>Школа творческой ориентации»</w:t>
            </w:r>
            <w:r w:rsidR="001D0C6B">
              <w:rPr>
                <w:rFonts w:eastAsia="Calibri"/>
              </w:rPr>
              <w:t>.</w:t>
            </w:r>
          </w:p>
          <w:p w:rsidR="000304AF" w:rsidRDefault="000304AF" w:rsidP="002638D3"/>
        </w:tc>
        <w:tc>
          <w:tcPr>
            <w:tcW w:w="3402" w:type="dxa"/>
            <w:vAlign w:val="center"/>
          </w:tcPr>
          <w:p w:rsidR="000304AF" w:rsidRDefault="001D0C6B" w:rsidP="00474DBF">
            <w:r>
              <w:lastRenderedPageBreak/>
              <w:t>- Разработан и утвержден авторский проект</w:t>
            </w:r>
          </w:p>
          <w:p w:rsidR="001D0C6B" w:rsidRDefault="001D0C6B" w:rsidP="00474DBF">
            <w:r>
              <w:t xml:space="preserve">Разработан </w:t>
            </w:r>
            <w:r w:rsidR="00D23796">
              <w:t xml:space="preserve">календарный план – график по реализации </w:t>
            </w:r>
            <w:r w:rsidR="00D23796">
              <w:lastRenderedPageBreak/>
              <w:t>проекта</w:t>
            </w:r>
          </w:p>
        </w:tc>
        <w:tc>
          <w:tcPr>
            <w:tcW w:w="2629" w:type="dxa"/>
            <w:vAlign w:val="center"/>
          </w:tcPr>
          <w:p w:rsidR="000304AF" w:rsidRPr="005310CF" w:rsidRDefault="001D0C6B" w:rsidP="00FA1079">
            <w:pPr>
              <w:jc w:val="center"/>
            </w:pPr>
            <w:r w:rsidRPr="005310CF">
              <w:lastRenderedPageBreak/>
              <w:t>выполнено</w:t>
            </w:r>
          </w:p>
        </w:tc>
      </w:tr>
      <w:tr w:rsidR="00331007" w:rsidRPr="001B5FAB" w:rsidTr="0029362D">
        <w:tc>
          <w:tcPr>
            <w:tcW w:w="568" w:type="dxa"/>
            <w:vAlign w:val="center"/>
          </w:tcPr>
          <w:p w:rsidR="00331007" w:rsidRDefault="00D23796" w:rsidP="00FA10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31007">
              <w:rPr>
                <w:b/>
              </w:rPr>
              <w:t>.</w:t>
            </w:r>
          </w:p>
        </w:tc>
        <w:tc>
          <w:tcPr>
            <w:tcW w:w="2841" w:type="dxa"/>
            <w:vAlign w:val="center"/>
          </w:tcPr>
          <w:p w:rsidR="00331007" w:rsidRPr="0072151F" w:rsidRDefault="00331007" w:rsidP="00331007">
            <w:pPr>
              <w:jc w:val="both"/>
            </w:pPr>
            <w:r>
              <w:t>Р</w:t>
            </w:r>
            <w:r w:rsidRPr="0072151F">
              <w:t>азработка проекта: «</w:t>
            </w:r>
            <w:r w:rsidRPr="0072151F">
              <w:rPr>
                <w:rFonts w:eastAsia="Calibri"/>
              </w:rPr>
              <w:t>Достижение целевых ориентиров ФГОС на основе оптимального выбора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современных педагогических технологий,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ориентированных на  развитие ин</w:t>
            </w:r>
            <w:r>
              <w:rPr>
                <w:rFonts w:eastAsia="Calibri"/>
              </w:rPr>
              <w:t>дивидуальности личности ребенка</w:t>
            </w:r>
            <w:r w:rsidRPr="0072151F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</w:p>
          <w:p w:rsidR="00331007" w:rsidRDefault="00331007" w:rsidP="00BB336C"/>
        </w:tc>
        <w:tc>
          <w:tcPr>
            <w:tcW w:w="3396" w:type="dxa"/>
            <w:vAlign w:val="center"/>
          </w:tcPr>
          <w:p w:rsidR="00331007" w:rsidRDefault="00331007" w:rsidP="00331007">
            <w:pPr>
              <w:spacing w:before="13"/>
              <w:ind w:right="203"/>
            </w:pPr>
            <w:r>
              <w:t>Заседание проектной   группы МДОУ «Д</w:t>
            </w:r>
            <w:r w:rsidR="00912E9F">
              <w:t xml:space="preserve">етский сад №12»  </w:t>
            </w:r>
            <w:r>
              <w:t>.</w:t>
            </w:r>
          </w:p>
          <w:p w:rsidR="00331007" w:rsidRDefault="00912E9F" w:rsidP="00BB336C">
            <w:pPr>
              <w:spacing w:before="13"/>
              <w:ind w:right="203"/>
            </w:pPr>
            <w:r>
              <w:t xml:space="preserve">Пересмотрены  ориентиры проекта, переработаны задачи и цель . </w:t>
            </w:r>
          </w:p>
        </w:tc>
        <w:tc>
          <w:tcPr>
            <w:tcW w:w="3260" w:type="dxa"/>
            <w:vAlign w:val="center"/>
          </w:tcPr>
          <w:p w:rsidR="00331007" w:rsidRDefault="001D0C6B" w:rsidP="00BB336C">
            <w:r>
              <w:t>Дораб</w:t>
            </w:r>
            <w:r w:rsidR="00331007">
              <w:t>отан авторский проект «</w:t>
            </w:r>
            <w:r w:rsidR="00331007" w:rsidRPr="0072151F">
              <w:rPr>
                <w:rFonts w:eastAsia="Calibri"/>
              </w:rPr>
              <w:t>Достижение целевых ориентиров ФГОС на основе оптимального выбора</w:t>
            </w:r>
            <w:r w:rsidR="00331007" w:rsidRPr="0072151F">
              <w:t xml:space="preserve"> </w:t>
            </w:r>
            <w:r w:rsidR="00331007" w:rsidRPr="0072151F">
              <w:rPr>
                <w:rFonts w:eastAsia="Calibri"/>
              </w:rPr>
              <w:t>современных педагогических технологий,</w:t>
            </w:r>
            <w:r w:rsidR="00331007" w:rsidRPr="0072151F">
              <w:t xml:space="preserve"> </w:t>
            </w:r>
            <w:r w:rsidR="00331007" w:rsidRPr="0072151F">
              <w:rPr>
                <w:rFonts w:eastAsia="Calibri"/>
              </w:rPr>
              <w:t>ориентированных на  развитие ин</w:t>
            </w:r>
            <w:r w:rsidR="00331007">
              <w:rPr>
                <w:rFonts w:eastAsia="Calibri"/>
              </w:rPr>
              <w:t>дивидуальности личности ребенка</w:t>
            </w:r>
            <w:r w:rsidR="00331007">
              <w:t>»</w:t>
            </w:r>
          </w:p>
        </w:tc>
        <w:tc>
          <w:tcPr>
            <w:tcW w:w="3402" w:type="dxa"/>
            <w:vAlign w:val="center"/>
          </w:tcPr>
          <w:p w:rsidR="00331007" w:rsidRDefault="001D0C6B" w:rsidP="002638D3">
            <w:r>
              <w:t>- Внесены  изменения в п</w:t>
            </w:r>
            <w:r w:rsidR="002638D3" w:rsidRPr="002638D3">
              <w:t>роект</w:t>
            </w:r>
            <w:proofErr w:type="gramStart"/>
            <w:r>
              <w:t xml:space="preserve"> ,</w:t>
            </w:r>
            <w:proofErr w:type="gramEnd"/>
            <w:r>
              <w:t xml:space="preserve"> изменения утверждены</w:t>
            </w:r>
            <w:r w:rsidR="005310CF">
              <w:t>;</w:t>
            </w:r>
          </w:p>
          <w:p w:rsidR="005310CF" w:rsidRDefault="00D23796" w:rsidP="002638D3">
            <w:r>
              <w:t>-До</w:t>
            </w:r>
            <w:r w:rsidR="005310CF">
              <w:t xml:space="preserve">работан календарный план деятельности по </w:t>
            </w:r>
            <w:r w:rsidR="00CF74A0">
              <w:t xml:space="preserve">реализации </w:t>
            </w:r>
            <w:r>
              <w:t xml:space="preserve">данного </w:t>
            </w:r>
            <w:r w:rsidR="00CF74A0">
              <w:t>проекта</w:t>
            </w:r>
          </w:p>
          <w:p w:rsidR="00CF74A0" w:rsidRPr="002638D3" w:rsidRDefault="00CF74A0" w:rsidP="002638D3"/>
        </w:tc>
        <w:tc>
          <w:tcPr>
            <w:tcW w:w="2629" w:type="dxa"/>
            <w:vAlign w:val="center"/>
          </w:tcPr>
          <w:p w:rsidR="00331007" w:rsidRDefault="005310CF" w:rsidP="00FA1079">
            <w:pPr>
              <w:jc w:val="center"/>
              <w:rPr>
                <w:b/>
              </w:rPr>
            </w:pPr>
            <w:r w:rsidRPr="005310CF">
              <w:t>выполнено</w:t>
            </w:r>
          </w:p>
        </w:tc>
      </w:tr>
      <w:tr w:rsidR="00CF74A0" w:rsidRPr="001B5FAB" w:rsidTr="00B43A22">
        <w:tc>
          <w:tcPr>
            <w:tcW w:w="568" w:type="dxa"/>
            <w:vAlign w:val="center"/>
          </w:tcPr>
          <w:p w:rsidR="00CF74A0" w:rsidRDefault="00CF74A0" w:rsidP="00FA1079">
            <w:pPr>
              <w:jc w:val="center"/>
              <w:rPr>
                <w:b/>
              </w:rPr>
            </w:pPr>
          </w:p>
        </w:tc>
        <w:tc>
          <w:tcPr>
            <w:tcW w:w="15528" w:type="dxa"/>
            <w:gridSpan w:val="5"/>
            <w:vAlign w:val="center"/>
          </w:tcPr>
          <w:p w:rsidR="00CF74A0" w:rsidRDefault="00CF74A0" w:rsidP="00CF74A0">
            <w:pPr>
              <w:jc w:val="center"/>
            </w:pPr>
            <w:r w:rsidRPr="0072151F">
              <w:rPr>
                <w:b/>
                <w:bCs/>
              </w:rPr>
              <w:t>Реализационн</w:t>
            </w:r>
            <w:r w:rsidR="00912E9F">
              <w:rPr>
                <w:b/>
                <w:bCs/>
              </w:rPr>
              <w:t xml:space="preserve">ый этап (сентябрь 2019г. – декабрь </w:t>
            </w:r>
            <w:r w:rsidRPr="0072151F">
              <w:rPr>
                <w:b/>
                <w:bCs/>
              </w:rPr>
              <w:t>2020 г.)</w:t>
            </w:r>
          </w:p>
          <w:p w:rsidR="00CF74A0" w:rsidRPr="005310CF" w:rsidRDefault="00CF74A0" w:rsidP="00FA1079">
            <w:pPr>
              <w:jc w:val="center"/>
            </w:pPr>
          </w:p>
        </w:tc>
      </w:tr>
      <w:tr w:rsidR="00CF74A0" w:rsidRPr="001B5FAB" w:rsidTr="0029362D">
        <w:tc>
          <w:tcPr>
            <w:tcW w:w="568" w:type="dxa"/>
          </w:tcPr>
          <w:p w:rsidR="00CF74A0" w:rsidRPr="001B5FAB" w:rsidRDefault="00CF74A0" w:rsidP="00396C6C">
            <w:pPr>
              <w:jc w:val="center"/>
            </w:pPr>
            <w:r>
              <w:t>1.</w:t>
            </w:r>
          </w:p>
        </w:tc>
        <w:tc>
          <w:tcPr>
            <w:tcW w:w="2841" w:type="dxa"/>
          </w:tcPr>
          <w:p w:rsidR="00CF74A0" w:rsidRPr="0072151F" w:rsidRDefault="00CF74A0" w:rsidP="00CF74A0">
            <w:r>
              <w:t xml:space="preserve"> Провести </w:t>
            </w:r>
            <w:r w:rsidRPr="0072151F">
              <w:t xml:space="preserve">цикл семинаров, направленных на повышение уровня профессиональной компетентности педагогов по организации   - </w:t>
            </w:r>
            <w:r w:rsidRPr="0072151F">
              <w:rPr>
                <w:rFonts w:eastAsia="Calibri"/>
              </w:rPr>
              <w:t>современных педагогических технологий,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ориентированных на  развитие индивидуальности  ребенка</w:t>
            </w:r>
          </w:p>
          <w:p w:rsidR="00CF74A0" w:rsidRPr="0072151F" w:rsidRDefault="00CF74A0" w:rsidP="00527B76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</w:p>
        </w:tc>
        <w:tc>
          <w:tcPr>
            <w:tcW w:w="3396" w:type="dxa"/>
          </w:tcPr>
          <w:p w:rsidR="00CF74A0" w:rsidRPr="001B5FAB" w:rsidRDefault="00687E71" w:rsidP="00997DFD">
            <w:pPr>
              <w:spacing w:before="13"/>
              <w:ind w:right="203"/>
            </w:pPr>
            <w:r>
              <w:t>Разработан график проведения обучающих семинаров для педагогов ДОУ</w:t>
            </w:r>
          </w:p>
        </w:tc>
        <w:tc>
          <w:tcPr>
            <w:tcW w:w="3260" w:type="dxa"/>
          </w:tcPr>
          <w:p w:rsidR="00AE3551" w:rsidRDefault="00AE3551" w:rsidP="00AA2344">
            <w:r>
              <w:t xml:space="preserve">- </w:t>
            </w:r>
            <w:proofErr w:type="gramStart"/>
            <w:r w:rsidR="00687E71">
              <w:t>Обучение  педагогического коллектива по плану</w:t>
            </w:r>
            <w:proofErr w:type="gramEnd"/>
            <w:r w:rsidR="00687E71">
              <w:t xml:space="preserve"> проекта</w:t>
            </w:r>
            <w:r>
              <w:t>,</w:t>
            </w:r>
          </w:p>
          <w:p w:rsidR="00CF74A0" w:rsidRDefault="00AE3551" w:rsidP="00AA2344">
            <w:r>
              <w:t xml:space="preserve">- Проведены  групповые и индивидуальные консультации с педагогами </w:t>
            </w:r>
          </w:p>
        </w:tc>
        <w:tc>
          <w:tcPr>
            <w:tcW w:w="3402" w:type="dxa"/>
          </w:tcPr>
          <w:p w:rsidR="00CF74A0" w:rsidRPr="0072151F" w:rsidRDefault="00687E71" w:rsidP="00527B76">
            <w:pPr>
              <w:ind w:left="110" w:right="107"/>
              <w:rPr>
                <w:rFonts w:eastAsia="Calibri"/>
              </w:rPr>
            </w:pPr>
            <w:r>
              <w:t>П</w:t>
            </w:r>
            <w:r w:rsidRPr="0072151F">
              <w:t xml:space="preserve">овышена профессиональная компетентность у педагогов </w:t>
            </w:r>
            <w:r w:rsidR="00D23796">
              <w:t xml:space="preserve">ДОУ по реализации </w:t>
            </w:r>
            <w:r w:rsidRPr="0072151F">
              <w:rPr>
                <w:rFonts w:eastAsia="Calibri"/>
              </w:rPr>
              <w:t>современных педагогических технологий,</w:t>
            </w:r>
            <w:r w:rsidRPr="0072151F">
              <w:t xml:space="preserve"> </w:t>
            </w:r>
            <w:r w:rsidRPr="0072151F">
              <w:rPr>
                <w:rFonts w:eastAsia="Calibri"/>
              </w:rPr>
              <w:t>ориентированных на  развитие индивидуальности  ребенка</w:t>
            </w:r>
          </w:p>
        </w:tc>
        <w:tc>
          <w:tcPr>
            <w:tcW w:w="2629" w:type="dxa"/>
          </w:tcPr>
          <w:p w:rsidR="00CF74A0" w:rsidRDefault="00687E71" w:rsidP="00DF1068">
            <w:r>
              <w:t>выполнено</w:t>
            </w:r>
          </w:p>
        </w:tc>
      </w:tr>
      <w:tr w:rsidR="00687E71" w:rsidRPr="001B5FAB" w:rsidTr="0029362D">
        <w:tc>
          <w:tcPr>
            <w:tcW w:w="568" w:type="dxa"/>
          </w:tcPr>
          <w:p w:rsidR="00687E71" w:rsidRDefault="00687E71" w:rsidP="00396C6C">
            <w:pPr>
              <w:jc w:val="center"/>
            </w:pPr>
            <w:r>
              <w:t>2</w:t>
            </w:r>
          </w:p>
        </w:tc>
        <w:tc>
          <w:tcPr>
            <w:tcW w:w="2841" w:type="dxa"/>
          </w:tcPr>
          <w:p w:rsidR="00687E71" w:rsidRDefault="00687E71" w:rsidP="00DC523F">
            <w:pPr>
              <w:jc w:val="both"/>
            </w:pPr>
            <w:r>
              <w:t xml:space="preserve">Повысить качество </w:t>
            </w:r>
            <w:r>
              <w:lastRenderedPageBreak/>
              <w:t>образования через освоение эффективных механизмов регулирования социальных отношений между участниками образовательного процесса</w:t>
            </w:r>
          </w:p>
        </w:tc>
        <w:tc>
          <w:tcPr>
            <w:tcW w:w="3396" w:type="dxa"/>
          </w:tcPr>
          <w:p w:rsidR="00687E71" w:rsidRDefault="00687E71" w:rsidP="00DC523F">
            <w:proofErr w:type="gramStart"/>
            <w:r>
              <w:lastRenderedPageBreak/>
              <w:t>Установочный</w:t>
            </w:r>
            <w:proofErr w:type="gramEnd"/>
            <w:r>
              <w:t xml:space="preserve"> ПДС для всех </w:t>
            </w:r>
            <w:r>
              <w:lastRenderedPageBreak/>
              <w:t>команд проекта на базе  МОУ СШ № 56и МОУ СШ №11</w:t>
            </w:r>
          </w:p>
        </w:tc>
        <w:tc>
          <w:tcPr>
            <w:tcW w:w="3260" w:type="dxa"/>
          </w:tcPr>
          <w:p w:rsidR="00687E71" w:rsidRDefault="00687E71" w:rsidP="00DC523F">
            <w:r>
              <w:lastRenderedPageBreak/>
              <w:t xml:space="preserve">Повышение качества </w:t>
            </w:r>
            <w:r>
              <w:lastRenderedPageBreak/>
              <w:t>образования в ОО.</w:t>
            </w:r>
          </w:p>
        </w:tc>
        <w:tc>
          <w:tcPr>
            <w:tcW w:w="3402" w:type="dxa"/>
          </w:tcPr>
          <w:p w:rsidR="00687E71" w:rsidRDefault="00687E71" w:rsidP="00DC523F">
            <w:r>
              <w:lastRenderedPageBreak/>
              <w:t xml:space="preserve">Постоянно действующие </w:t>
            </w:r>
            <w:r>
              <w:lastRenderedPageBreak/>
              <w:t>семинары по повышению качества образования, обмен опытом</w:t>
            </w:r>
          </w:p>
        </w:tc>
        <w:tc>
          <w:tcPr>
            <w:tcW w:w="2629" w:type="dxa"/>
          </w:tcPr>
          <w:p w:rsidR="00687E71" w:rsidRPr="001B5FAB" w:rsidRDefault="00687E71" w:rsidP="00DC523F">
            <w:r>
              <w:lastRenderedPageBreak/>
              <w:t>выполнено</w:t>
            </w:r>
          </w:p>
        </w:tc>
      </w:tr>
      <w:tr w:rsidR="00687E71" w:rsidRPr="001B5FAB" w:rsidTr="0029362D">
        <w:tc>
          <w:tcPr>
            <w:tcW w:w="568" w:type="dxa"/>
          </w:tcPr>
          <w:p w:rsidR="00687E71" w:rsidRPr="001B5FAB" w:rsidRDefault="00687E71" w:rsidP="00396C6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841" w:type="dxa"/>
          </w:tcPr>
          <w:p w:rsidR="00687E71" w:rsidRPr="0072151F" w:rsidRDefault="00687E71" w:rsidP="00527B76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72151F">
              <w:rPr>
                <w:rFonts w:eastAsia="Calibri"/>
              </w:rPr>
              <w:t>Выявить индивидуальные особенности и в</w:t>
            </w:r>
            <w:r>
              <w:rPr>
                <w:rFonts w:eastAsia="Calibri"/>
              </w:rPr>
              <w:t>озможности ребенка по</w:t>
            </w:r>
            <w:r w:rsidRPr="0072151F">
              <w:rPr>
                <w:rFonts w:eastAsia="Calibri"/>
              </w:rPr>
              <w:t>средс</w:t>
            </w:r>
            <w:r>
              <w:rPr>
                <w:rFonts w:eastAsia="Calibri"/>
              </w:rPr>
              <w:t xml:space="preserve">твом технологии </w:t>
            </w:r>
            <w:proofErr w:type="spellStart"/>
            <w:r>
              <w:rPr>
                <w:rFonts w:eastAsia="Calibri"/>
              </w:rPr>
              <w:t>Социомониторинг</w:t>
            </w:r>
            <w:proofErr w:type="spellEnd"/>
            <w:r>
              <w:rPr>
                <w:rFonts w:eastAsia="Calibri"/>
              </w:rPr>
              <w:t xml:space="preserve"> Сервис.</w:t>
            </w:r>
          </w:p>
          <w:p w:rsidR="00687E71" w:rsidRPr="001B5FAB" w:rsidRDefault="00687E71" w:rsidP="00527B76">
            <w:pPr>
              <w:spacing w:before="13"/>
              <w:ind w:left="108" w:right="199"/>
            </w:pPr>
          </w:p>
        </w:tc>
        <w:tc>
          <w:tcPr>
            <w:tcW w:w="3396" w:type="dxa"/>
          </w:tcPr>
          <w:p w:rsidR="00687E71" w:rsidRPr="001B5FAB" w:rsidRDefault="00687E71" w:rsidP="00997DFD">
            <w:pPr>
              <w:spacing w:before="13"/>
              <w:ind w:right="203"/>
            </w:pPr>
            <w:r>
              <w:t>Заседание  проектной  группы МДОУ «Детский сад №1</w:t>
            </w:r>
            <w:r w:rsidRPr="001B5FAB">
              <w:t>2».</w:t>
            </w:r>
          </w:p>
          <w:p w:rsidR="00687E71" w:rsidRDefault="00687E71" w:rsidP="0029362D">
            <w:pPr>
              <w:spacing w:before="13"/>
              <w:ind w:right="203"/>
            </w:pPr>
            <w:r w:rsidRPr="001B5FAB">
              <w:t xml:space="preserve">- </w:t>
            </w:r>
            <w:r>
              <w:t xml:space="preserve">составили график работы специалистов по проведению замеров </w:t>
            </w:r>
            <w:r>
              <w:rPr>
                <w:rFonts w:eastAsia="Calibri"/>
              </w:rPr>
              <w:t>по</w:t>
            </w:r>
            <w:r w:rsidRPr="0072151F">
              <w:rPr>
                <w:rFonts w:eastAsia="Calibri"/>
              </w:rPr>
              <w:t>средс</w:t>
            </w:r>
            <w:r>
              <w:rPr>
                <w:rFonts w:eastAsia="Calibri"/>
              </w:rPr>
              <w:t xml:space="preserve">твом технологии </w:t>
            </w:r>
            <w:proofErr w:type="spellStart"/>
            <w:r>
              <w:rPr>
                <w:rFonts w:eastAsia="Calibri"/>
              </w:rPr>
              <w:t>Социомониторинг</w:t>
            </w:r>
            <w:proofErr w:type="spellEnd"/>
            <w:r>
              <w:rPr>
                <w:rFonts w:eastAsia="Calibri"/>
              </w:rPr>
              <w:t xml:space="preserve"> Сервис </w:t>
            </w:r>
            <w:r>
              <w:t>на группах</w:t>
            </w:r>
            <w:r w:rsidRPr="001B5FAB">
              <w:t xml:space="preserve">. </w:t>
            </w:r>
          </w:p>
          <w:p w:rsidR="00687E71" w:rsidRPr="001B5FAB" w:rsidRDefault="00687E71" w:rsidP="0029362D">
            <w:pPr>
              <w:spacing w:before="13"/>
              <w:ind w:right="203"/>
            </w:pPr>
            <w:r>
              <w:t xml:space="preserve">- составлен график работы педагога – психолога по выявлению индивидуальных возможностей детей </w:t>
            </w:r>
          </w:p>
        </w:tc>
        <w:tc>
          <w:tcPr>
            <w:tcW w:w="3260" w:type="dxa"/>
          </w:tcPr>
          <w:p w:rsidR="00687E71" w:rsidRDefault="00AE3551" w:rsidP="00AA2344">
            <w:r w:rsidRPr="001B5FAB">
              <w:t>Все</w:t>
            </w:r>
            <w:r w:rsidRPr="001B5FAB">
              <w:rPr>
                <w:spacing w:val="1"/>
              </w:rPr>
              <w:t xml:space="preserve"> </w:t>
            </w:r>
            <w:r w:rsidRPr="001B5FAB">
              <w:rPr>
                <w:spacing w:val="-4"/>
              </w:rPr>
              <w:t>у</w:t>
            </w:r>
            <w:r w:rsidRPr="001B5FAB">
              <w:t>ро</w:t>
            </w:r>
            <w:r w:rsidRPr="001B5FAB">
              <w:rPr>
                <w:spacing w:val="-1"/>
              </w:rPr>
              <w:t>в</w:t>
            </w:r>
            <w:r w:rsidRPr="001B5FAB">
              <w:rPr>
                <w:spacing w:val="1"/>
              </w:rPr>
              <w:t>н</w:t>
            </w:r>
            <w:r w:rsidRPr="001B5FAB">
              <w:t>и</w:t>
            </w:r>
            <w:r w:rsidRPr="001B5FAB">
              <w:rPr>
                <w:spacing w:val="1"/>
              </w:rPr>
              <w:t xml:space="preserve"> </w:t>
            </w:r>
            <w:r w:rsidRPr="001B5FAB">
              <w:rPr>
                <w:spacing w:val="-1"/>
              </w:rPr>
              <w:t>уп</w:t>
            </w:r>
            <w:r w:rsidRPr="001B5FAB">
              <w:t>равлен</w:t>
            </w:r>
            <w:r w:rsidRPr="001B5FAB">
              <w:rPr>
                <w:spacing w:val="-1"/>
              </w:rPr>
              <w:t>и</w:t>
            </w:r>
            <w:r w:rsidRPr="001B5FAB">
              <w:t xml:space="preserve">я </w:t>
            </w:r>
            <w:r w:rsidRPr="001B5FAB">
              <w:rPr>
                <w:spacing w:val="-1"/>
              </w:rPr>
              <w:t>Д</w:t>
            </w:r>
            <w:r w:rsidRPr="001B5FAB">
              <w:t>ОУ обе</w:t>
            </w:r>
            <w:r w:rsidRPr="001B5FAB">
              <w:rPr>
                <w:spacing w:val="1"/>
              </w:rPr>
              <w:t>с</w:t>
            </w:r>
            <w:r w:rsidRPr="001B5FAB">
              <w:t>пече</w:t>
            </w:r>
            <w:r w:rsidRPr="001B5FAB">
              <w:rPr>
                <w:spacing w:val="-3"/>
              </w:rPr>
              <w:t>н</w:t>
            </w:r>
            <w:r w:rsidRPr="001B5FAB">
              <w:t>ы и</w:t>
            </w:r>
            <w:r w:rsidRPr="001B5FAB">
              <w:rPr>
                <w:spacing w:val="-1"/>
              </w:rPr>
              <w:t>н</w:t>
            </w:r>
            <w:r w:rsidRPr="001B5FAB">
              <w:t>форма</w:t>
            </w:r>
            <w:r w:rsidRPr="001B5FAB">
              <w:rPr>
                <w:spacing w:val="-1"/>
              </w:rPr>
              <w:t>ц</w:t>
            </w:r>
            <w:r w:rsidRPr="001B5FAB">
              <w:t>ией</w:t>
            </w:r>
            <w:r w:rsidRPr="001B5FAB">
              <w:rPr>
                <w:spacing w:val="-1"/>
              </w:rPr>
              <w:t xml:space="preserve"> </w:t>
            </w:r>
            <w:r w:rsidRPr="001B5FAB">
              <w:t>о со</w:t>
            </w:r>
            <w:r w:rsidRPr="001B5FAB">
              <w:rPr>
                <w:spacing w:val="1"/>
              </w:rPr>
              <w:t>с</w:t>
            </w:r>
            <w:r w:rsidRPr="001B5FAB">
              <w:t>тоян</w:t>
            </w:r>
            <w:r w:rsidRPr="001B5FAB">
              <w:rPr>
                <w:spacing w:val="-1"/>
              </w:rPr>
              <w:t>и</w:t>
            </w:r>
            <w:r w:rsidRPr="001B5FAB">
              <w:t>и</w:t>
            </w:r>
            <w:r w:rsidRPr="001B5FAB">
              <w:rPr>
                <w:spacing w:val="-1"/>
              </w:rPr>
              <w:t xml:space="preserve"> </w:t>
            </w:r>
            <w:r w:rsidRPr="001B5FAB">
              <w:t>соц</w:t>
            </w:r>
            <w:r w:rsidRPr="001B5FAB">
              <w:rPr>
                <w:spacing w:val="-1"/>
              </w:rPr>
              <w:t>и</w:t>
            </w:r>
            <w:r w:rsidRPr="001B5FAB">
              <w:t>альн</w:t>
            </w:r>
            <w:r w:rsidRPr="001B5FAB">
              <w:rPr>
                <w:spacing w:val="-1"/>
              </w:rPr>
              <w:t>ы</w:t>
            </w:r>
            <w:r w:rsidRPr="001B5FAB">
              <w:t>х про</w:t>
            </w:r>
            <w:r w:rsidRPr="001B5FAB">
              <w:rPr>
                <w:spacing w:val="-1"/>
              </w:rPr>
              <w:t>ц</w:t>
            </w:r>
            <w:r w:rsidRPr="001B5FAB">
              <w:t>ес</w:t>
            </w:r>
            <w:r w:rsidRPr="001B5FAB">
              <w:rPr>
                <w:spacing w:val="1"/>
              </w:rPr>
              <w:t>с</w:t>
            </w:r>
            <w:r w:rsidRPr="001B5FAB">
              <w:t>ов</w:t>
            </w:r>
          </w:p>
          <w:p w:rsidR="00AE3551" w:rsidRPr="001B5FAB" w:rsidRDefault="00AE3551" w:rsidP="00AA2344">
            <w:r>
              <w:t xml:space="preserve">- </w:t>
            </w:r>
            <w:r w:rsidRPr="001B5FAB">
              <w:t>О</w:t>
            </w:r>
            <w:r w:rsidRPr="001B5FAB">
              <w:rPr>
                <w:spacing w:val="2"/>
              </w:rPr>
              <w:t>с</w:t>
            </w:r>
            <w:r w:rsidRPr="001B5FAB">
              <w:rPr>
                <w:spacing w:val="-4"/>
              </w:rPr>
              <w:t>у</w:t>
            </w:r>
            <w:r w:rsidRPr="001B5FAB">
              <w:t>ще</w:t>
            </w:r>
            <w:r w:rsidRPr="001B5FAB">
              <w:rPr>
                <w:spacing w:val="1"/>
              </w:rPr>
              <w:t>с</w:t>
            </w:r>
            <w:r w:rsidRPr="001B5FAB">
              <w:t>твлять мон</w:t>
            </w:r>
            <w:r w:rsidRPr="001B5FAB">
              <w:rPr>
                <w:spacing w:val="-1"/>
              </w:rPr>
              <w:t>и</w:t>
            </w:r>
            <w:r w:rsidRPr="001B5FAB">
              <w:t>тори</w:t>
            </w:r>
            <w:r w:rsidRPr="001B5FAB">
              <w:rPr>
                <w:spacing w:val="-1"/>
              </w:rPr>
              <w:t>н</w:t>
            </w:r>
            <w:r w:rsidRPr="001B5FAB">
              <w:t>г</w:t>
            </w:r>
            <w:r w:rsidRPr="001B5FAB">
              <w:rPr>
                <w:spacing w:val="-1"/>
              </w:rPr>
              <w:t xml:space="preserve"> </w:t>
            </w:r>
            <w:r w:rsidRPr="001B5FAB">
              <w:t>соц</w:t>
            </w:r>
            <w:r w:rsidRPr="001B5FAB">
              <w:rPr>
                <w:spacing w:val="-1"/>
              </w:rPr>
              <w:t>и</w:t>
            </w:r>
            <w:r w:rsidRPr="001B5FAB">
              <w:t>альных отношен</w:t>
            </w:r>
            <w:r w:rsidRPr="001B5FAB">
              <w:rPr>
                <w:spacing w:val="-1"/>
              </w:rPr>
              <w:t>и</w:t>
            </w:r>
            <w:r w:rsidRPr="001B5FAB">
              <w:t xml:space="preserve">й </w:t>
            </w:r>
            <w:r w:rsidRPr="001B5FAB">
              <w:rPr>
                <w:spacing w:val="-4"/>
              </w:rPr>
              <w:t>у</w:t>
            </w:r>
            <w:r w:rsidRPr="001B5FAB">
              <w:t>частн</w:t>
            </w:r>
            <w:r w:rsidRPr="001B5FAB">
              <w:rPr>
                <w:spacing w:val="-1"/>
              </w:rPr>
              <w:t>и</w:t>
            </w:r>
            <w:r w:rsidRPr="001B5FAB">
              <w:t>ков образовательной практики (детей и взросл</w:t>
            </w:r>
            <w:r w:rsidRPr="001B5FAB">
              <w:rPr>
                <w:spacing w:val="1"/>
              </w:rPr>
              <w:t>ы</w:t>
            </w:r>
            <w:r w:rsidRPr="001B5FAB">
              <w:t xml:space="preserve">х) в </w:t>
            </w:r>
            <w:r w:rsidRPr="001B5FAB">
              <w:rPr>
                <w:spacing w:val="-4"/>
              </w:rPr>
              <w:t>у</w:t>
            </w:r>
            <w:r w:rsidRPr="001B5FAB">
              <w:t>слов</w:t>
            </w:r>
            <w:r w:rsidRPr="001B5FAB">
              <w:rPr>
                <w:spacing w:val="-1"/>
              </w:rPr>
              <w:t>и</w:t>
            </w:r>
            <w:r w:rsidRPr="001B5FAB">
              <w:t>ях ре</w:t>
            </w:r>
            <w:r w:rsidRPr="001B5FAB">
              <w:rPr>
                <w:spacing w:val="1"/>
              </w:rPr>
              <w:t>а</w:t>
            </w:r>
            <w:r w:rsidRPr="001B5FAB">
              <w:t>лизац</w:t>
            </w:r>
            <w:r w:rsidRPr="001B5FAB">
              <w:rPr>
                <w:spacing w:val="-1"/>
              </w:rPr>
              <w:t>и</w:t>
            </w:r>
            <w:r w:rsidRPr="001B5FAB">
              <w:t xml:space="preserve">и </w:t>
            </w:r>
            <w:r w:rsidRPr="001B5FAB">
              <w:rPr>
                <w:spacing w:val="-2"/>
              </w:rPr>
              <w:t>Ф</w:t>
            </w:r>
            <w:r w:rsidRPr="001B5FAB">
              <w:t xml:space="preserve">ГОС </w:t>
            </w:r>
            <w:proofErr w:type="gramStart"/>
            <w:r w:rsidRPr="001B5FAB">
              <w:rPr>
                <w:spacing w:val="-1"/>
              </w:rPr>
              <w:t>Д</w:t>
            </w:r>
            <w:r w:rsidRPr="001B5FAB">
              <w:t>О</w:t>
            </w:r>
            <w:proofErr w:type="gramEnd"/>
          </w:p>
        </w:tc>
        <w:tc>
          <w:tcPr>
            <w:tcW w:w="3402" w:type="dxa"/>
          </w:tcPr>
          <w:p w:rsidR="00687E71" w:rsidRPr="001B5FAB" w:rsidRDefault="00912E9F" w:rsidP="00527B76">
            <w:pPr>
              <w:ind w:left="110" w:right="107"/>
            </w:pPr>
            <w:r>
              <w:rPr>
                <w:rFonts w:eastAsia="Calibri"/>
              </w:rPr>
              <w:t xml:space="preserve">Выявлены </w:t>
            </w:r>
            <w:r w:rsidR="00687E71" w:rsidRPr="0072151F">
              <w:rPr>
                <w:rFonts w:eastAsia="Calibri"/>
              </w:rPr>
              <w:t xml:space="preserve"> индивидуальные особенности и в</w:t>
            </w:r>
            <w:r w:rsidR="00687E71">
              <w:rPr>
                <w:rFonts w:eastAsia="Calibri"/>
              </w:rPr>
              <w:t>озможности ребенка на группах старшего дошкольного возраста и младшего дошкольного возраста</w:t>
            </w:r>
          </w:p>
        </w:tc>
        <w:tc>
          <w:tcPr>
            <w:tcW w:w="2629" w:type="dxa"/>
          </w:tcPr>
          <w:p w:rsidR="00687E71" w:rsidRPr="001B5FAB" w:rsidRDefault="00687E71" w:rsidP="00DF1068">
            <w:r>
              <w:t>выполнено</w:t>
            </w:r>
          </w:p>
        </w:tc>
      </w:tr>
      <w:tr w:rsidR="00687E71" w:rsidRPr="001B5FAB" w:rsidTr="0029362D">
        <w:tc>
          <w:tcPr>
            <w:tcW w:w="568" w:type="dxa"/>
          </w:tcPr>
          <w:p w:rsidR="00687E71" w:rsidRDefault="00687E71" w:rsidP="00396C6C">
            <w:pPr>
              <w:jc w:val="center"/>
            </w:pPr>
            <w:r>
              <w:t>4.</w:t>
            </w:r>
          </w:p>
          <w:p w:rsidR="00687E71" w:rsidRDefault="00687E71" w:rsidP="00396C6C">
            <w:pPr>
              <w:jc w:val="center"/>
            </w:pPr>
          </w:p>
          <w:p w:rsidR="00687E71" w:rsidRDefault="00687E71" w:rsidP="00396C6C">
            <w:pPr>
              <w:jc w:val="center"/>
            </w:pPr>
          </w:p>
          <w:p w:rsidR="00687E71" w:rsidRDefault="00687E71" w:rsidP="00396C6C">
            <w:pPr>
              <w:jc w:val="center"/>
            </w:pPr>
          </w:p>
          <w:p w:rsidR="00687E71" w:rsidRDefault="00687E71" w:rsidP="00396C6C">
            <w:pPr>
              <w:jc w:val="center"/>
            </w:pPr>
          </w:p>
          <w:p w:rsidR="00687E71" w:rsidRPr="001B5FAB" w:rsidRDefault="00687E71" w:rsidP="00396C6C">
            <w:pPr>
              <w:jc w:val="center"/>
            </w:pPr>
          </w:p>
        </w:tc>
        <w:tc>
          <w:tcPr>
            <w:tcW w:w="2841" w:type="dxa"/>
          </w:tcPr>
          <w:p w:rsidR="00687E71" w:rsidRPr="0072151F" w:rsidRDefault="00687E71" w:rsidP="00CF74A0">
            <w:pPr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Определить </w:t>
            </w:r>
            <w:r w:rsidRPr="0072151F">
              <w:rPr>
                <w:bCs/>
              </w:rPr>
              <w:t xml:space="preserve">оптимальный выбор педагогических технологий,  разработка собственной технологии со-проектирование на основе технологии со-конструирования  </w:t>
            </w:r>
          </w:p>
        </w:tc>
        <w:tc>
          <w:tcPr>
            <w:tcW w:w="3396" w:type="dxa"/>
          </w:tcPr>
          <w:p w:rsidR="00687E71" w:rsidRPr="001B5FAB" w:rsidRDefault="00AE3551" w:rsidP="00997DFD">
            <w:pPr>
              <w:spacing w:before="13"/>
              <w:ind w:right="203"/>
            </w:pPr>
            <w:r>
              <w:t>Заседание проектной группы МДОУ «Детский сад №12»</w:t>
            </w:r>
          </w:p>
        </w:tc>
        <w:tc>
          <w:tcPr>
            <w:tcW w:w="3260" w:type="dxa"/>
          </w:tcPr>
          <w:p w:rsidR="00687E71" w:rsidRDefault="00142823" w:rsidP="00AA2344">
            <w:r>
              <w:t xml:space="preserve">Педагоги определились с выбором современных образовательных </w:t>
            </w:r>
            <w:r w:rsidR="00053A16">
              <w:t>технологий по реализации проекта:</w:t>
            </w:r>
          </w:p>
          <w:p w:rsidR="00053A16" w:rsidRPr="0072151F" w:rsidRDefault="00053A16" w:rsidP="00053A16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>
              <w:t>-</w:t>
            </w:r>
            <w:r w:rsidRPr="0072151F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уровень </w:t>
            </w:r>
            <w:r w:rsidRPr="0072151F">
              <w:rPr>
                <w:rFonts w:eastAsia="Calibri"/>
                <w:b/>
              </w:rPr>
              <w:t>индивидуальный</w:t>
            </w:r>
            <w:r w:rsidRPr="0072151F">
              <w:rPr>
                <w:rFonts w:eastAsia="Calibri"/>
              </w:rPr>
              <w:t xml:space="preserve"> </w:t>
            </w:r>
          </w:p>
          <w:p w:rsidR="00053A16" w:rsidRDefault="00053A16" w:rsidP="00AA2344">
            <w:pPr>
              <w:rPr>
                <w:rFonts w:eastAsia="Calibri"/>
                <w:b/>
              </w:rPr>
            </w:pPr>
            <w:r w:rsidRPr="0072151F">
              <w:rPr>
                <w:rFonts w:eastAsia="Calibri"/>
              </w:rPr>
              <w:t xml:space="preserve"> Со-проектирование «ребенок-педагог». </w:t>
            </w:r>
            <w:proofErr w:type="gramStart"/>
            <w:r w:rsidRPr="0072151F">
              <w:rPr>
                <w:rFonts w:eastAsia="Calibri"/>
              </w:rPr>
              <w:t>Направлен</w:t>
            </w:r>
            <w:proofErr w:type="gramEnd"/>
            <w:r w:rsidRPr="0072151F">
              <w:rPr>
                <w:rFonts w:eastAsia="Calibri"/>
              </w:rPr>
              <w:t xml:space="preserve"> на развитие </w:t>
            </w:r>
            <w:proofErr w:type="spellStart"/>
            <w:r w:rsidRPr="0072151F">
              <w:rPr>
                <w:rFonts w:eastAsia="Calibri"/>
              </w:rPr>
              <w:t>саморегулятивных</w:t>
            </w:r>
            <w:proofErr w:type="spellEnd"/>
            <w:r w:rsidRPr="0072151F">
              <w:rPr>
                <w:rFonts w:eastAsia="Calibri"/>
              </w:rPr>
              <w:t xml:space="preserve"> нав</w:t>
            </w:r>
            <w:r>
              <w:rPr>
                <w:rFonts w:eastAsia="Calibri"/>
              </w:rPr>
              <w:t xml:space="preserve">ыков посредством реализации ИОС </w:t>
            </w:r>
            <w:r>
              <w:rPr>
                <w:rFonts w:eastAsia="Calibri"/>
                <w:b/>
              </w:rPr>
              <w:t xml:space="preserve"> «Шаги</w:t>
            </w:r>
            <w:r w:rsidRPr="0072151F">
              <w:rPr>
                <w:rFonts w:eastAsia="Calibri"/>
                <w:b/>
              </w:rPr>
              <w:t xml:space="preserve"> успеха»</w:t>
            </w:r>
          </w:p>
          <w:p w:rsidR="00053A16" w:rsidRDefault="00053A16" w:rsidP="00AA234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-</w:t>
            </w:r>
            <w:r w:rsidRPr="0072151F">
              <w:rPr>
                <w:rFonts w:eastAsia="Calibri"/>
              </w:rPr>
              <w:t xml:space="preserve"> </w:t>
            </w:r>
            <w:r w:rsidRPr="0072151F">
              <w:rPr>
                <w:rFonts w:eastAsia="Calibri"/>
                <w:b/>
              </w:rPr>
              <w:t>уровень – групповой</w:t>
            </w:r>
            <w:r w:rsidRPr="0072151F">
              <w:rPr>
                <w:rFonts w:eastAsia="Calibri"/>
              </w:rPr>
              <w:t xml:space="preserve"> </w:t>
            </w:r>
          </w:p>
          <w:p w:rsidR="00053A16" w:rsidRDefault="00053A16" w:rsidP="00AA2344">
            <w:pPr>
              <w:rPr>
                <w:rFonts w:eastAsia="Calibri"/>
              </w:rPr>
            </w:pPr>
            <w:r w:rsidRPr="0072151F">
              <w:rPr>
                <w:rFonts w:eastAsia="Calibri"/>
              </w:rPr>
              <w:t>Со-проектирование (</w:t>
            </w:r>
            <w:proofErr w:type="gramStart"/>
            <w:r w:rsidRPr="0072151F">
              <w:rPr>
                <w:rFonts w:eastAsia="Calibri"/>
              </w:rPr>
              <w:t>дети-педагог</w:t>
            </w:r>
            <w:proofErr w:type="gramEnd"/>
            <w:r w:rsidRPr="0072151F">
              <w:rPr>
                <w:rFonts w:eastAsia="Calibri"/>
              </w:rPr>
              <w:t>, ребенок-подгруппа детей, ребенок) – РППС группы</w:t>
            </w:r>
          </w:p>
          <w:p w:rsidR="00053A16" w:rsidRDefault="00053A16" w:rsidP="00AA2344">
            <w:pPr>
              <w:rPr>
                <w:b/>
              </w:rPr>
            </w:pPr>
            <w:r w:rsidRPr="0072151F">
              <w:rPr>
                <w:b/>
              </w:rPr>
              <w:t xml:space="preserve">Коллективное творческое </w:t>
            </w:r>
            <w:r w:rsidRPr="0072151F">
              <w:rPr>
                <w:b/>
              </w:rPr>
              <w:lastRenderedPageBreak/>
              <w:t>дело</w:t>
            </w:r>
          </w:p>
          <w:p w:rsidR="00053A16" w:rsidRPr="00053A16" w:rsidRDefault="00053A16" w:rsidP="00053A16">
            <w:pPr>
              <w:jc w:val="both"/>
            </w:pPr>
            <w:r>
              <w:rPr>
                <w:b/>
              </w:rPr>
              <w:t>-</w:t>
            </w:r>
            <w:r w:rsidRPr="0072151F">
              <w:rPr>
                <w:b/>
              </w:rPr>
              <w:t xml:space="preserve"> </w:t>
            </w:r>
            <w:r w:rsidRPr="00053A16">
              <w:t xml:space="preserve">Организация работы на уровне ДОУ в форме </w:t>
            </w:r>
          </w:p>
          <w:p w:rsidR="00053A16" w:rsidRPr="00053A16" w:rsidRDefault="00053A16" w:rsidP="00053A16">
            <w:pPr>
              <w:jc w:val="both"/>
            </w:pPr>
            <w:r w:rsidRPr="00053A16">
              <w:t>Детск</w:t>
            </w:r>
            <w:proofErr w:type="gramStart"/>
            <w:r w:rsidRPr="00053A16">
              <w:t>о-</w:t>
            </w:r>
            <w:proofErr w:type="gramEnd"/>
            <w:r w:rsidRPr="00053A16">
              <w:t xml:space="preserve"> родительского клуба </w:t>
            </w:r>
            <w:r w:rsidRPr="00053A16">
              <w:rPr>
                <w:b/>
              </w:rPr>
              <w:t>«Радость общения»</w:t>
            </w:r>
            <w:r w:rsidRPr="00053A16">
              <w:t xml:space="preserve"> </w:t>
            </w:r>
          </w:p>
          <w:p w:rsidR="00053A16" w:rsidRDefault="00053A16" w:rsidP="00AA2344"/>
        </w:tc>
        <w:tc>
          <w:tcPr>
            <w:tcW w:w="3402" w:type="dxa"/>
          </w:tcPr>
          <w:p w:rsidR="00687E71" w:rsidRDefault="00053A16" w:rsidP="00527B76">
            <w:pPr>
              <w:ind w:left="110" w:right="107"/>
            </w:pPr>
            <w:r>
              <w:lastRenderedPageBreak/>
              <w:t xml:space="preserve">- </w:t>
            </w:r>
            <w:r w:rsidR="00AE3551">
              <w:t>О</w:t>
            </w:r>
            <w:r w:rsidR="00687E71" w:rsidRPr="0072151F">
              <w:t>существлен выбор педагогических технологий в соответствие с возрастом детей</w:t>
            </w:r>
            <w:proofErr w:type="gramStart"/>
            <w:r>
              <w:t xml:space="preserve"> </w:t>
            </w:r>
            <w:r w:rsidR="00687E71" w:rsidRPr="0072151F">
              <w:t>.</w:t>
            </w:r>
            <w:proofErr w:type="gramEnd"/>
          </w:p>
          <w:p w:rsidR="00053A16" w:rsidRPr="0072151F" w:rsidRDefault="00053A16" w:rsidP="00527B76">
            <w:pPr>
              <w:ind w:left="110" w:right="107"/>
              <w:rPr>
                <w:rFonts w:eastAsia="Calibri"/>
              </w:rPr>
            </w:pPr>
          </w:p>
        </w:tc>
        <w:tc>
          <w:tcPr>
            <w:tcW w:w="2629" w:type="dxa"/>
          </w:tcPr>
          <w:p w:rsidR="00687E71" w:rsidRDefault="00142823" w:rsidP="00DF1068">
            <w:r>
              <w:t>выполнено</w:t>
            </w:r>
          </w:p>
        </w:tc>
      </w:tr>
      <w:tr w:rsidR="00142823" w:rsidRPr="001B5FAB" w:rsidTr="00100727">
        <w:trPr>
          <w:trHeight w:val="2760"/>
        </w:trPr>
        <w:tc>
          <w:tcPr>
            <w:tcW w:w="568" w:type="dxa"/>
          </w:tcPr>
          <w:p w:rsidR="00142823" w:rsidRPr="001B5FAB" w:rsidRDefault="00142823" w:rsidP="00AE3551">
            <w:pPr>
              <w:jc w:val="center"/>
            </w:pPr>
            <w:r>
              <w:lastRenderedPageBreak/>
              <w:t>5</w:t>
            </w:r>
          </w:p>
        </w:tc>
        <w:tc>
          <w:tcPr>
            <w:tcW w:w="2841" w:type="dxa"/>
          </w:tcPr>
          <w:p w:rsidR="00142823" w:rsidRPr="0072151F" w:rsidRDefault="00142823" w:rsidP="00712712">
            <w:pPr>
              <w:jc w:val="both"/>
            </w:pPr>
            <w:r>
              <w:t>М</w:t>
            </w:r>
            <w:r w:rsidRPr="0072151F">
              <w:t>одернизация и совершенствование РППС</w:t>
            </w:r>
          </w:p>
          <w:p w:rsidR="00142823" w:rsidRPr="0072151F" w:rsidRDefault="00142823" w:rsidP="00712712">
            <w:pPr>
              <w:jc w:val="both"/>
            </w:pPr>
            <w:r w:rsidRPr="0072151F">
              <w:t>накопление и систематизация</w:t>
            </w:r>
            <w:r w:rsidRPr="0072151F">
              <w:rPr>
                <w:color w:val="FF0000"/>
              </w:rPr>
              <w:t xml:space="preserve"> </w:t>
            </w:r>
            <w:r w:rsidRPr="0072151F">
              <w:t xml:space="preserve"> материалов успешной образовательной практики  (описание опыта) </w:t>
            </w:r>
          </w:p>
          <w:p w:rsidR="00142823" w:rsidRPr="0072151F" w:rsidRDefault="00142823" w:rsidP="00712712">
            <w:pPr>
              <w:jc w:val="both"/>
            </w:pPr>
          </w:p>
        </w:tc>
        <w:tc>
          <w:tcPr>
            <w:tcW w:w="3396" w:type="dxa"/>
          </w:tcPr>
          <w:p w:rsidR="00142823" w:rsidRDefault="00142823" w:rsidP="00997DFD">
            <w:r>
              <w:t xml:space="preserve">- разработка модернизации РППС групп </w:t>
            </w:r>
          </w:p>
          <w:p w:rsidR="00142823" w:rsidRDefault="00142823" w:rsidP="00142823">
            <w:r>
              <w:t>-Разработка сценария коллективного творческого дела по проведению праздника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Дню Матери</w:t>
            </w:r>
          </w:p>
          <w:p w:rsidR="00142823" w:rsidRPr="001B5FAB" w:rsidRDefault="00142823" w:rsidP="00142823">
            <w:r>
              <w:t>-Разработка сценария проведения родительского клуба</w:t>
            </w:r>
          </w:p>
        </w:tc>
        <w:tc>
          <w:tcPr>
            <w:tcW w:w="3260" w:type="dxa"/>
          </w:tcPr>
          <w:p w:rsidR="00142823" w:rsidRDefault="00142823" w:rsidP="00142823">
            <w:pPr>
              <w:jc w:val="both"/>
            </w:pPr>
            <w:r>
              <w:t xml:space="preserve">- </w:t>
            </w:r>
            <w:r w:rsidRPr="0072151F">
              <w:t xml:space="preserve">РППС способствует развитию индивидуальности  детей </w:t>
            </w:r>
          </w:p>
          <w:p w:rsidR="00142823" w:rsidRPr="0072151F" w:rsidRDefault="00142823" w:rsidP="00142823">
            <w:pPr>
              <w:jc w:val="both"/>
            </w:pPr>
            <w:r>
              <w:t>- Проведение КТД на  двух возрастных  группах</w:t>
            </w:r>
          </w:p>
          <w:p w:rsidR="00142823" w:rsidRPr="0072151F" w:rsidRDefault="00142823" w:rsidP="00142823">
            <w:pPr>
              <w:jc w:val="both"/>
            </w:pPr>
          </w:p>
          <w:p w:rsidR="00142823" w:rsidRPr="0072151F" w:rsidRDefault="00142823" w:rsidP="00712712">
            <w:pPr>
              <w:jc w:val="both"/>
            </w:pPr>
          </w:p>
        </w:tc>
        <w:tc>
          <w:tcPr>
            <w:tcW w:w="3402" w:type="dxa"/>
          </w:tcPr>
          <w:p w:rsidR="00053A16" w:rsidRDefault="00053A16" w:rsidP="00DF1068">
            <w:pPr>
              <w:rPr>
                <w:rFonts w:eastAsia="Calibri"/>
              </w:rPr>
            </w:pPr>
            <w:r>
              <w:t xml:space="preserve">- </w:t>
            </w:r>
            <w:r>
              <w:rPr>
                <w:rFonts w:eastAsia="Calibri"/>
              </w:rPr>
              <w:t>Изменение внутригрупповых отношений между детьми</w:t>
            </w:r>
          </w:p>
          <w:p w:rsidR="00053A16" w:rsidRDefault="00053A16" w:rsidP="00DF1068">
            <w:r w:rsidRPr="0072151F">
              <w:t xml:space="preserve"> </w:t>
            </w:r>
            <w:r>
              <w:rPr>
                <w:rFonts w:eastAsia="Calibri"/>
              </w:rPr>
              <w:t>-</w:t>
            </w:r>
            <w:r w:rsidR="00D23796">
              <w:t xml:space="preserve">Разработаны  сценарии и проведены запланированные мероприятия </w:t>
            </w:r>
            <w:r w:rsidR="00142823" w:rsidRPr="0072151F">
              <w:t xml:space="preserve"> по коллективному творческому делу и родительскому клубу</w:t>
            </w:r>
          </w:p>
          <w:p w:rsidR="00142823" w:rsidRPr="001B5FAB" w:rsidRDefault="00142823" w:rsidP="00053A16"/>
        </w:tc>
        <w:tc>
          <w:tcPr>
            <w:tcW w:w="2629" w:type="dxa"/>
          </w:tcPr>
          <w:p w:rsidR="00142823" w:rsidRPr="001B5FAB" w:rsidRDefault="00142823" w:rsidP="00DF1068">
            <w:r>
              <w:t>выполнено</w:t>
            </w:r>
          </w:p>
        </w:tc>
      </w:tr>
      <w:tr w:rsidR="00053A16" w:rsidRPr="001B5FAB" w:rsidTr="0029362D">
        <w:tc>
          <w:tcPr>
            <w:tcW w:w="568" w:type="dxa"/>
          </w:tcPr>
          <w:p w:rsidR="00053A16" w:rsidRPr="001B5FAB" w:rsidRDefault="00053A16" w:rsidP="00396C6C">
            <w:pPr>
              <w:jc w:val="center"/>
            </w:pPr>
            <w:r>
              <w:t>6</w:t>
            </w:r>
          </w:p>
        </w:tc>
        <w:tc>
          <w:tcPr>
            <w:tcW w:w="2841" w:type="dxa"/>
          </w:tcPr>
          <w:p w:rsidR="00053A16" w:rsidRDefault="00053A16" w:rsidP="004424FB">
            <w:pPr>
              <w:jc w:val="both"/>
            </w:pPr>
            <w:r>
              <w:t>Работа с сайтом МДОУ «Детский сад №12»</w:t>
            </w:r>
          </w:p>
        </w:tc>
        <w:tc>
          <w:tcPr>
            <w:tcW w:w="3396" w:type="dxa"/>
          </w:tcPr>
          <w:p w:rsidR="00053A16" w:rsidRDefault="00053A16" w:rsidP="004424FB">
            <w:r>
              <w:t>Размещение материалов на сайте ОУ.</w:t>
            </w:r>
          </w:p>
        </w:tc>
        <w:tc>
          <w:tcPr>
            <w:tcW w:w="3260" w:type="dxa"/>
          </w:tcPr>
          <w:p w:rsidR="00053A16" w:rsidRDefault="00053A16" w:rsidP="004424FB">
            <w:r>
              <w:t>Размещение материалов на сайте ОУ.</w:t>
            </w:r>
          </w:p>
        </w:tc>
        <w:tc>
          <w:tcPr>
            <w:tcW w:w="3402" w:type="dxa"/>
          </w:tcPr>
          <w:p w:rsidR="00053A16" w:rsidRDefault="00053A16" w:rsidP="004424FB">
            <w:r>
              <w:t>Размещены материалы на сайте ОУ в разделе «Инновационная деятельность»</w:t>
            </w:r>
          </w:p>
        </w:tc>
        <w:tc>
          <w:tcPr>
            <w:tcW w:w="2629" w:type="dxa"/>
          </w:tcPr>
          <w:p w:rsidR="00053A16" w:rsidRPr="001B5FAB" w:rsidRDefault="00053A16" w:rsidP="004424FB">
            <w:r>
              <w:t>выполнено</w:t>
            </w:r>
          </w:p>
        </w:tc>
      </w:tr>
    </w:tbl>
    <w:p w:rsidR="006938D3" w:rsidRDefault="006938D3" w:rsidP="001B5FAB">
      <w:pPr>
        <w:ind w:left="566" w:right="574"/>
        <w:rPr>
          <w:color w:val="FF0000"/>
          <w:spacing w:val="-1"/>
        </w:rPr>
      </w:pPr>
    </w:p>
    <w:p w:rsidR="000304AF" w:rsidRDefault="007B00AF" w:rsidP="006938D3">
      <w:pPr>
        <w:jc w:val="both"/>
        <w:rPr>
          <w:spacing w:val="-1"/>
        </w:rPr>
      </w:pPr>
      <w:r>
        <w:rPr>
          <w:color w:val="FF0000"/>
          <w:spacing w:val="-1"/>
        </w:rPr>
        <w:t xml:space="preserve"> </w:t>
      </w:r>
      <w:r w:rsidRPr="007B00AF">
        <w:rPr>
          <w:spacing w:val="-1"/>
        </w:rPr>
        <w:t xml:space="preserve">Поменяли название проекта с « Достижение целевых ориентиров ФГОС  </w:t>
      </w:r>
      <w:proofErr w:type="gramStart"/>
      <w:r w:rsidRPr="007B00AF">
        <w:rPr>
          <w:spacing w:val="-1"/>
        </w:rPr>
        <w:t>ДО</w:t>
      </w:r>
      <w:proofErr w:type="gramEnd"/>
      <w:r w:rsidRPr="007B00AF">
        <w:rPr>
          <w:spacing w:val="-1"/>
        </w:rPr>
        <w:t xml:space="preserve"> </w:t>
      </w:r>
      <w:proofErr w:type="gramStart"/>
      <w:r w:rsidRPr="007B00AF">
        <w:rPr>
          <w:spacing w:val="-1"/>
        </w:rPr>
        <w:t>на</w:t>
      </w:r>
      <w:proofErr w:type="gramEnd"/>
      <w:r w:rsidRPr="007B00AF">
        <w:rPr>
          <w:spacing w:val="-1"/>
        </w:rPr>
        <w:t xml:space="preserve"> основе оптимального выбора современных педагогических технологий </w:t>
      </w:r>
    </w:p>
    <w:p w:rsidR="006938D3" w:rsidRDefault="007B00AF" w:rsidP="006938D3">
      <w:pPr>
        <w:jc w:val="both"/>
        <w:rPr>
          <w:spacing w:val="-1"/>
        </w:rPr>
      </w:pPr>
      <w:r w:rsidRPr="007B00AF">
        <w:rPr>
          <w:spacing w:val="-1"/>
        </w:rPr>
        <w:t>( технология « Школа творческой ориентации» на «Достижение целевых ориентиров ФГОС  ДО на основе оптимального выбора современных педагогических технологий ориентированных на развитие индивидуальности  личности ребенка»</w:t>
      </w:r>
      <w:proofErr w:type="gramStart"/>
      <w:r>
        <w:rPr>
          <w:color w:val="FF0000"/>
          <w:spacing w:val="-1"/>
        </w:rPr>
        <w:t xml:space="preserve"> </w:t>
      </w:r>
      <w:r w:rsidR="006938D3" w:rsidRPr="006938D3">
        <w:rPr>
          <w:spacing w:val="-1"/>
        </w:rPr>
        <w:t>,</w:t>
      </w:r>
      <w:proofErr w:type="gramEnd"/>
      <w:r w:rsidR="006938D3" w:rsidRPr="006938D3">
        <w:rPr>
          <w:spacing w:val="-1"/>
        </w:rPr>
        <w:t xml:space="preserve"> т.к. посчитали, что второе название более актуально для нашей деятельности в рамках сетевого проекта.</w:t>
      </w:r>
    </w:p>
    <w:p w:rsidR="006938D3" w:rsidRPr="006938D3" w:rsidRDefault="006938D3" w:rsidP="006938D3">
      <w:pPr>
        <w:jc w:val="both"/>
        <w:rPr>
          <w:spacing w:val="-1"/>
        </w:rPr>
      </w:pPr>
      <w:r w:rsidRPr="006938D3">
        <w:rPr>
          <w:rFonts w:eastAsia="Calibri"/>
          <w:b/>
        </w:rPr>
        <w:t>Предлагаемый проект является логическим продолжением двух</w:t>
      </w:r>
      <w:r w:rsidRPr="0072151F">
        <w:rPr>
          <w:rFonts w:eastAsia="Calibri"/>
          <w:b/>
        </w:rPr>
        <w:t xml:space="preserve"> предыдущих:</w:t>
      </w:r>
    </w:p>
    <w:p w:rsidR="006938D3" w:rsidRPr="006938D3" w:rsidRDefault="009F33EF" w:rsidP="006938D3">
      <w:pPr>
        <w:numPr>
          <w:ilvl w:val="0"/>
          <w:numId w:val="3"/>
        </w:numPr>
        <w:contextualSpacing/>
        <w:jc w:val="both"/>
        <w:rPr>
          <w:rFonts w:eastAsia="Calibri"/>
        </w:rPr>
      </w:pPr>
      <w:hyperlink r:id="rId6" w:history="1">
        <w:r w:rsidR="006938D3" w:rsidRPr="0072151F">
          <w:rPr>
            <w:rFonts w:eastAsia="Calibri"/>
            <w:b/>
            <w:bCs/>
          </w:rPr>
          <w:t>«Анализ индивидуальной образовательной ситуации как механизм моделирования вариативной образовательной среды в ДОУ».</w:t>
        </w:r>
      </w:hyperlink>
      <w:r w:rsidR="006938D3" w:rsidRPr="0072151F">
        <w:rPr>
          <w:rFonts w:eastAsia="Calibri"/>
        </w:rPr>
        <w:t>МИП 2017-2018 учебный год.</w:t>
      </w:r>
    </w:p>
    <w:p w:rsidR="006938D3" w:rsidRPr="0072151F" w:rsidRDefault="006938D3" w:rsidP="000304AF">
      <w:pPr>
        <w:widowControl w:val="0"/>
        <w:shd w:val="clear" w:color="auto" w:fill="FFFFFF"/>
        <w:ind w:firstLine="360"/>
        <w:jc w:val="both"/>
        <w:rPr>
          <w:bCs/>
        </w:rPr>
      </w:pPr>
      <w:r w:rsidRPr="0072151F">
        <w:rPr>
          <w:b/>
          <w:bCs/>
          <w:color w:val="000000"/>
          <w:shd w:val="clear" w:color="auto" w:fill="FFFFFF"/>
          <w:lang w:bidi="ru-RU"/>
        </w:rPr>
        <w:t xml:space="preserve">Проектная </w:t>
      </w:r>
      <w:proofErr w:type="gramStart"/>
      <w:r w:rsidRPr="0072151F">
        <w:rPr>
          <w:b/>
          <w:bCs/>
          <w:color w:val="000000"/>
          <w:shd w:val="clear" w:color="auto" w:fill="FFFFFF"/>
          <w:lang w:bidi="ru-RU"/>
        </w:rPr>
        <w:t>идея</w:t>
      </w:r>
      <w:proofErr w:type="gramEnd"/>
      <w:r w:rsidRPr="0072151F">
        <w:rPr>
          <w:b/>
          <w:bCs/>
          <w:color w:val="000000"/>
          <w:shd w:val="clear" w:color="auto" w:fill="FFFFFF"/>
          <w:lang w:bidi="ru-RU"/>
        </w:rPr>
        <w:t xml:space="preserve"> которого </w:t>
      </w:r>
      <w:r w:rsidRPr="0072151F">
        <w:rPr>
          <w:bCs/>
        </w:rPr>
        <w:t>заключалась в том, чтобы используя механизмы управления, развивать у педагогов компетенции по созданию вариативной среды, дающей возможность каждому ребенку  позитивную социализацию.</w:t>
      </w:r>
    </w:p>
    <w:p w:rsidR="006938D3" w:rsidRPr="0072151F" w:rsidRDefault="006938D3" w:rsidP="006938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72151F">
        <w:rPr>
          <w:rFonts w:eastAsia="Calibri"/>
          <w:b/>
          <w:bCs/>
        </w:rPr>
        <w:t>Тема  2018-2019 года "Проектирование  вариативной  среды ДОУ на основе анализа образовательной ситуации на индивидуальном, групповом</w:t>
      </w:r>
      <w:r w:rsidRPr="0072151F">
        <w:rPr>
          <w:rFonts w:eastAsia="Calibri"/>
          <w:bCs/>
        </w:rPr>
        <w:t xml:space="preserve"> и институциональном уровне </w:t>
      </w:r>
      <w:r w:rsidRPr="0072151F">
        <w:rPr>
          <w:rFonts w:eastAsia="Calibri"/>
          <w:b/>
          <w:bCs/>
        </w:rPr>
        <w:t>".</w:t>
      </w:r>
    </w:p>
    <w:p w:rsidR="006938D3" w:rsidRPr="0072151F" w:rsidRDefault="006938D3" w:rsidP="006938D3">
      <w:pPr>
        <w:ind w:firstLine="360"/>
        <w:jc w:val="both"/>
        <w:rPr>
          <w:rFonts w:eastAsia="Calibri"/>
          <w:shd w:val="clear" w:color="auto" w:fill="FFFFFF"/>
        </w:rPr>
      </w:pPr>
      <w:r w:rsidRPr="0072151F">
        <w:rPr>
          <w:rFonts w:eastAsia="Calibri"/>
          <w:b/>
          <w:bCs/>
          <w:shd w:val="clear" w:color="auto" w:fill="FFFFFF"/>
        </w:rPr>
        <w:t xml:space="preserve">Идея реализованного проекта предыдущего года  </w:t>
      </w:r>
      <w:r w:rsidRPr="0072151F">
        <w:rPr>
          <w:rFonts w:eastAsia="Calibri"/>
          <w:shd w:val="clear" w:color="auto" w:fill="FFFFFF"/>
        </w:rPr>
        <w:t xml:space="preserve">заключалась в реализации принципов личностно-ориентированной педагогики и </w:t>
      </w:r>
      <w:proofErr w:type="gramStart"/>
      <w:r w:rsidRPr="0072151F">
        <w:rPr>
          <w:rFonts w:eastAsia="Calibri"/>
          <w:shd w:val="clear" w:color="auto" w:fill="FFFFFF"/>
        </w:rPr>
        <w:t>разработки</w:t>
      </w:r>
      <w:proofErr w:type="gramEnd"/>
      <w:r w:rsidRPr="0072151F">
        <w:rPr>
          <w:rFonts w:eastAsia="Calibri"/>
          <w:shd w:val="clear" w:color="auto" w:fill="FFFFFF"/>
        </w:rPr>
        <w:t xml:space="preserve"> новых для образовательного учреждения механизмов управления качеством образования в условиях  спроектированной вариативной среды. </w:t>
      </w:r>
    </w:p>
    <w:p w:rsidR="006938D3" w:rsidRPr="0072151F" w:rsidRDefault="006938D3" w:rsidP="006938D3">
      <w:pPr>
        <w:spacing w:after="100" w:afterAutospacing="1"/>
        <w:ind w:firstLine="708"/>
        <w:contextualSpacing/>
        <w:jc w:val="both"/>
        <w:rPr>
          <w:rFonts w:eastAsia="Calibri"/>
          <w:shd w:val="clear" w:color="auto" w:fill="FFFFFF"/>
        </w:rPr>
      </w:pPr>
      <w:r w:rsidRPr="0072151F">
        <w:rPr>
          <w:rFonts w:eastAsia="Calibri"/>
        </w:rPr>
        <w:t xml:space="preserve">Результатом реализации  предыдущих проектов стала  вариативная среда, которая  моделируется и развивается  под каждую ИОС, </w:t>
      </w:r>
      <w:proofErr w:type="gramStart"/>
      <w:r w:rsidRPr="0072151F">
        <w:rPr>
          <w:rFonts w:eastAsia="Calibri"/>
        </w:rPr>
        <w:t>благодаря</w:t>
      </w:r>
      <w:proofErr w:type="gramEnd"/>
      <w:r w:rsidRPr="0072151F">
        <w:rPr>
          <w:rFonts w:eastAsia="Calibri"/>
        </w:rPr>
        <w:t xml:space="preserve">  формирующимся у педагогов компетенций  педагогического проектирования на основе </w:t>
      </w:r>
      <w:r w:rsidRPr="0072151F">
        <w:rPr>
          <w:rFonts w:eastAsia="Calibri"/>
          <w:shd w:val="clear" w:color="auto" w:fill="FFFFFF"/>
        </w:rPr>
        <w:t>личностно-ориентированного подхода.</w:t>
      </w:r>
    </w:p>
    <w:p w:rsidR="006938D3" w:rsidRPr="0072151F" w:rsidRDefault="006938D3" w:rsidP="006938D3">
      <w:pPr>
        <w:spacing w:after="100" w:afterAutospacing="1"/>
        <w:contextualSpacing/>
        <w:jc w:val="both"/>
        <w:rPr>
          <w:rFonts w:eastAsia="Calibri"/>
          <w:shd w:val="clear" w:color="auto" w:fill="FFFFFF"/>
        </w:rPr>
      </w:pPr>
    </w:p>
    <w:p w:rsidR="001B5FAB" w:rsidRPr="000304AF" w:rsidRDefault="006938D3" w:rsidP="000304AF">
      <w:pPr>
        <w:spacing w:after="100" w:afterAutospacing="1"/>
        <w:ind w:firstLine="708"/>
        <w:contextualSpacing/>
        <w:jc w:val="both"/>
        <w:rPr>
          <w:rFonts w:eastAsia="Calibri"/>
        </w:rPr>
      </w:pPr>
      <w:r w:rsidRPr="0072151F">
        <w:rPr>
          <w:rFonts w:eastAsia="Calibri"/>
          <w:shd w:val="clear" w:color="auto" w:fill="FFFFFF"/>
        </w:rPr>
        <w:lastRenderedPageBreak/>
        <w:t>Проблема, над которой команда МДОУ «Детский сад № 12»  планирует построить работу в этом году –  выстраивание  системы управления ДОУ, основанной на индивидуализации образовательного процесса, посредством применения современных образовательных технологий</w:t>
      </w:r>
    </w:p>
    <w:p w:rsidR="001B5FAB" w:rsidRPr="00790A11" w:rsidRDefault="001B5FAB" w:rsidP="001B5FAB">
      <w:pPr>
        <w:ind w:left="566" w:right="-20"/>
        <w:rPr>
          <w:b/>
        </w:rPr>
      </w:pPr>
      <w:r w:rsidRPr="00790A11">
        <w:rPr>
          <w:b/>
          <w:spacing w:val="-1"/>
        </w:rPr>
        <w:t>О</w:t>
      </w:r>
      <w:r w:rsidRPr="00790A11">
        <w:rPr>
          <w:b/>
        </w:rPr>
        <w:t>тчет соста</w:t>
      </w:r>
      <w:r w:rsidRPr="00790A11">
        <w:rPr>
          <w:b/>
          <w:spacing w:val="-2"/>
        </w:rPr>
        <w:t>в</w:t>
      </w:r>
      <w:r w:rsidRPr="00790A11">
        <w:rPr>
          <w:b/>
        </w:rPr>
        <w:t xml:space="preserve">ила: </w:t>
      </w:r>
      <w:proofErr w:type="spellStart"/>
      <w:r w:rsidR="00AE3551" w:rsidRPr="00790A11">
        <w:rPr>
          <w:b/>
          <w:spacing w:val="-1"/>
        </w:rPr>
        <w:t>Суратова</w:t>
      </w:r>
      <w:proofErr w:type="spellEnd"/>
      <w:r w:rsidR="00AE3551" w:rsidRPr="00790A11">
        <w:rPr>
          <w:b/>
          <w:spacing w:val="-1"/>
        </w:rPr>
        <w:t xml:space="preserve"> И.В.</w:t>
      </w:r>
      <w:r w:rsidRPr="00790A11">
        <w:rPr>
          <w:b/>
          <w:spacing w:val="-1"/>
        </w:rPr>
        <w:t>.</w:t>
      </w:r>
      <w:r w:rsidRPr="00790A11">
        <w:rPr>
          <w:b/>
        </w:rPr>
        <w:t>, ст</w:t>
      </w:r>
      <w:r w:rsidRPr="00790A11">
        <w:rPr>
          <w:b/>
          <w:spacing w:val="-2"/>
        </w:rPr>
        <w:t>а</w:t>
      </w:r>
      <w:r w:rsidRPr="00790A11">
        <w:rPr>
          <w:b/>
        </w:rPr>
        <w:t>р</w:t>
      </w:r>
      <w:r w:rsidRPr="00790A11">
        <w:rPr>
          <w:b/>
          <w:spacing w:val="-1"/>
        </w:rPr>
        <w:t>ш</w:t>
      </w:r>
      <w:r w:rsidRPr="00790A11">
        <w:rPr>
          <w:b/>
        </w:rPr>
        <w:t>ий</w:t>
      </w:r>
      <w:r w:rsidRPr="00790A11">
        <w:rPr>
          <w:b/>
          <w:spacing w:val="-2"/>
        </w:rPr>
        <w:t xml:space="preserve"> </w:t>
      </w:r>
      <w:r w:rsidRPr="00790A11">
        <w:rPr>
          <w:b/>
        </w:rPr>
        <w:t>воспитате</w:t>
      </w:r>
      <w:r w:rsidRPr="00790A11">
        <w:rPr>
          <w:b/>
          <w:spacing w:val="-1"/>
        </w:rPr>
        <w:t>ль</w:t>
      </w:r>
      <w:r w:rsidRPr="00790A11">
        <w:rPr>
          <w:b/>
        </w:rPr>
        <w:t>,</w:t>
      </w:r>
      <w:r w:rsidRPr="00790A11">
        <w:rPr>
          <w:b/>
          <w:spacing w:val="-1"/>
        </w:rPr>
        <w:t xml:space="preserve"> </w:t>
      </w:r>
      <w:r w:rsidRPr="00790A11">
        <w:rPr>
          <w:b/>
        </w:rPr>
        <w:t>те</w:t>
      </w:r>
      <w:r w:rsidRPr="00790A11">
        <w:rPr>
          <w:b/>
          <w:spacing w:val="-1"/>
        </w:rPr>
        <w:t>л</w:t>
      </w:r>
      <w:r w:rsidRPr="00790A11">
        <w:rPr>
          <w:b/>
        </w:rPr>
        <w:t>е</w:t>
      </w:r>
      <w:r w:rsidRPr="00790A11">
        <w:rPr>
          <w:b/>
          <w:spacing w:val="-2"/>
        </w:rPr>
        <w:t>ф</w:t>
      </w:r>
      <w:r w:rsidRPr="00790A11">
        <w:rPr>
          <w:b/>
          <w:spacing w:val="-1"/>
        </w:rPr>
        <w:t>о</w:t>
      </w:r>
      <w:r w:rsidRPr="00790A11">
        <w:rPr>
          <w:b/>
        </w:rPr>
        <w:t>н:</w:t>
      </w:r>
      <w:r w:rsidRPr="00790A11">
        <w:rPr>
          <w:b/>
          <w:spacing w:val="-1"/>
        </w:rPr>
        <w:t xml:space="preserve"> </w:t>
      </w:r>
      <w:r w:rsidRPr="00790A11">
        <w:rPr>
          <w:b/>
          <w:spacing w:val="2"/>
        </w:rPr>
        <w:t>8</w:t>
      </w:r>
      <w:r w:rsidRPr="00790A11">
        <w:rPr>
          <w:b/>
        </w:rPr>
        <w:t>-</w:t>
      </w:r>
      <w:r w:rsidR="00AE3551" w:rsidRPr="00790A11">
        <w:rPr>
          <w:b/>
        </w:rPr>
        <w:t>96</w:t>
      </w:r>
      <w:r w:rsidRPr="00790A11">
        <w:rPr>
          <w:b/>
        </w:rPr>
        <w:t>0</w:t>
      </w:r>
      <w:r w:rsidRPr="00790A11">
        <w:rPr>
          <w:b/>
          <w:spacing w:val="-1"/>
        </w:rPr>
        <w:t>-</w:t>
      </w:r>
      <w:r w:rsidR="00AE3551" w:rsidRPr="00790A11">
        <w:rPr>
          <w:b/>
          <w:spacing w:val="-1"/>
        </w:rPr>
        <w:t>529 -37-30</w:t>
      </w:r>
      <w:r w:rsidRPr="00790A11">
        <w:rPr>
          <w:b/>
        </w:rPr>
        <w:t>.</w:t>
      </w:r>
    </w:p>
    <w:p w:rsidR="00DF1068" w:rsidRPr="00DE1530" w:rsidRDefault="00DF1068" w:rsidP="001B5FAB"/>
    <w:sectPr w:rsidR="00DF1068" w:rsidRPr="00DE153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57D"/>
    <w:multiLevelType w:val="hybridMultilevel"/>
    <w:tmpl w:val="7C44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FF4"/>
    <w:multiLevelType w:val="hybridMultilevel"/>
    <w:tmpl w:val="0448AF74"/>
    <w:lvl w:ilvl="0" w:tplc="A8A08F6C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56F10"/>
    <w:multiLevelType w:val="hybridMultilevel"/>
    <w:tmpl w:val="57306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07DF2"/>
    <w:rsid w:val="000304AF"/>
    <w:rsid w:val="00053A16"/>
    <w:rsid w:val="000912DE"/>
    <w:rsid w:val="000A7300"/>
    <w:rsid w:val="000E4840"/>
    <w:rsid w:val="00142823"/>
    <w:rsid w:val="001A312A"/>
    <w:rsid w:val="001B5FAB"/>
    <w:rsid w:val="001D0C6B"/>
    <w:rsid w:val="001D4E72"/>
    <w:rsid w:val="001F7C6E"/>
    <w:rsid w:val="002638D3"/>
    <w:rsid w:val="0029362D"/>
    <w:rsid w:val="00331007"/>
    <w:rsid w:val="00335720"/>
    <w:rsid w:val="00336F93"/>
    <w:rsid w:val="00353EA1"/>
    <w:rsid w:val="003613ED"/>
    <w:rsid w:val="003625DE"/>
    <w:rsid w:val="00396C6C"/>
    <w:rsid w:val="00474DBF"/>
    <w:rsid w:val="004975C4"/>
    <w:rsid w:val="004A22B9"/>
    <w:rsid w:val="005232F5"/>
    <w:rsid w:val="00527B76"/>
    <w:rsid w:val="005310CF"/>
    <w:rsid w:val="00564646"/>
    <w:rsid w:val="00574E87"/>
    <w:rsid w:val="005B08AC"/>
    <w:rsid w:val="00620051"/>
    <w:rsid w:val="006308E9"/>
    <w:rsid w:val="006761C7"/>
    <w:rsid w:val="00680F92"/>
    <w:rsid w:val="00687E71"/>
    <w:rsid w:val="006938D3"/>
    <w:rsid w:val="006B5464"/>
    <w:rsid w:val="006D09A1"/>
    <w:rsid w:val="006D3193"/>
    <w:rsid w:val="006F69D9"/>
    <w:rsid w:val="00707EED"/>
    <w:rsid w:val="00790A11"/>
    <w:rsid w:val="007B00AF"/>
    <w:rsid w:val="007E5B6B"/>
    <w:rsid w:val="008446AC"/>
    <w:rsid w:val="008972F8"/>
    <w:rsid w:val="00912E9F"/>
    <w:rsid w:val="00973D1E"/>
    <w:rsid w:val="00997DFD"/>
    <w:rsid w:val="009A7C45"/>
    <w:rsid w:val="009E37F3"/>
    <w:rsid w:val="009F33EF"/>
    <w:rsid w:val="00A93DCD"/>
    <w:rsid w:val="00AA2344"/>
    <w:rsid w:val="00AE3551"/>
    <w:rsid w:val="00BB336C"/>
    <w:rsid w:val="00BE3A28"/>
    <w:rsid w:val="00BE4C9A"/>
    <w:rsid w:val="00BF19A6"/>
    <w:rsid w:val="00C805B5"/>
    <w:rsid w:val="00CF74A0"/>
    <w:rsid w:val="00D23796"/>
    <w:rsid w:val="00D90A81"/>
    <w:rsid w:val="00DE1530"/>
    <w:rsid w:val="00DF1068"/>
    <w:rsid w:val="00DF26EA"/>
    <w:rsid w:val="00E14CF6"/>
    <w:rsid w:val="00E2496A"/>
    <w:rsid w:val="00E52D40"/>
    <w:rsid w:val="00E57396"/>
    <w:rsid w:val="00E66F35"/>
    <w:rsid w:val="00FA1079"/>
    <w:rsid w:val="00FB26E2"/>
    <w:rsid w:val="00FC5B2F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99"/>
    <w:qFormat/>
    <w:rsid w:val="00997D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680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64;&#1082;&#1086;&#1083;&#1072;%20&#1087;&#1088;&#1086;&#1077;&#1082;&#1090;&#1080;&#1088;&#1086;&#1074;&#1072;&#1085;&#1080;&#1103;%20&#1050;&#1055;&#1050;\&#1084;&#1080;&#1087;\&#1052;&#1048;&#1055;%202019-2020\analiz_ios__produkt_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929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Давыдова</cp:lastModifiedBy>
  <cp:revision>15</cp:revision>
  <cp:lastPrinted>2014-11-18T13:28:00Z</cp:lastPrinted>
  <dcterms:created xsi:type="dcterms:W3CDTF">2019-11-25T13:21:00Z</dcterms:created>
  <dcterms:modified xsi:type="dcterms:W3CDTF">2019-12-19T14:51:00Z</dcterms:modified>
</cp:coreProperties>
</file>