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5C" w:rsidRPr="00D67AA2" w:rsidRDefault="00AF1E5C" w:rsidP="00127664">
      <w:pPr>
        <w:pStyle w:val="a7"/>
        <w:spacing w:after="0" w:line="240" w:lineRule="auto"/>
        <w:ind w:right="-82"/>
        <w:jc w:val="center"/>
        <w:rPr>
          <w:rFonts w:ascii="Times New Roman" w:hAnsi="Times New Roman"/>
          <w:b/>
          <w:sz w:val="32"/>
          <w:szCs w:val="32"/>
        </w:rPr>
      </w:pPr>
    </w:p>
    <w:p w:rsidR="00B34EE3" w:rsidRPr="00D67AA2" w:rsidRDefault="00D06E5F" w:rsidP="00B34EE3">
      <w:pPr>
        <w:pStyle w:val="a9"/>
        <w:numPr>
          <w:ilvl w:val="0"/>
          <w:numId w:val="21"/>
        </w:numPr>
        <w:spacing w:after="0"/>
        <w:ind w:left="360"/>
        <w:rPr>
          <w:rFonts w:ascii="Times New Roman" w:hAnsi="Times New Roman"/>
          <w:b/>
          <w:i/>
          <w:sz w:val="32"/>
          <w:szCs w:val="32"/>
        </w:rPr>
      </w:pPr>
      <w:r w:rsidRPr="00D67AA2">
        <w:rPr>
          <w:rFonts w:ascii="Times New Roman" w:hAnsi="Times New Roman"/>
          <w:b/>
          <w:i/>
          <w:sz w:val="32"/>
          <w:szCs w:val="32"/>
        </w:rPr>
        <w:t>Наименование</w:t>
      </w:r>
      <w:r w:rsidR="00127664" w:rsidRPr="00D67AA2">
        <w:rPr>
          <w:rFonts w:ascii="Times New Roman" w:hAnsi="Times New Roman"/>
          <w:b/>
          <w:i/>
          <w:sz w:val="32"/>
          <w:szCs w:val="32"/>
        </w:rPr>
        <w:t xml:space="preserve"> проекта</w:t>
      </w:r>
      <w:r w:rsidR="00AB5D20" w:rsidRPr="00D67AA2">
        <w:rPr>
          <w:rFonts w:ascii="Times New Roman" w:hAnsi="Times New Roman"/>
          <w:b/>
          <w:i/>
          <w:sz w:val="32"/>
          <w:szCs w:val="32"/>
        </w:rPr>
        <w:t>.</w:t>
      </w:r>
      <w:r w:rsidR="00127664" w:rsidRPr="00D67AA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990BD0" w:rsidRDefault="00127664" w:rsidP="00716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2127">
        <w:rPr>
          <w:rFonts w:ascii="Times New Roman" w:hAnsi="Times New Roman"/>
          <w:b/>
          <w:sz w:val="28"/>
          <w:szCs w:val="28"/>
        </w:rPr>
        <w:t>«</w:t>
      </w:r>
      <w:r w:rsidR="00047DAA">
        <w:rPr>
          <w:rFonts w:ascii="Times New Roman" w:hAnsi="Times New Roman"/>
          <w:b/>
          <w:sz w:val="28"/>
          <w:szCs w:val="28"/>
        </w:rPr>
        <w:t>О</w:t>
      </w:r>
      <w:r w:rsidR="00047DAA" w:rsidRPr="00CB50E8">
        <w:rPr>
          <w:rFonts w:ascii="Times New Roman" w:hAnsi="Times New Roman"/>
          <w:b/>
          <w:sz w:val="28"/>
          <w:szCs w:val="28"/>
        </w:rPr>
        <w:t>бразовательн</w:t>
      </w:r>
      <w:r w:rsidR="00047DAA">
        <w:rPr>
          <w:rFonts w:ascii="Times New Roman" w:hAnsi="Times New Roman"/>
          <w:b/>
          <w:sz w:val="28"/>
          <w:szCs w:val="28"/>
        </w:rPr>
        <w:t>ая</w:t>
      </w:r>
      <w:r w:rsidR="00047DAA" w:rsidRPr="00CB50E8">
        <w:rPr>
          <w:rFonts w:ascii="Times New Roman" w:hAnsi="Times New Roman"/>
          <w:b/>
          <w:sz w:val="28"/>
          <w:szCs w:val="28"/>
        </w:rPr>
        <w:t xml:space="preserve"> ситуаци</w:t>
      </w:r>
      <w:r w:rsidR="00047DAA">
        <w:rPr>
          <w:rFonts w:ascii="Times New Roman" w:hAnsi="Times New Roman"/>
          <w:b/>
          <w:sz w:val="28"/>
          <w:szCs w:val="28"/>
        </w:rPr>
        <w:t xml:space="preserve">я ребенка – основание проектирования изменений </w:t>
      </w:r>
      <w:r w:rsidR="00047DAA" w:rsidRPr="00CB50E8">
        <w:rPr>
          <w:rFonts w:ascii="Times New Roman" w:hAnsi="Times New Roman"/>
          <w:b/>
          <w:sz w:val="28"/>
          <w:szCs w:val="28"/>
        </w:rPr>
        <w:t xml:space="preserve"> на</w:t>
      </w:r>
      <w:r w:rsidR="00047DAA">
        <w:rPr>
          <w:rFonts w:ascii="Times New Roman" w:hAnsi="Times New Roman"/>
          <w:b/>
          <w:sz w:val="28"/>
          <w:szCs w:val="28"/>
        </w:rPr>
        <w:t xml:space="preserve"> всех </w:t>
      </w:r>
      <w:r w:rsidR="00047DAA" w:rsidRPr="00CB50E8">
        <w:rPr>
          <w:rFonts w:ascii="Times New Roman" w:hAnsi="Times New Roman"/>
          <w:b/>
          <w:sz w:val="28"/>
          <w:szCs w:val="28"/>
        </w:rPr>
        <w:t>уровнях</w:t>
      </w:r>
      <w:r w:rsidR="00047DAA">
        <w:rPr>
          <w:rFonts w:ascii="Times New Roman" w:hAnsi="Times New Roman"/>
          <w:b/>
          <w:sz w:val="28"/>
          <w:szCs w:val="28"/>
        </w:rPr>
        <w:t xml:space="preserve"> управления</w:t>
      </w:r>
      <w:r w:rsidR="00047DAA" w:rsidRPr="00CB50E8">
        <w:rPr>
          <w:rFonts w:ascii="Times New Roman" w:hAnsi="Times New Roman"/>
          <w:b/>
          <w:sz w:val="28"/>
          <w:szCs w:val="28"/>
        </w:rPr>
        <w:t>»</w:t>
      </w:r>
    </w:p>
    <w:p w:rsidR="00AB5D20" w:rsidRPr="00D67AA2" w:rsidRDefault="00AB5D20" w:rsidP="00716168">
      <w:pPr>
        <w:pStyle w:val="a3"/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b/>
          <w:i/>
          <w:color w:val="000000"/>
          <w:sz w:val="32"/>
          <w:szCs w:val="32"/>
          <w:shd w:val="clear" w:color="auto" w:fill="FFFFFF"/>
        </w:rPr>
      </w:pPr>
      <w:r w:rsidRPr="00D67AA2">
        <w:rPr>
          <w:b/>
          <w:i/>
          <w:color w:val="000000"/>
          <w:sz w:val="32"/>
          <w:szCs w:val="32"/>
          <w:shd w:val="clear" w:color="auto" w:fill="FFFFFF"/>
        </w:rPr>
        <w:t>Исполнители проекта - проектные группы следующих образовательных организаций:</w:t>
      </w:r>
    </w:p>
    <w:p w:rsidR="00AB5D20" w:rsidRPr="00AB5D20" w:rsidRDefault="00AB5D20" w:rsidP="00716168">
      <w:pPr>
        <w:pStyle w:val="a3"/>
        <w:numPr>
          <w:ilvl w:val="0"/>
          <w:numId w:val="3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AB5D20">
        <w:rPr>
          <w:color w:val="000000"/>
          <w:sz w:val="28"/>
          <w:szCs w:val="28"/>
        </w:rPr>
        <w:t>Муниципальное образовательное учреждение дополнительного профессионального образования «</w:t>
      </w:r>
      <w:r w:rsidRPr="00AB5D20">
        <w:rPr>
          <w:sz w:val="28"/>
          <w:szCs w:val="28"/>
        </w:rPr>
        <w:t>Городской центр развития образования»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12»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26»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40»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57»</w:t>
      </w:r>
    </w:p>
    <w:p w:rsidR="00AB5D20" w:rsidRPr="00AB5D20" w:rsidRDefault="00AB5D20" w:rsidP="00716168">
      <w:pPr>
        <w:pStyle w:val="5"/>
        <w:numPr>
          <w:ilvl w:val="0"/>
          <w:numId w:val="37"/>
        </w:numPr>
        <w:ind w:left="0" w:firstLine="0"/>
        <w:jc w:val="left"/>
        <w:rPr>
          <w:szCs w:val="28"/>
        </w:rPr>
      </w:pPr>
      <w:r w:rsidRPr="00AB5D20">
        <w:rPr>
          <w:color w:val="000000"/>
          <w:szCs w:val="28"/>
        </w:rPr>
        <w:t>Муниципальное дошкольное образовательное учреждение «Д</w:t>
      </w:r>
      <w:r w:rsidRPr="00AB5D20">
        <w:rPr>
          <w:szCs w:val="28"/>
        </w:rPr>
        <w:t>етский сад № 72»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73»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91»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110»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17</w:t>
      </w:r>
      <w:r w:rsidR="00842BEC">
        <w:rPr>
          <w:rFonts w:ascii="Times New Roman" w:hAnsi="Times New Roman"/>
          <w:sz w:val="28"/>
          <w:szCs w:val="28"/>
        </w:rPr>
        <w:t>1</w:t>
      </w:r>
      <w:r w:rsidRPr="00604B6F">
        <w:rPr>
          <w:rFonts w:ascii="Times New Roman" w:hAnsi="Times New Roman"/>
          <w:sz w:val="28"/>
          <w:szCs w:val="28"/>
        </w:rPr>
        <w:t>»</w:t>
      </w:r>
    </w:p>
    <w:p w:rsidR="00AB5D20" w:rsidRPr="00AB5D20" w:rsidRDefault="00AB5D20" w:rsidP="00716168">
      <w:pPr>
        <w:pStyle w:val="5"/>
        <w:numPr>
          <w:ilvl w:val="0"/>
          <w:numId w:val="37"/>
        </w:numPr>
        <w:ind w:left="0" w:firstLine="0"/>
        <w:jc w:val="left"/>
        <w:rPr>
          <w:szCs w:val="28"/>
        </w:rPr>
      </w:pPr>
      <w:r w:rsidRPr="00AB5D20">
        <w:rPr>
          <w:color w:val="000000"/>
          <w:szCs w:val="28"/>
        </w:rPr>
        <w:t>Муниципальное дошкольное образовательное учреждение «Д</w:t>
      </w:r>
      <w:r w:rsidRPr="00AB5D20">
        <w:rPr>
          <w:szCs w:val="28"/>
        </w:rPr>
        <w:t>етский сад № 182»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04B6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</w:t>
      </w:r>
      <w:r w:rsidRPr="00604B6F">
        <w:rPr>
          <w:rFonts w:ascii="Times New Roman" w:hAnsi="Times New Roman"/>
          <w:sz w:val="28"/>
          <w:szCs w:val="28"/>
        </w:rPr>
        <w:t>етский сад № 207»</w:t>
      </w:r>
    </w:p>
    <w:p w:rsidR="00AB5D20" w:rsidRPr="00AB5D20" w:rsidRDefault="00AB5D20" w:rsidP="00716168">
      <w:pPr>
        <w:pStyle w:val="5"/>
        <w:numPr>
          <w:ilvl w:val="0"/>
          <w:numId w:val="37"/>
        </w:numPr>
        <w:ind w:left="0" w:firstLine="0"/>
        <w:jc w:val="left"/>
        <w:rPr>
          <w:szCs w:val="28"/>
        </w:rPr>
      </w:pPr>
      <w:r w:rsidRPr="00AB5D20">
        <w:rPr>
          <w:color w:val="000000"/>
          <w:szCs w:val="28"/>
        </w:rPr>
        <w:t>Муниципальное дошкольное образовательное учреждение «Д</w:t>
      </w:r>
      <w:r w:rsidRPr="00AB5D20">
        <w:rPr>
          <w:szCs w:val="28"/>
        </w:rPr>
        <w:t>етский сад № 233</w:t>
      </w:r>
    </w:p>
    <w:p w:rsidR="00AB5D20" w:rsidRPr="00604B6F" w:rsidRDefault="00AB5D20" w:rsidP="00716168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04B6F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 учреждение «Начальная школа – детский сад №115»</w:t>
      </w:r>
    </w:p>
    <w:p w:rsidR="00AB5D20" w:rsidRPr="00AB5D20" w:rsidRDefault="00AB5D20" w:rsidP="00716168">
      <w:pPr>
        <w:pStyle w:val="5"/>
        <w:numPr>
          <w:ilvl w:val="0"/>
          <w:numId w:val="37"/>
        </w:numPr>
        <w:ind w:left="0" w:firstLine="0"/>
        <w:jc w:val="left"/>
        <w:rPr>
          <w:szCs w:val="28"/>
        </w:rPr>
      </w:pPr>
      <w:r w:rsidRPr="00AB5D20">
        <w:rPr>
          <w:szCs w:val="28"/>
        </w:rPr>
        <w:t>Муниципальное образовательное учреждение «Средняя общеобразовательная школа № 11»</w:t>
      </w:r>
    </w:p>
    <w:p w:rsidR="00AB5D20" w:rsidRPr="00AB5D20" w:rsidRDefault="00AB5D20" w:rsidP="00716168">
      <w:pPr>
        <w:pStyle w:val="5"/>
        <w:numPr>
          <w:ilvl w:val="0"/>
          <w:numId w:val="37"/>
        </w:numPr>
        <w:ind w:left="0" w:firstLine="0"/>
        <w:jc w:val="left"/>
        <w:rPr>
          <w:szCs w:val="28"/>
        </w:rPr>
      </w:pPr>
      <w:r w:rsidRPr="00AB5D20">
        <w:rPr>
          <w:szCs w:val="28"/>
        </w:rPr>
        <w:t>Муниципальное образовательное учреждение «Средняя общеобразовательная школа № 56»</w:t>
      </w:r>
    </w:p>
    <w:p w:rsidR="00AB5D20" w:rsidRPr="007133B2" w:rsidRDefault="00AB5D20" w:rsidP="00716168">
      <w:pPr>
        <w:pStyle w:val="5"/>
        <w:numPr>
          <w:ilvl w:val="0"/>
          <w:numId w:val="37"/>
        </w:numPr>
        <w:ind w:left="0" w:firstLine="0"/>
        <w:jc w:val="left"/>
        <w:rPr>
          <w:szCs w:val="28"/>
        </w:rPr>
      </w:pPr>
      <w:r w:rsidRPr="007133B2">
        <w:rPr>
          <w:szCs w:val="28"/>
        </w:rPr>
        <w:t>Муниципальное образовательное учреждение «Средняя общеобразовательная школа № 68»</w:t>
      </w:r>
    </w:p>
    <w:p w:rsidR="00AB5D20" w:rsidRDefault="00AB5D20" w:rsidP="00AB5D20">
      <w:pPr>
        <w:pStyle w:val="a3"/>
        <w:spacing w:before="0" w:beforeAutospacing="0" w:after="0" w:afterAutospacing="0"/>
        <w:ind w:left="36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BF5D0F" w:rsidRDefault="00BF5D0F" w:rsidP="00AB5D20">
      <w:pPr>
        <w:pStyle w:val="a3"/>
        <w:spacing w:before="0" w:beforeAutospacing="0" w:after="0" w:afterAutospacing="0"/>
        <w:ind w:left="36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990BD0" w:rsidRPr="00D67AA2" w:rsidRDefault="00990BD0" w:rsidP="002A3B7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shd w:val="clear" w:color="auto" w:fill="FFFFFF"/>
        </w:rPr>
      </w:pPr>
      <w:r w:rsidRPr="00D67AA2">
        <w:rPr>
          <w:b/>
          <w:i/>
          <w:color w:val="000000"/>
          <w:sz w:val="32"/>
          <w:szCs w:val="32"/>
          <w:shd w:val="clear" w:color="auto" w:fill="FFFFFF"/>
        </w:rPr>
        <w:lastRenderedPageBreak/>
        <w:t xml:space="preserve">Приоритетные направления инновационной деятельности, на развитие которых направлен проект: </w:t>
      </w:r>
    </w:p>
    <w:p w:rsidR="00990BD0" w:rsidRDefault="00990BD0" w:rsidP="00990BD0">
      <w:pPr>
        <w:pStyle w:val="a3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990BD0" w:rsidRPr="00B45560" w:rsidRDefault="00990BD0" w:rsidP="00990BD0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60A12">
        <w:rPr>
          <w:color w:val="000000"/>
          <w:sz w:val="28"/>
          <w:szCs w:val="28"/>
          <w:shd w:val="clear" w:color="auto" w:fill="FFFFFF"/>
        </w:rPr>
        <w:t xml:space="preserve">Проект разработан в соответствии с </w:t>
      </w:r>
      <w:r w:rsidRPr="00860A12">
        <w:rPr>
          <w:b/>
          <w:color w:val="000000"/>
          <w:sz w:val="28"/>
          <w:szCs w:val="28"/>
          <w:shd w:val="clear" w:color="auto" w:fill="FFFFFF"/>
        </w:rPr>
        <w:t>основными положениями Государственной политики в сфере образования</w:t>
      </w:r>
      <w:r w:rsidRPr="00860A12">
        <w:rPr>
          <w:color w:val="000000"/>
          <w:sz w:val="28"/>
          <w:szCs w:val="28"/>
          <w:shd w:val="clear" w:color="auto" w:fill="FFFFFF"/>
        </w:rPr>
        <w:t>, заявленной в документа</w:t>
      </w:r>
      <w:r w:rsidRPr="00B45560">
        <w:rPr>
          <w:color w:val="000000"/>
          <w:sz w:val="28"/>
          <w:szCs w:val="28"/>
          <w:shd w:val="clear" w:color="auto" w:fill="FFFFFF"/>
        </w:rPr>
        <w:t xml:space="preserve">х: </w:t>
      </w:r>
    </w:p>
    <w:p w:rsidR="00904B87" w:rsidRPr="00355142" w:rsidRDefault="00904B87" w:rsidP="00904B8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5142">
        <w:rPr>
          <w:rFonts w:ascii="Times New Roman" w:hAnsi="Times New Roman"/>
          <w:sz w:val="28"/>
          <w:szCs w:val="28"/>
        </w:rPr>
        <w:t>Закон 273-ФЗ «Об образовании в РФ»</w:t>
      </w:r>
    </w:p>
    <w:p w:rsidR="00990BD0" w:rsidRPr="00B45560" w:rsidRDefault="00990BD0" w:rsidP="00990BD0">
      <w:pPr>
        <w:numPr>
          <w:ilvl w:val="0"/>
          <w:numId w:val="14"/>
        </w:numPr>
        <w:suppressAutoHyphens/>
        <w:spacing w:after="0" w:line="240" w:lineRule="auto"/>
        <w:jc w:val="both"/>
        <w:rPr>
          <w:rStyle w:val="extended-textshort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5560">
        <w:rPr>
          <w:rStyle w:val="extended-textshort"/>
          <w:rFonts w:ascii="Times New Roman" w:hAnsi="Times New Roman"/>
          <w:bCs/>
          <w:sz w:val="28"/>
          <w:szCs w:val="28"/>
        </w:rPr>
        <w:t>Государственная</w:t>
      </w:r>
      <w:r w:rsidRPr="00B4556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B45560">
        <w:rPr>
          <w:rStyle w:val="extended-textshort"/>
          <w:rFonts w:ascii="Times New Roman" w:hAnsi="Times New Roman"/>
          <w:bCs/>
          <w:sz w:val="28"/>
          <w:szCs w:val="28"/>
        </w:rPr>
        <w:t>программа</w:t>
      </w:r>
      <w:r w:rsidRPr="00B45560">
        <w:rPr>
          <w:rStyle w:val="extended-textshort"/>
          <w:rFonts w:ascii="Times New Roman" w:hAnsi="Times New Roman"/>
          <w:sz w:val="28"/>
          <w:szCs w:val="28"/>
        </w:rPr>
        <w:t xml:space="preserve"> РФ «</w:t>
      </w:r>
      <w:r w:rsidRPr="00B45560">
        <w:rPr>
          <w:rStyle w:val="extended-textshort"/>
          <w:rFonts w:ascii="Times New Roman" w:hAnsi="Times New Roman"/>
          <w:bCs/>
          <w:sz w:val="28"/>
          <w:szCs w:val="28"/>
        </w:rPr>
        <w:t>Развитие</w:t>
      </w:r>
      <w:r w:rsidRPr="00B4556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B45560">
        <w:rPr>
          <w:rStyle w:val="extended-textshort"/>
          <w:rFonts w:ascii="Times New Roman" w:hAnsi="Times New Roman"/>
          <w:bCs/>
          <w:sz w:val="28"/>
          <w:szCs w:val="28"/>
        </w:rPr>
        <w:t>образования</w:t>
      </w:r>
      <w:r w:rsidRPr="00B45560">
        <w:rPr>
          <w:rStyle w:val="extended-textshort"/>
          <w:rFonts w:ascii="Times New Roman" w:hAnsi="Times New Roman"/>
          <w:sz w:val="28"/>
          <w:szCs w:val="28"/>
        </w:rPr>
        <w:t xml:space="preserve">» </w:t>
      </w:r>
      <w:r w:rsidRPr="00B45560">
        <w:rPr>
          <w:rStyle w:val="extended-textshort"/>
          <w:rFonts w:ascii="Times New Roman" w:hAnsi="Times New Roman"/>
          <w:bCs/>
          <w:sz w:val="28"/>
          <w:szCs w:val="28"/>
        </w:rPr>
        <w:t>на</w:t>
      </w:r>
      <w:r w:rsidRPr="00B4556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B45560">
        <w:rPr>
          <w:rStyle w:val="extended-textshort"/>
          <w:rFonts w:ascii="Times New Roman" w:hAnsi="Times New Roman"/>
          <w:bCs/>
          <w:sz w:val="28"/>
          <w:szCs w:val="28"/>
        </w:rPr>
        <w:t>2018</w:t>
      </w:r>
      <w:r w:rsidRPr="00B45560">
        <w:rPr>
          <w:rStyle w:val="extended-textshort"/>
          <w:rFonts w:ascii="Times New Roman" w:hAnsi="Times New Roman"/>
          <w:sz w:val="28"/>
          <w:szCs w:val="28"/>
        </w:rPr>
        <w:t>-</w:t>
      </w:r>
      <w:r w:rsidRPr="00B45560">
        <w:rPr>
          <w:rStyle w:val="extended-textshort"/>
          <w:rFonts w:ascii="Times New Roman" w:hAnsi="Times New Roman"/>
          <w:bCs/>
          <w:sz w:val="28"/>
          <w:szCs w:val="28"/>
        </w:rPr>
        <w:t>2025</w:t>
      </w:r>
      <w:r w:rsidRPr="00B45560">
        <w:rPr>
          <w:rStyle w:val="extended-textshort"/>
          <w:rFonts w:ascii="Times New Roman" w:hAnsi="Times New Roman"/>
          <w:sz w:val="28"/>
          <w:szCs w:val="28"/>
        </w:rPr>
        <w:t xml:space="preserve"> г</w:t>
      </w:r>
      <w:r>
        <w:rPr>
          <w:rStyle w:val="extended-textshort"/>
          <w:rFonts w:ascii="Times New Roman" w:hAnsi="Times New Roman"/>
          <w:sz w:val="28"/>
          <w:szCs w:val="28"/>
        </w:rPr>
        <w:t>г.</w:t>
      </w:r>
    </w:p>
    <w:p w:rsidR="00990BD0" w:rsidRPr="00355142" w:rsidRDefault="00990BD0" w:rsidP="00990BD0">
      <w:pPr>
        <w:numPr>
          <w:ilvl w:val="0"/>
          <w:numId w:val="14"/>
        </w:numPr>
        <w:suppressAutoHyphens/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51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 ООО.</w:t>
      </w:r>
    </w:p>
    <w:p w:rsidR="00990BD0" w:rsidRPr="003D5F41" w:rsidRDefault="00990BD0" w:rsidP="00990BD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514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Pr="00D67F43">
        <w:rPr>
          <w:rFonts w:ascii="Times New Roman" w:hAnsi="Times New Roman"/>
          <w:sz w:val="28"/>
          <w:szCs w:val="28"/>
        </w:rPr>
        <w:t xml:space="preserve"> </w:t>
      </w:r>
    </w:p>
    <w:p w:rsidR="003D5F41" w:rsidRPr="004335A3" w:rsidRDefault="003D5F41" w:rsidP="00990BD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35A3">
        <w:rPr>
          <w:rFonts w:ascii="Times New Roman" w:hAnsi="Times New Roman"/>
          <w:sz w:val="28"/>
          <w:szCs w:val="28"/>
        </w:rPr>
        <w:t>Проф</w:t>
      </w:r>
      <w:r w:rsidR="00904B87" w:rsidRPr="004335A3">
        <w:rPr>
          <w:rFonts w:ascii="Times New Roman" w:hAnsi="Times New Roman"/>
          <w:sz w:val="28"/>
          <w:szCs w:val="28"/>
        </w:rPr>
        <w:t>ессиональный стандарт руководителя</w:t>
      </w:r>
    </w:p>
    <w:p w:rsidR="004335A3" w:rsidRPr="004335A3" w:rsidRDefault="004335A3" w:rsidP="004335A3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335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"Стратегия развития воспитания в Российской Федерации на период до 2025 года"</w:t>
      </w:r>
      <w:r w:rsidR="00B65E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Pr="004335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65E80" w:rsidRPr="004335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Распоряжение Правительства Российской Федерации от 29 мая 2015 г. N 996-р г. Москва</w:t>
      </w:r>
    </w:p>
    <w:p w:rsidR="009A3FA8" w:rsidRPr="009A3FA8" w:rsidRDefault="00F236F6" w:rsidP="00904B8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5A3">
        <w:rPr>
          <w:rStyle w:val="extended-textshort"/>
          <w:rFonts w:ascii="Times New Roman" w:hAnsi="Times New Roman" w:cs="Times New Roman"/>
          <w:bCs/>
          <w:sz w:val="28"/>
          <w:szCs w:val="28"/>
        </w:rPr>
        <w:t>Указ</w:t>
      </w:r>
      <w:r w:rsidRPr="004335A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4335A3">
        <w:rPr>
          <w:rStyle w:val="extended-textshort"/>
          <w:rFonts w:ascii="Times New Roman" w:hAnsi="Times New Roman" w:cs="Times New Roman"/>
          <w:bCs/>
          <w:sz w:val="28"/>
          <w:szCs w:val="28"/>
        </w:rPr>
        <w:t>Президента</w:t>
      </w:r>
      <w:r w:rsidRPr="004335A3">
        <w:rPr>
          <w:rStyle w:val="extended-textshort"/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4335A3">
        <w:rPr>
          <w:rStyle w:val="extended-textshort"/>
          <w:rFonts w:ascii="Times New Roman" w:hAnsi="Times New Roman" w:cs="Times New Roman"/>
          <w:bCs/>
          <w:sz w:val="28"/>
          <w:szCs w:val="28"/>
        </w:rPr>
        <w:t>от</w:t>
      </w:r>
      <w:r w:rsidRPr="004335A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4335A3">
        <w:rPr>
          <w:rStyle w:val="extended-textshort"/>
          <w:rFonts w:ascii="Times New Roman" w:hAnsi="Times New Roman" w:cs="Times New Roman"/>
          <w:bCs/>
          <w:sz w:val="28"/>
          <w:szCs w:val="28"/>
        </w:rPr>
        <w:t>07</w:t>
      </w:r>
      <w:r w:rsidRPr="004335A3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Pr="004335A3">
        <w:rPr>
          <w:rStyle w:val="extended-textshort"/>
          <w:rFonts w:ascii="Times New Roman" w:hAnsi="Times New Roman" w:cs="Times New Roman"/>
          <w:bCs/>
          <w:sz w:val="28"/>
          <w:szCs w:val="28"/>
        </w:rPr>
        <w:t>05</w:t>
      </w:r>
      <w:r w:rsidRPr="004335A3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Pr="004335A3">
        <w:rPr>
          <w:rStyle w:val="extended-textshort"/>
          <w:rFonts w:ascii="Times New Roman" w:hAnsi="Times New Roman" w:cs="Times New Roman"/>
          <w:bCs/>
          <w:sz w:val="28"/>
          <w:szCs w:val="28"/>
        </w:rPr>
        <w:t>2018</w:t>
      </w:r>
      <w:r w:rsidRPr="004335A3">
        <w:rPr>
          <w:rStyle w:val="extended-textshort"/>
          <w:rFonts w:ascii="Times New Roman" w:hAnsi="Times New Roman" w:cs="Times New Roman"/>
          <w:sz w:val="28"/>
          <w:szCs w:val="28"/>
        </w:rPr>
        <w:t xml:space="preserve"> г. № 204. О</w:t>
      </w:r>
      <w:r w:rsidRPr="00F236F6">
        <w:rPr>
          <w:rStyle w:val="extended-textshort"/>
          <w:rFonts w:ascii="Times New Roman" w:hAnsi="Times New Roman" w:cs="Times New Roman"/>
          <w:sz w:val="28"/>
          <w:szCs w:val="28"/>
        </w:rPr>
        <w:t xml:space="preserve"> национальных целях и стратегических задачах развития Российской Федерации на период до 2024 года.</w:t>
      </w:r>
      <w:r w:rsidR="00904B87" w:rsidRPr="00904B87">
        <w:rPr>
          <w:rFonts w:ascii="Times New Roman" w:hAnsi="Times New Roman"/>
          <w:sz w:val="28"/>
          <w:szCs w:val="28"/>
        </w:rPr>
        <w:t xml:space="preserve"> </w:t>
      </w:r>
    </w:p>
    <w:p w:rsidR="009A3FA8" w:rsidRPr="009A3FA8" w:rsidRDefault="009A3FA8" w:rsidP="00904B8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проект Российской Федерации «Образование»</w:t>
      </w:r>
    </w:p>
    <w:p w:rsidR="00904B87" w:rsidRPr="00F236F6" w:rsidRDefault="00904B87" w:rsidP="00904B8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560">
        <w:rPr>
          <w:rFonts w:ascii="Times New Roman" w:hAnsi="Times New Roman"/>
          <w:sz w:val="28"/>
          <w:szCs w:val="28"/>
        </w:rPr>
        <w:t xml:space="preserve">Концепция социально-экономического развития Ярославской области </w:t>
      </w:r>
      <w:r w:rsidRPr="00F236F6">
        <w:rPr>
          <w:rFonts w:ascii="Times New Roman" w:hAnsi="Times New Roman" w:cs="Times New Roman"/>
          <w:sz w:val="28"/>
          <w:szCs w:val="28"/>
        </w:rPr>
        <w:t xml:space="preserve">до 2025 года (утверждена указом Губернатора Ярославской области № 110 от 27.02.2013) </w:t>
      </w:r>
    </w:p>
    <w:p w:rsidR="00F236F6" w:rsidRPr="00BF5D0F" w:rsidRDefault="00F236F6" w:rsidP="009A3FA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11D99" w:rsidRDefault="00111D99" w:rsidP="00111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6F6">
        <w:rPr>
          <w:rFonts w:ascii="Times New Roman" w:hAnsi="Times New Roman" w:cs="Times New Roman"/>
          <w:b/>
          <w:sz w:val="28"/>
          <w:szCs w:val="28"/>
        </w:rPr>
        <w:t>На региональном уровне</w:t>
      </w:r>
      <w:r w:rsidRPr="00F236F6">
        <w:rPr>
          <w:rFonts w:ascii="Times New Roman" w:hAnsi="Times New Roman" w:cs="Times New Roman"/>
          <w:sz w:val="28"/>
          <w:szCs w:val="28"/>
        </w:rPr>
        <w:t>: данный проект отражает ключевые направления</w:t>
      </w:r>
      <w:r w:rsidRPr="006C030E">
        <w:rPr>
          <w:rFonts w:ascii="Times New Roman" w:hAnsi="Times New Roman"/>
          <w:sz w:val="28"/>
          <w:szCs w:val="28"/>
        </w:rPr>
        <w:t xml:space="preserve"> стратегии: развитие системы управления региона, развитие кадровых ресурсов и др.  </w:t>
      </w:r>
    </w:p>
    <w:p w:rsidR="0092327A" w:rsidRPr="00BF5D0F" w:rsidRDefault="0092327A" w:rsidP="00111D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79A5" w:rsidRPr="002779A5" w:rsidRDefault="00111D99" w:rsidP="002779A5">
      <w:pPr>
        <w:pStyle w:val="a3"/>
        <w:spacing w:before="0" w:beforeAutospacing="0" w:after="0" w:afterAutospacing="0"/>
        <w:rPr>
          <w:sz w:val="28"/>
          <w:szCs w:val="28"/>
        </w:rPr>
      </w:pPr>
      <w:r w:rsidRPr="006C030E">
        <w:rPr>
          <w:b/>
          <w:sz w:val="28"/>
          <w:szCs w:val="28"/>
        </w:rPr>
        <w:t>На муниципальном уровне</w:t>
      </w:r>
      <w:r w:rsidRPr="006C030E">
        <w:rPr>
          <w:sz w:val="28"/>
          <w:szCs w:val="28"/>
        </w:rPr>
        <w:t xml:space="preserve"> обозначены приоритетные направления развития</w:t>
      </w:r>
      <w:r w:rsidR="002779A5">
        <w:rPr>
          <w:sz w:val="28"/>
          <w:szCs w:val="28"/>
        </w:rPr>
        <w:t xml:space="preserve"> на 2019-2020 учебный год (</w:t>
      </w:r>
      <w:r w:rsidR="002779A5" w:rsidRPr="00B160F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Приказ </w:t>
      </w:r>
      <w:proofErr w:type="gramStart"/>
      <w:r w:rsidR="002779A5">
        <w:rPr>
          <w:rStyle w:val="apple-converted-space"/>
          <w:color w:val="000000"/>
          <w:sz w:val="28"/>
          <w:szCs w:val="28"/>
          <w:shd w:val="clear" w:color="auto" w:fill="FFFFFF"/>
        </w:rPr>
        <w:t>департамента образования мэрии города Ярославля</w:t>
      </w:r>
      <w:proofErr w:type="gramEnd"/>
      <w:r w:rsidR="002779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от  </w:t>
      </w:r>
      <w:r w:rsidR="002779A5" w:rsidRPr="002779A5">
        <w:rPr>
          <w:sz w:val="28"/>
          <w:szCs w:val="28"/>
        </w:rPr>
        <w:t xml:space="preserve">25.04.2019 </w:t>
      </w:r>
      <w:r w:rsidR="002779A5">
        <w:rPr>
          <w:sz w:val="28"/>
          <w:szCs w:val="28"/>
        </w:rPr>
        <w:t xml:space="preserve"> № 01-05/375)</w:t>
      </w:r>
    </w:p>
    <w:p w:rsidR="00111D99" w:rsidRDefault="00111D99" w:rsidP="002779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030E">
        <w:rPr>
          <w:rFonts w:ascii="Times New Roman" w:hAnsi="Times New Roman"/>
          <w:sz w:val="28"/>
          <w:szCs w:val="28"/>
        </w:rPr>
        <w:t xml:space="preserve">Результаты, продукты, эффекты проекта будут связаны </w:t>
      </w:r>
      <w:r w:rsidR="00026884">
        <w:rPr>
          <w:rFonts w:ascii="Times New Roman" w:hAnsi="Times New Roman"/>
          <w:sz w:val="28"/>
          <w:szCs w:val="28"/>
        </w:rPr>
        <w:t xml:space="preserve">практически </w:t>
      </w:r>
      <w:r w:rsidRPr="006C030E">
        <w:rPr>
          <w:rFonts w:ascii="Times New Roman" w:hAnsi="Times New Roman"/>
          <w:sz w:val="28"/>
          <w:szCs w:val="28"/>
        </w:rPr>
        <w:t>с</w:t>
      </w:r>
      <w:r w:rsidR="00026884">
        <w:rPr>
          <w:rFonts w:ascii="Times New Roman" w:hAnsi="Times New Roman"/>
          <w:sz w:val="28"/>
          <w:szCs w:val="28"/>
        </w:rPr>
        <w:t>о</w:t>
      </w:r>
      <w:r w:rsidRPr="006C030E">
        <w:rPr>
          <w:rFonts w:ascii="Times New Roman" w:hAnsi="Times New Roman"/>
          <w:sz w:val="28"/>
          <w:szCs w:val="28"/>
        </w:rPr>
        <w:t xml:space="preserve"> </w:t>
      </w:r>
      <w:r w:rsidR="00026884">
        <w:rPr>
          <w:rFonts w:ascii="Times New Roman" w:hAnsi="Times New Roman"/>
          <w:sz w:val="28"/>
          <w:szCs w:val="28"/>
        </w:rPr>
        <w:t>все</w:t>
      </w:r>
      <w:r w:rsidRPr="006C030E">
        <w:rPr>
          <w:rFonts w:ascii="Times New Roman" w:hAnsi="Times New Roman"/>
          <w:sz w:val="28"/>
          <w:szCs w:val="28"/>
        </w:rPr>
        <w:t xml:space="preserve">ми направлениями: </w:t>
      </w:r>
    </w:p>
    <w:p w:rsidR="00990BD0" w:rsidRPr="00363A91" w:rsidRDefault="00673269" w:rsidP="00673269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363A91">
        <w:rPr>
          <w:rStyle w:val="apple-converted-space"/>
          <w:sz w:val="28"/>
          <w:szCs w:val="28"/>
          <w:shd w:val="clear" w:color="auto" w:fill="FFFFFF"/>
        </w:rPr>
        <w:t>П</w:t>
      </w:r>
      <w:r w:rsidR="002C4A2B" w:rsidRPr="00363A91">
        <w:rPr>
          <w:rStyle w:val="apple-converted-space"/>
          <w:sz w:val="28"/>
          <w:szCs w:val="28"/>
          <w:shd w:val="clear" w:color="auto" w:fill="FFFFFF"/>
        </w:rPr>
        <w:t xml:space="preserve">овышение качества </w:t>
      </w:r>
      <w:r w:rsidRPr="00363A91">
        <w:rPr>
          <w:rStyle w:val="apple-converted-space"/>
          <w:sz w:val="28"/>
          <w:szCs w:val="28"/>
          <w:shd w:val="clear" w:color="auto" w:fill="FFFFFF"/>
        </w:rPr>
        <w:t>и доступности образования в условиях модернизации российского образования.</w:t>
      </w:r>
    </w:p>
    <w:p w:rsidR="00673269" w:rsidRPr="00363A91" w:rsidRDefault="00673269" w:rsidP="00673269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363A91">
        <w:rPr>
          <w:rStyle w:val="apple-converted-space"/>
          <w:sz w:val="28"/>
          <w:szCs w:val="28"/>
          <w:shd w:val="clear" w:color="auto" w:fill="FFFFFF"/>
        </w:rPr>
        <w:t>Инновационные подходы по созданию современной безопасной и комфортной образовательной среды в образовательном учреждении.</w:t>
      </w:r>
    </w:p>
    <w:p w:rsidR="00673269" w:rsidRPr="00363A91" w:rsidRDefault="00673269" w:rsidP="00673269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363A91">
        <w:rPr>
          <w:rStyle w:val="apple-converted-space"/>
          <w:sz w:val="28"/>
          <w:szCs w:val="28"/>
          <w:shd w:val="clear" w:color="auto" w:fill="FFFFFF"/>
        </w:rPr>
        <w:t>Внедрение современных образовательных и цифровых технологий в образовательный  процесс.</w:t>
      </w:r>
    </w:p>
    <w:p w:rsidR="00673269" w:rsidRPr="00363A91" w:rsidRDefault="00673269" w:rsidP="00673269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363A91">
        <w:rPr>
          <w:rStyle w:val="apple-converted-space"/>
          <w:sz w:val="28"/>
          <w:szCs w:val="28"/>
          <w:shd w:val="clear" w:color="auto" w:fill="FFFFFF"/>
        </w:rPr>
        <w:t>Современные аспекты воспитания, развития и социализации обучающихся образовательных учреждений.</w:t>
      </w:r>
    </w:p>
    <w:p w:rsidR="00673269" w:rsidRPr="00363A91" w:rsidRDefault="00673269" w:rsidP="00673269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363A91">
        <w:rPr>
          <w:rStyle w:val="apple-converted-space"/>
          <w:sz w:val="28"/>
          <w:szCs w:val="28"/>
          <w:shd w:val="clear" w:color="auto" w:fill="FFFFFF"/>
        </w:rPr>
        <w:t>Система сопровождения непрерывного профессионального роста педагогических работников.</w:t>
      </w:r>
    </w:p>
    <w:p w:rsidR="00990BD0" w:rsidRPr="00363A91" w:rsidRDefault="008C1BAB" w:rsidP="00673269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363A91">
        <w:rPr>
          <w:rStyle w:val="apple-converted-space"/>
          <w:sz w:val="28"/>
          <w:szCs w:val="28"/>
          <w:shd w:val="clear" w:color="auto" w:fill="FFFFFF"/>
        </w:rPr>
        <w:t>У</w:t>
      </w:r>
      <w:r w:rsidR="00990BD0" w:rsidRPr="00363A91">
        <w:rPr>
          <w:rStyle w:val="apple-converted-space"/>
          <w:sz w:val="28"/>
          <w:szCs w:val="28"/>
          <w:shd w:val="clear" w:color="auto" w:fill="FFFFFF"/>
        </w:rPr>
        <w:t>правлени</w:t>
      </w:r>
      <w:r w:rsidRPr="00363A91">
        <w:rPr>
          <w:rStyle w:val="apple-converted-space"/>
          <w:sz w:val="28"/>
          <w:szCs w:val="28"/>
          <w:shd w:val="clear" w:color="auto" w:fill="FFFFFF"/>
        </w:rPr>
        <w:t>е</w:t>
      </w:r>
      <w:r w:rsidR="00990BD0" w:rsidRPr="00363A91">
        <w:rPr>
          <w:rStyle w:val="apple-converted-space"/>
          <w:sz w:val="28"/>
          <w:szCs w:val="28"/>
          <w:shd w:val="clear" w:color="auto" w:fill="FFFFFF"/>
        </w:rPr>
        <w:t xml:space="preserve"> образовательн</w:t>
      </w:r>
      <w:r w:rsidR="00673269" w:rsidRPr="00363A91">
        <w:rPr>
          <w:rStyle w:val="apple-converted-space"/>
          <w:sz w:val="28"/>
          <w:szCs w:val="28"/>
          <w:shd w:val="clear" w:color="auto" w:fill="FFFFFF"/>
        </w:rPr>
        <w:t>ой организацией в современных условиях.</w:t>
      </w:r>
      <w:r w:rsidR="00990BD0" w:rsidRPr="00363A91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990BD0" w:rsidRPr="00E964F7" w:rsidRDefault="00990BD0" w:rsidP="00990B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64F7">
        <w:rPr>
          <w:rFonts w:ascii="Times New Roman" w:hAnsi="Times New Roman"/>
          <w:b/>
          <w:sz w:val="28"/>
          <w:szCs w:val="28"/>
        </w:rPr>
        <w:lastRenderedPageBreak/>
        <w:t>В деятельности Департамента образования города Ярославля в течение нескольких лет наметился</w:t>
      </w:r>
      <w:r>
        <w:rPr>
          <w:rFonts w:ascii="Times New Roman" w:hAnsi="Times New Roman"/>
          <w:b/>
          <w:sz w:val="28"/>
          <w:szCs w:val="28"/>
        </w:rPr>
        <w:t xml:space="preserve"> стратегически важный приоритет: п</w:t>
      </w:r>
      <w:r w:rsidRPr="00E964F7">
        <w:rPr>
          <w:rFonts w:ascii="Times New Roman" w:hAnsi="Times New Roman"/>
          <w:b/>
          <w:sz w:val="28"/>
          <w:szCs w:val="28"/>
        </w:rPr>
        <w:t>овышение эффективности управления образовательной организацией</w:t>
      </w:r>
      <w:r w:rsidR="00C66F71">
        <w:rPr>
          <w:rFonts w:ascii="Times New Roman" w:hAnsi="Times New Roman"/>
          <w:b/>
          <w:sz w:val="28"/>
          <w:szCs w:val="28"/>
        </w:rPr>
        <w:t xml:space="preserve"> в современных условиях</w:t>
      </w:r>
      <w:r w:rsidRPr="00E964F7">
        <w:rPr>
          <w:rFonts w:ascii="Times New Roman" w:hAnsi="Times New Roman"/>
          <w:b/>
          <w:sz w:val="28"/>
          <w:szCs w:val="28"/>
        </w:rPr>
        <w:t>.</w:t>
      </w:r>
      <w:r w:rsidR="00C66F71">
        <w:rPr>
          <w:rFonts w:ascii="Times New Roman" w:hAnsi="Times New Roman"/>
          <w:b/>
          <w:sz w:val="28"/>
          <w:szCs w:val="28"/>
        </w:rPr>
        <w:t xml:space="preserve"> </w:t>
      </w:r>
      <w:r w:rsidRPr="00E964F7">
        <w:rPr>
          <w:rFonts w:ascii="Times New Roman" w:hAnsi="Times New Roman"/>
          <w:b/>
          <w:sz w:val="28"/>
          <w:szCs w:val="28"/>
        </w:rPr>
        <w:t xml:space="preserve">Основные результаты, сетевые продукты данного проекта связаны с повышением качества управления </w:t>
      </w:r>
      <w:r w:rsidR="00C66F71">
        <w:rPr>
          <w:rFonts w:ascii="Times New Roman" w:hAnsi="Times New Roman"/>
          <w:b/>
          <w:sz w:val="28"/>
          <w:szCs w:val="28"/>
        </w:rPr>
        <w:t>образовательной организацией</w:t>
      </w:r>
      <w:r w:rsidRPr="00E964F7">
        <w:rPr>
          <w:rFonts w:ascii="Times New Roman" w:hAnsi="Times New Roman"/>
          <w:b/>
          <w:sz w:val="28"/>
          <w:szCs w:val="28"/>
        </w:rPr>
        <w:t xml:space="preserve"> на всех уровнях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964F7">
        <w:rPr>
          <w:rFonts w:ascii="Times New Roman" w:hAnsi="Times New Roman"/>
          <w:b/>
          <w:sz w:val="28"/>
          <w:szCs w:val="28"/>
        </w:rPr>
        <w:t xml:space="preserve">  </w:t>
      </w:r>
    </w:p>
    <w:p w:rsidR="00990BD0" w:rsidRDefault="00990BD0" w:rsidP="00990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018C9">
        <w:rPr>
          <w:rFonts w:ascii="Times New Roman" w:hAnsi="Times New Roman"/>
          <w:b/>
          <w:sz w:val="28"/>
          <w:szCs w:val="28"/>
        </w:rPr>
        <w:t xml:space="preserve">Проект носит комплексный характер, является </w:t>
      </w:r>
      <w:proofErr w:type="spellStart"/>
      <w:r w:rsidRPr="001018C9">
        <w:rPr>
          <w:rFonts w:ascii="Times New Roman" w:hAnsi="Times New Roman"/>
          <w:b/>
          <w:sz w:val="28"/>
          <w:szCs w:val="28"/>
        </w:rPr>
        <w:t>многоаспектным</w:t>
      </w:r>
      <w:proofErr w:type="spellEnd"/>
      <w:r w:rsidRPr="001018C9">
        <w:rPr>
          <w:rFonts w:ascii="Times New Roman" w:hAnsi="Times New Roman"/>
          <w:b/>
          <w:sz w:val="28"/>
          <w:szCs w:val="28"/>
        </w:rPr>
        <w:t>, интегрирует в одну систему процессы обучения, сопровождения команд,  проектирования</w:t>
      </w:r>
      <w:r w:rsidR="00F60100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F60100">
        <w:rPr>
          <w:rFonts w:ascii="Times New Roman" w:hAnsi="Times New Roman"/>
          <w:b/>
          <w:sz w:val="28"/>
          <w:szCs w:val="28"/>
        </w:rPr>
        <w:t>перепроектирования</w:t>
      </w:r>
      <w:proofErr w:type="spellEnd"/>
      <w:r w:rsidRPr="001018C9">
        <w:rPr>
          <w:rFonts w:ascii="Times New Roman" w:hAnsi="Times New Roman"/>
          <w:b/>
          <w:sz w:val="28"/>
          <w:szCs w:val="28"/>
        </w:rPr>
        <w:t>, реализации проектов, достижения це</w:t>
      </w:r>
      <w:r w:rsidR="00D57358">
        <w:rPr>
          <w:rFonts w:ascii="Times New Roman" w:hAnsi="Times New Roman"/>
          <w:b/>
          <w:sz w:val="28"/>
          <w:szCs w:val="28"/>
        </w:rPr>
        <w:t>левых</w:t>
      </w:r>
      <w:r w:rsidRPr="001018C9">
        <w:rPr>
          <w:rFonts w:ascii="Times New Roman" w:hAnsi="Times New Roman"/>
          <w:b/>
          <w:sz w:val="28"/>
          <w:szCs w:val="28"/>
        </w:rPr>
        <w:t xml:space="preserve"> ориентиров</w:t>
      </w:r>
      <w:r w:rsidR="00A5709E">
        <w:rPr>
          <w:rFonts w:ascii="Times New Roman" w:hAnsi="Times New Roman"/>
          <w:b/>
          <w:sz w:val="28"/>
          <w:szCs w:val="28"/>
        </w:rPr>
        <w:t xml:space="preserve"> ФГОС</w:t>
      </w:r>
      <w:r w:rsidR="001230C1">
        <w:rPr>
          <w:rFonts w:ascii="Times New Roman" w:hAnsi="Times New Roman"/>
          <w:b/>
          <w:sz w:val="28"/>
          <w:szCs w:val="28"/>
        </w:rPr>
        <w:t xml:space="preserve"> дошкольного и начального образования</w:t>
      </w:r>
      <w:r w:rsidRPr="001018C9">
        <w:rPr>
          <w:rFonts w:ascii="Times New Roman" w:hAnsi="Times New Roman"/>
          <w:b/>
          <w:sz w:val="28"/>
          <w:szCs w:val="28"/>
        </w:rPr>
        <w:t>, диссеминации лучшего опыта и др.</w:t>
      </w:r>
    </w:p>
    <w:p w:rsidR="00CA2330" w:rsidRPr="00BF5D0F" w:rsidRDefault="00CA2330" w:rsidP="00990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127664" w:rsidRPr="00286D9D" w:rsidRDefault="00CA2330" w:rsidP="002A3B7A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86D9D">
        <w:rPr>
          <w:rFonts w:ascii="Times New Roman" w:hAnsi="Times New Roman"/>
          <w:b/>
          <w:i/>
          <w:sz w:val="32"/>
          <w:szCs w:val="32"/>
        </w:rPr>
        <w:t>Обоснование а</w:t>
      </w:r>
      <w:r w:rsidR="00127664" w:rsidRPr="00286D9D">
        <w:rPr>
          <w:rFonts w:ascii="Times New Roman" w:hAnsi="Times New Roman"/>
          <w:b/>
          <w:i/>
          <w:sz w:val="32"/>
          <w:szCs w:val="32"/>
        </w:rPr>
        <w:t>ктуальност</w:t>
      </w:r>
      <w:r w:rsidR="00B068AA" w:rsidRPr="00286D9D">
        <w:rPr>
          <w:rFonts w:ascii="Times New Roman" w:hAnsi="Times New Roman"/>
          <w:b/>
          <w:i/>
          <w:sz w:val="32"/>
          <w:szCs w:val="32"/>
        </w:rPr>
        <w:t>и</w:t>
      </w:r>
      <w:r w:rsidRPr="00286D9D">
        <w:rPr>
          <w:rFonts w:ascii="Times New Roman" w:hAnsi="Times New Roman"/>
          <w:b/>
          <w:i/>
          <w:sz w:val="32"/>
          <w:szCs w:val="32"/>
        </w:rPr>
        <w:t xml:space="preserve"> и </w:t>
      </w:r>
      <w:proofErr w:type="spellStart"/>
      <w:r w:rsidRPr="00286D9D">
        <w:rPr>
          <w:rFonts w:ascii="Times New Roman" w:hAnsi="Times New Roman"/>
          <w:b/>
          <w:i/>
          <w:sz w:val="32"/>
          <w:szCs w:val="32"/>
        </w:rPr>
        <w:t>инновационности</w:t>
      </w:r>
      <w:proofErr w:type="spellEnd"/>
      <w:r w:rsidRPr="00286D9D">
        <w:rPr>
          <w:rFonts w:ascii="Times New Roman" w:hAnsi="Times New Roman"/>
          <w:b/>
          <w:i/>
          <w:sz w:val="32"/>
          <w:szCs w:val="32"/>
        </w:rPr>
        <w:t xml:space="preserve"> проекта</w:t>
      </w:r>
      <w:r w:rsidR="00127664" w:rsidRPr="00286D9D">
        <w:rPr>
          <w:rFonts w:ascii="Times New Roman" w:hAnsi="Times New Roman"/>
          <w:b/>
          <w:i/>
          <w:sz w:val="32"/>
          <w:szCs w:val="32"/>
        </w:rPr>
        <w:t>.</w:t>
      </w:r>
    </w:p>
    <w:p w:rsidR="00CA2330" w:rsidRPr="00BF5D0F" w:rsidRDefault="00CA2330" w:rsidP="00CA2330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16"/>
          <w:szCs w:val="16"/>
        </w:rPr>
      </w:pPr>
    </w:p>
    <w:p w:rsidR="00127664" w:rsidRPr="00F96A85" w:rsidRDefault="00127664" w:rsidP="001276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eastAsia="Times New Roman" w:hAnsi="Times New Roman"/>
          <w:sz w:val="28"/>
          <w:szCs w:val="28"/>
        </w:rPr>
      </w:pPr>
      <w:r w:rsidRPr="00F96A85">
        <w:rPr>
          <w:rFonts w:ascii="Times New Roman" w:eastAsia="Times New Roman" w:hAnsi="Times New Roman"/>
          <w:sz w:val="28"/>
          <w:szCs w:val="28"/>
        </w:rPr>
        <w:t xml:space="preserve">С 2018 года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F96A85">
        <w:rPr>
          <w:rFonts w:ascii="Times New Roman" w:eastAsia="Times New Roman" w:hAnsi="Times New Roman"/>
          <w:sz w:val="28"/>
          <w:szCs w:val="28"/>
        </w:rPr>
        <w:t xml:space="preserve">остановлением Правительства Российской Федерации от 26 декабря 2017 года №1642  </w:t>
      </w:r>
      <w:r w:rsidRPr="00F96A85">
        <w:rPr>
          <w:rStyle w:val="extended-textshort"/>
          <w:rFonts w:ascii="Times New Roman" w:hAnsi="Times New Roman"/>
          <w:b/>
          <w:bCs/>
          <w:sz w:val="28"/>
          <w:szCs w:val="28"/>
        </w:rPr>
        <w:t>Государственная</w:t>
      </w:r>
      <w:r w:rsidRPr="00F96A85">
        <w:rPr>
          <w:rStyle w:val="extended-textshort"/>
          <w:rFonts w:ascii="Times New Roman" w:hAnsi="Times New Roman"/>
          <w:b/>
          <w:sz w:val="28"/>
          <w:szCs w:val="28"/>
        </w:rPr>
        <w:t xml:space="preserve"> </w:t>
      </w:r>
      <w:r w:rsidRPr="00F96A85">
        <w:rPr>
          <w:rStyle w:val="extended-textshort"/>
          <w:rFonts w:ascii="Times New Roman" w:hAnsi="Times New Roman"/>
          <w:b/>
          <w:bCs/>
          <w:sz w:val="28"/>
          <w:szCs w:val="28"/>
        </w:rPr>
        <w:t>программа</w:t>
      </w:r>
      <w:r w:rsidRPr="00F96A85">
        <w:rPr>
          <w:rStyle w:val="extended-textshort"/>
          <w:rFonts w:ascii="Times New Roman" w:hAnsi="Times New Roman"/>
          <w:b/>
          <w:sz w:val="28"/>
          <w:szCs w:val="28"/>
        </w:rPr>
        <w:t xml:space="preserve"> РФ «</w:t>
      </w:r>
      <w:r w:rsidRPr="00F96A85">
        <w:rPr>
          <w:rStyle w:val="extended-textshort"/>
          <w:rFonts w:ascii="Times New Roman" w:hAnsi="Times New Roman"/>
          <w:b/>
          <w:bCs/>
          <w:sz w:val="28"/>
          <w:szCs w:val="28"/>
        </w:rPr>
        <w:t>Развитие</w:t>
      </w:r>
      <w:r w:rsidRPr="00F96A85">
        <w:rPr>
          <w:rStyle w:val="extended-textshort"/>
          <w:rFonts w:ascii="Times New Roman" w:hAnsi="Times New Roman"/>
          <w:b/>
          <w:sz w:val="28"/>
          <w:szCs w:val="28"/>
        </w:rPr>
        <w:t xml:space="preserve"> </w:t>
      </w:r>
      <w:r w:rsidRPr="00F96A85">
        <w:rPr>
          <w:rStyle w:val="extended-textshort"/>
          <w:rFonts w:ascii="Times New Roman" w:hAnsi="Times New Roman"/>
          <w:b/>
          <w:bCs/>
          <w:sz w:val="28"/>
          <w:szCs w:val="28"/>
        </w:rPr>
        <w:t>образования</w:t>
      </w:r>
      <w:r w:rsidRPr="00F96A85">
        <w:rPr>
          <w:rStyle w:val="extended-textshort"/>
          <w:rFonts w:ascii="Times New Roman" w:hAnsi="Times New Roman"/>
          <w:b/>
          <w:sz w:val="28"/>
          <w:szCs w:val="28"/>
        </w:rPr>
        <w:t xml:space="preserve">» </w:t>
      </w:r>
      <w:r w:rsidRPr="00F96A85">
        <w:rPr>
          <w:rStyle w:val="extended-textshort"/>
          <w:rFonts w:ascii="Times New Roman" w:hAnsi="Times New Roman"/>
          <w:b/>
          <w:bCs/>
          <w:sz w:val="28"/>
          <w:szCs w:val="28"/>
        </w:rPr>
        <w:t>на</w:t>
      </w:r>
      <w:r w:rsidRPr="00F96A85">
        <w:rPr>
          <w:rStyle w:val="extended-textshort"/>
          <w:rFonts w:ascii="Times New Roman" w:hAnsi="Times New Roman"/>
          <w:b/>
          <w:sz w:val="28"/>
          <w:szCs w:val="28"/>
        </w:rPr>
        <w:t xml:space="preserve"> </w:t>
      </w:r>
      <w:r w:rsidRPr="00F96A85">
        <w:rPr>
          <w:rStyle w:val="extended-textshort"/>
          <w:rFonts w:ascii="Times New Roman" w:hAnsi="Times New Roman"/>
          <w:b/>
          <w:bCs/>
          <w:sz w:val="28"/>
          <w:szCs w:val="28"/>
        </w:rPr>
        <w:t>2018</w:t>
      </w:r>
      <w:r w:rsidRPr="00F96A85">
        <w:rPr>
          <w:rStyle w:val="extended-textshort"/>
          <w:rFonts w:ascii="Times New Roman" w:hAnsi="Times New Roman"/>
          <w:b/>
          <w:sz w:val="28"/>
          <w:szCs w:val="28"/>
        </w:rPr>
        <w:t>-</w:t>
      </w:r>
      <w:r w:rsidRPr="00F96A85">
        <w:rPr>
          <w:rStyle w:val="extended-textshort"/>
          <w:rFonts w:ascii="Times New Roman" w:hAnsi="Times New Roman"/>
          <w:b/>
          <w:bCs/>
          <w:sz w:val="28"/>
          <w:szCs w:val="28"/>
        </w:rPr>
        <w:t>2025</w:t>
      </w:r>
      <w:r w:rsidRPr="00F96A85">
        <w:rPr>
          <w:rStyle w:val="extended-textshort"/>
          <w:rFonts w:ascii="Times New Roman" w:hAnsi="Times New Roman"/>
          <w:b/>
          <w:sz w:val="28"/>
          <w:szCs w:val="28"/>
        </w:rPr>
        <w:t xml:space="preserve"> гг. </w:t>
      </w:r>
      <w:r w:rsidRPr="00F96A85">
        <w:rPr>
          <w:rFonts w:ascii="Times New Roman" w:eastAsia="Times New Roman" w:hAnsi="Times New Roman"/>
          <w:b/>
          <w:sz w:val="28"/>
          <w:szCs w:val="28"/>
        </w:rPr>
        <w:t>переведена на проектное управление.</w:t>
      </w:r>
      <w:r w:rsidRPr="00F96A85">
        <w:rPr>
          <w:rFonts w:ascii="Times New Roman" w:eastAsia="Times New Roman" w:hAnsi="Times New Roman"/>
          <w:sz w:val="28"/>
          <w:szCs w:val="28"/>
        </w:rPr>
        <w:t xml:space="preserve"> Одной из основных целей объявлено качество образования. Перевод госпрограммы на механизмы проектного управления предусматривает выделение в её составе проектной и процессной частей. </w:t>
      </w:r>
      <w:r w:rsidRPr="00F96A85">
        <w:rPr>
          <w:rFonts w:ascii="Times New Roman" w:hAnsi="Times New Roman"/>
          <w:sz w:val="28"/>
          <w:szCs w:val="28"/>
        </w:rPr>
        <w:t xml:space="preserve">Правительство РФ связывает выполнение Государственной программы  и других документов в сфере образования </w:t>
      </w:r>
      <w:r w:rsidRPr="00F96A85">
        <w:rPr>
          <w:rFonts w:ascii="Times New Roman" w:hAnsi="Times New Roman"/>
          <w:b/>
          <w:sz w:val="28"/>
          <w:szCs w:val="28"/>
        </w:rPr>
        <w:t>с применением проектно-целевого метода</w:t>
      </w:r>
      <w:r w:rsidRPr="00F96A85">
        <w:rPr>
          <w:rFonts w:ascii="Times New Roman" w:hAnsi="Times New Roman"/>
          <w:sz w:val="28"/>
          <w:szCs w:val="28"/>
        </w:rPr>
        <w:t>. Без него  будет невозможно достижение целей и решение задач, предусмотренных в этих стратегических для отечественного образования документах. Именно в этом ключе, с использованием проектного, процессного подходов работала «</w:t>
      </w:r>
      <w:r w:rsidRPr="00F96A85">
        <w:rPr>
          <w:rFonts w:ascii="Times New Roman" w:eastAsia="Times New Roman" w:hAnsi="Times New Roman"/>
          <w:sz w:val="28"/>
          <w:szCs w:val="28"/>
        </w:rPr>
        <w:t xml:space="preserve">Школа проектирования»  в течение </w:t>
      </w:r>
      <w:r w:rsidR="00C9350B">
        <w:rPr>
          <w:rFonts w:ascii="Times New Roman" w:eastAsia="Times New Roman" w:hAnsi="Times New Roman"/>
          <w:sz w:val="28"/>
          <w:szCs w:val="28"/>
        </w:rPr>
        <w:t>8</w:t>
      </w:r>
      <w:r w:rsidRPr="00F96A85">
        <w:rPr>
          <w:rFonts w:ascii="Times New Roman" w:eastAsia="Times New Roman" w:hAnsi="Times New Roman"/>
          <w:sz w:val="28"/>
          <w:szCs w:val="28"/>
        </w:rPr>
        <w:t xml:space="preserve"> лет. Накоплен большой опыт реализации сетевых проектов, управления сетевым взаимодействием. Освоены основные механизмы, разработаны инструменты по управлению сетью</w:t>
      </w:r>
      <w:proofErr w:type="gramStart"/>
      <w:r w:rsidR="001B746E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1B746E">
        <w:rPr>
          <w:rFonts w:ascii="Times New Roman" w:eastAsia="Times New Roman" w:hAnsi="Times New Roman"/>
          <w:sz w:val="28"/>
          <w:szCs w:val="28"/>
        </w:rPr>
        <w:t xml:space="preserve"> Они</w:t>
      </w:r>
      <w:r w:rsidRPr="00F96A85">
        <w:rPr>
          <w:rFonts w:ascii="Times New Roman" w:eastAsia="Times New Roman" w:hAnsi="Times New Roman"/>
          <w:sz w:val="28"/>
          <w:szCs w:val="28"/>
        </w:rPr>
        <w:t xml:space="preserve"> представлены в продуктах  предыдущего сетевого проекта (управленческие матрицы, паспорт продуктов и др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96A85">
        <w:rPr>
          <w:rFonts w:ascii="Times New Roman" w:eastAsia="Times New Roman" w:hAnsi="Times New Roman"/>
          <w:sz w:val="28"/>
          <w:szCs w:val="28"/>
        </w:rPr>
        <w:t>).</w:t>
      </w:r>
    </w:p>
    <w:p w:rsidR="00FF54C1" w:rsidRDefault="00FF54C1" w:rsidP="000E3F51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Предлагаемый проект является логическим продолжением двух предыдущих.  </w:t>
      </w:r>
    </w:p>
    <w:p w:rsidR="00933D79" w:rsidRPr="00E901F4" w:rsidRDefault="00715E3F" w:rsidP="00715E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МИП </w:t>
      </w:r>
      <w:r w:rsidR="00FF54C1">
        <w:rPr>
          <w:rFonts w:ascii="Times New Roman" w:hAnsi="Times New Roman"/>
          <w:b/>
          <w:bCs/>
          <w:sz w:val="28"/>
          <w:szCs w:val="28"/>
        </w:rPr>
        <w:t>2017-2018 учебн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="00FF54C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FF54C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F54C1" w:rsidRPr="00E901F4">
        <w:rPr>
          <w:rFonts w:ascii="Times New Roman" w:hAnsi="Times New Roman"/>
          <w:b/>
          <w:bCs/>
          <w:sz w:val="28"/>
          <w:szCs w:val="28"/>
        </w:rPr>
        <w:t>Проект «Развитие компетентности социально-педагогического проектирования в условиях сетевого взаимодействия»</w:t>
      </w:r>
      <w:r w:rsidRPr="00E901F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CB0E6A" w:rsidRPr="001953BB" w:rsidRDefault="009A4C3B" w:rsidP="001953B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574A17" w:rsidRPr="001953BB">
        <w:rPr>
          <w:rFonts w:ascii="Times New Roman" w:eastAsia="Times New Roman" w:hAnsi="Times New Roman" w:cs="Times New Roman"/>
          <w:bCs/>
          <w:sz w:val="28"/>
          <w:szCs w:val="28"/>
        </w:rPr>
        <w:t>очкой приложения усилий, профессионализма и интеллекта явля</w:t>
      </w:r>
      <w:r>
        <w:rPr>
          <w:rFonts w:ascii="Times New Roman" w:hAnsi="Times New Roman"/>
          <w:bCs/>
          <w:sz w:val="28"/>
          <w:szCs w:val="28"/>
        </w:rPr>
        <w:t>лась</w:t>
      </w:r>
      <w:r w:rsidR="00574A17"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нас </w:t>
      </w:r>
      <w:r w:rsidR="00574A17" w:rsidRPr="001953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индивидуальная</w:t>
      </w:r>
      <w:r w:rsidR="00574A17"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4A17" w:rsidRPr="001953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образовательная ситуация,</w:t>
      </w:r>
      <w:r w:rsidR="00574A17"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которой оказался ребенок со всеми своими особенностями (как одаренный, так и ребенок с ОВЗ). Этот </w:t>
      </w:r>
      <w:r w:rsidR="00574A17" w:rsidRPr="00195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фокус </w:t>
      </w:r>
      <w:proofErr w:type="gramStart"/>
      <w:r w:rsidR="00574A17" w:rsidRPr="001953BB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конкретной индивидуальной образовательной ситуации,</w:t>
      </w:r>
      <w:r w:rsidR="00574A17"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требующей специального педагогического проектирования как целевого и управляемого процесса     и явля</w:t>
      </w:r>
      <w:r>
        <w:rPr>
          <w:rFonts w:ascii="Times New Roman" w:hAnsi="Times New Roman"/>
          <w:bCs/>
          <w:sz w:val="28"/>
          <w:szCs w:val="28"/>
        </w:rPr>
        <w:t>л</w:t>
      </w:r>
      <w:r w:rsidR="00574A17" w:rsidRPr="001953BB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proofErr w:type="gramEnd"/>
      <w:r w:rsidR="00574A17"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4A17" w:rsidRPr="001953B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предметом разработки  сетевого проекта</w:t>
      </w:r>
      <w:r w:rsidR="00574A17" w:rsidRPr="001953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3D79">
        <w:rPr>
          <w:rFonts w:ascii="Times New Roman" w:hAnsi="Times New Roman"/>
          <w:bCs/>
          <w:sz w:val="28"/>
          <w:szCs w:val="28"/>
        </w:rPr>
        <w:t>Н</w:t>
      </w:r>
      <w:r w:rsidR="00715E3F" w:rsidRPr="003B7229">
        <w:rPr>
          <w:rFonts w:ascii="Times New Roman" w:hAnsi="Times New Roman"/>
          <w:bCs/>
          <w:sz w:val="28"/>
          <w:szCs w:val="28"/>
        </w:rPr>
        <w:t xml:space="preserve">а </w:t>
      </w:r>
      <w:proofErr w:type="gramStart"/>
      <w:r w:rsidR="00715E3F" w:rsidRPr="003B7229">
        <w:rPr>
          <w:rFonts w:ascii="Times New Roman" w:hAnsi="Times New Roman"/>
          <w:bCs/>
          <w:sz w:val="28"/>
          <w:szCs w:val="28"/>
        </w:rPr>
        <w:t>базе</w:t>
      </w:r>
      <w:proofErr w:type="gramEnd"/>
      <w:r w:rsidR="00715E3F" w:rsidRPr="003B7229">
        <w:rPr>
          <w:rFonts w:ascii="Times New Roman" w:hAnsi="Times New Roman"/>
          <w:bCs/>
          <w:sz w:val="28"/>
          <w:szCs w:val="28"/>
        </w:rPr>
        <w:t xml:space="preserve"> сформированной в предшествующий инновационный период общей </w:t>
      </w:r>
      <w:r w:rsidR="00715E3F" w:rsidRPr="001953BB">
        <w:rPr>
          <w:rFonts w:ascii="Times New Roman" w:hAnsi="Times New Roman"/>
          <w:bCs/>
          <w:sz w:val="28"/>
          <w:szCs w:val="28"/>
        </w:rPr>
        <w:t>проектировочной компетентности</w:t>
      </w:r>
      <w:r w:rsidR="00933D79" w:rsidRPr="001953BB">
        <w:rPr>
          <w:rFonts w:ascii="Times New Roman" w:hAnsi="Times New Roman"/>
          <w:bCs/>
          <w:sz w:val="28"/>
          <w:szCs w:val="28"/>
        </w:rPr>
        <w:t xml:space="preserve"> освоены </w:t>
      </w:r>
      <w:r w:rsidR="00715E3F" w:rsidRPr="00FD28F7">
        <w:rPr>
          <w:rFonts w:ascii="Times New Roman" w:hAnsi="Times New Roman"/>
          <w:b/>
          <w:bCs/>
          <w:sz w:val="28"/>
          <w:szCs w:val="28"/>
        </w:rPr>
        <w:lastRenderedPageBreak/>
        <w:t>техник</w:t>
      </w:r>
      <w:r w:rsidR="00933D79" w:rsidRPr="00FD28F7">
        <w:rPr>
          <w:rFonts w:ascii="Times New Roman" w:hAnsi="Times New Roman"/>
          <w:b/>
          <w:bCs/>
          <w:sz w:val="28"/>
          <w:szCs w:val="28"/>
        </w:rPr>
        <w:t>и</w:t>
      </w:r>
      <w:r w:rsidR="00715E3F" w:rsidRPr="00FD28F7">
        <w:rPr>
          <w:rFonts w:ascii="Times New Roman" w:hAnsi="Times New Roman"/>
          <w:b/>
          <w:bCs/>
          <w:sz w:val="28"/>
          <w:szCs w:val="28"/>
        </w:rPr>
        <w:t xml:space="preserve"> оперативного ситуационного проектирования</w:t>
      </w:r>
      <w:r w:rsidR="00715E3F" w:rsidRPr="001953BB">
        <w:rPr>
          <w:rFonts w:ascii="Times New Roman" w:hAnsi="Times New Roman"/>
          <w:bCs/>
          <w:sz w:val="28"/>
          <w:szCs w:val="28"/>
        </w:rPr>
        <w:t xml:space="preserve"> педагогических действий</w:t>
      </w:r>
      <w:r w:rsidR="001953BB" w:rsidRPr="001953BB">
        <w:rPr>
          <w:rFonts w:ascii="Times New Roman" w:hAnsi="Times New Roman"/>
          <w:bCs/>
          <w:sz w:val="28"/>
          <w:szCs w:val="28"/>
        </w:rPr>
        <w:t xml:space="preserve">. </w:t>
      </w:r>
      <w:r w:rsidR="00CB0E6A"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B0E6A" w:rsidRPr="001953BB" w:rsidRDefault="00C71937" w:rsidP="00CB0E6A">
      <w:pPr>
        <w:shd w:val="clear" w:color="auto" w:fill="FFFFFF"/>
        <w:spacing w:after="0" w:line="240" w:lineRule="auto"/>
        <w:ind w:left="3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Реализована идея </w:t>
      </w:r>
      <w:r w:rsidR="00CB0E6A" w:rsidRPr="001953BB">
        <w:rPr>
          <w:rFonts w:ascii="Times New Roman" w:eastAsia="Times New Roman" w:hAnsi="Times New Roman" w:cs="Times New Roman"/>
          <w:bCs/>
          <w:sz w:val="28"/>
          <w:szCs w:val="28"/>
        </w:rPr>
        <w:t>развит</w:t>
      </w:r>
      <w:r>
        <w:rPr>
          <w:rFonts w:ascii="Times New Roman" w:hAnsi="Times New Roman"/>
          <w:bCs/>
          <w:sz w:val="28"/>
          <w:szCs w:val="28"/>
        </w:rPr>
        <w:t>ия</w:t>
      </w:r>
      <w:r w:rsidR="00CB0E6A"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руководителей и педагогов компетенции:                                     </w:t>
      </w:r>
    </w:p>
    <w:p w:rsidR="00CB0E6A" w:rsidRPr="001953BB" w:rsidRDefault="00CB0E6A" w:rsidP="00CB0E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качественного исследования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образовательной ситуации,</w:t>
      </w:r>
    </w:p>
    <w:p w:rsidR="00CB0E6A" w:rsidRPr="001953BB" w:rsidRDefault="00CB0E6A" w:rsidP="00CB0E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определения 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оптимального и адекватного набора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необходимых 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инструментов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(управленческих, педагогических, психологических, социальных),</w:t>
      </w:r>
    </w:p>
    <w:p w:rsidR="00CB0E6A" w:rsidRPr="001953BB" w:rsidRDefault="00CB0E6A" w:rsidP="00CB0E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проектирования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координированных 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действий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всех участников образовательной ситуации по  улучшению средовых условий  в интересах развития ребенка,</w:t>
      </w:r>
    </w:p>
    <w:p w:rsidR="00CB0E6A" w:rsidRPr="001953BB" w:rsidRDefault="00CB0E6A" w:rsidP="00CB0E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реализации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замысла 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 обозначения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проблемы до конструктивного выхода из ситуации,</w:t>
      </w:r>
    </w:p>
    <w:p w:rsidR="00CB0E6A" w:rsidRPr="001953BB" w:rsidRDefault="00CB0E6A" w:rsidP="00CB0E6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процессов и результатов 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 мониторинговом режиме</w:t>
      </w: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 </w:t>
      </w:r>
    </w:p>
    <w:p w:rsidR="00CB0E6A" w:rsidRPr="00DB5A3A" w:rsidRDefault="00CB0E6A" w:rsidP="00CB0E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1953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Сложные образовательные  ситуации по причинам и составу чрезвычайно разнообразны: в одних случаях это резкие изменения жизненных условий в семьях детей,   в других – кризисные моменты в психическом развитии, в третьих – рассогласование в культурных традициях и мн.др. В любом случае, с точки зрения методологии деятельности речь идет </w:t>
      </w:r>
      <w:r w:rsidRPr="00195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оперативном  проектировании способов «разрешения» сложной образовательной </w:t>
      </w:r>
      <w:r w:rsidRPr="007C445B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ситуации и дальнейшего планомерного развития как ситуации</w:t>
      </w:r>
      <w:proofErr w:type="gramEnd"/>
      <w:r w:rsidRPr="007C44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так и самого ребенка, его отношений с родителями, воспитателями, сверстниками, так и, в конечном итоге,  всей </w:t>
      </w:r>
      <w:r w:rsidRPr="00DB5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управляющей системы.  </w:t>
      </w:r>
    </w:p>
    <w:p w:rsidR="00CB0E6A" w:rsidRPr="00DB5A3A" w:rsidRDefault="00DB5A3A" w:rsidP="00CB0E6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B5A3A">
        <w:rPr>
          <w:rFonts w:ascii="Times New Roman" w:hAnsi="Times New Roman"/>
          <w:bCs/>
          <w:sz w:val="28"/>
          <w:szCs w:val="28"/>
          <w:u w:val="single"/>
        </w:rPr>
        <w:t xml:space="preserve">В проекте мы опирались на </w:t>
      </w:r>
      <w:r w:rsidR="00C979CA">
        <w:rPr>
          <w:rFonts w:ascii="Times New Roman" w:hAnsi="Times New Roman"/>
          <w:bCs/>
          <w:sz w:val="28"/>
          <w:szCs w:val="28"/>
        </w:rPr>
        <w:t>теоретические</w:t>
      </w:r>
      <w:r w:rsidR="00CB0E6A" w:rsidRPr="00DB5A3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</w:t>
      </w:r>
      <w:r w:rsidR="00C979CA">
        <w:rPr>
          <w:rFonts w:ascii="Times New Roman" w:hAnsi="Times New Roman"/>
          <w:bCs/>
          <w:sz w:val="28"/>
          <w:szCs w:val="28"/>
        </w:rPr>
        <w:t>ы</w:t>
      </w:r>
      <w:r w:rsidR="00CB0E6A" w:rsidRPr="00DB5A3A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социализации, разработанны</w:t>
      </w:r>
      <w:r w:rsidR="009E6B3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B0E6A" w:rsidRPr="00DB5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учеными Ярославской научной школы (Л.В. </w:t>
      </w:r>
      <w:proofErr w:type="spellStart"/>
      <w:r w:rsidR="00CB0E6A" w:rsidRPr="00DB5A3A">
        <w:rPr>
          <w:rFonts w:ascii="Times New Roman" w:eastAsia="Times New Roman" w:hAnsi="Times New Roman" w:cs="Times New Roman"/>
          <w:bCs/>
          <w:sz w:val="28"/>
          <w:szCs w:val="28"/>
        </w:rPr>
        <w:t>Байбородовой</w:t>
      </w:r>
      <w:proofErr w:type="spellEnd"/>
      <w:r w:rsidR="00CB0E6A" w:rsidRPr="00DB5A3A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д.п.н.,  М.И. Рожковым, д.п.н., Т.Н. Сапожниковой, д.п.н.  и др.). </w:t>
      </w:r>
      <w:proofErr w:type="gramEnd"/>
    </w:p>
    <w:p w:rsidR="00CB0E6A" w:rsidRDefault="00CB0E6A" w:rsidP="00CB0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A3A">
        <w:rPr>
          <w:rFonts w:ascii="Times New Roman" w:eastAsia="Times New Roman" w:hAnsi="Times New Roman" w:cs="Times New Roman"/>
          <w:sz w:val="28"/>
          <w:szCs w:val="28"/>
        </w:rPr>
        <w:tab/>
        <w:t xml:space="preserve">Универсальность общетеоретических подходов к педагогическому проектированию, развитость сетевого взаимодействия команд </w:t>
      </w:r>
      <w:r w:rsidR="00F65BA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5A3A">
        <w:rPr>
          <w:rFonts w:ascii="Times New Roman" w:eastAsia="Times New Roman" w:hAnsi="Times New Roman" w:cs="Times New Roman"/>
          <w:sz w:val="28"/>
          <w:szCs w:val="28"/>
        </w:rPr>
        <w:t xml:space="preserve"> предшествующи</w:t>
      </w:r>
      <w:r w:rsidR="00F65BA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B5A3A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F65BA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B5A3A">
        <w:rPr>
          <w:rFonts w:ascii="Times New Roman" w:eastAsia="Times New Roman" w:hAnsi="Times New Roman" w:cs="Times New Roman"/>
          <w:sz w:val="28"/>
          <w:szCs w:val="28"/>
        </w:rPr>
        <w:t xml:space="preserve">,  наличие эффективных инструментов </w:t>
      </w:r>
      <w:r w:rsidRPr="00C979CA">
        <w:rPr>
          <w:rFonts w:ascii="Times New Roman" w:eastAsia="Times New Roman" w:hAnsi="Times New Roman" w:cs="Times New Roman"/>
          <w:sz w:val="28"/>
          <w:szCs w:val="28"/>
        </w:rPr>
        <w:t>мониторингового исследования, индивидуальный опыт работы команд МДОУ по анализу сложных образовательных ситуаций позвол</w:t>
      </w:r>
      <w:r w:rsidR="00DC1F6C">
        <w:rPr>
          <w:rFonts w:ascii="Times New Roman" w:hAnsi="Times New Roman"/>
          <w:sz w:val="28"/>
          <w:szCs w:val="28"/>
        </w:rPr>
        <w:t>или</w:t>
      </w:r>
      <w:r w:rsidRPr="00C979CA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сетевого взаимодействия выйти на </w:t>
      </w:r>
      <w:r w:rsidRPr="00C979CA">
        <w:rPr>
          <w:rFonts w:ascii="Times New Roman" w:eastAsia="Times New Roman" w:hAnsi="Times New Roman" w:cs="Times New Roman"/>
          <w:b/>
          <w:sz w:val="28"/>
          <w:szCs w:val="28"/>
        </w:rPr>
        <w:t xml:space="preserve">новый методологический уровень социально-педагогического проектирования отношений участников образовательной практики.  </w:t>
      </w:r>
      <w:r w:rsidRPr="00C979CA">
        <w:rPr>
          <w:rFonts w:ascii="Times New Roman" w:eastAsia="Times New Roman" w:hAnsi="Times New Roman" w:cs="Times New Roman"/>
          <w:sz w:val="28"/>
          <w:szCs w:val="28"/>
        </w:rPr>
        <w:t>Кооперирование знаний и умений, совместное накопление образцов сложных образовательных ситуаций и обмен уникальными приемами  проектирования  прояв</w:t>
      </w:r>
      <w:r w:rsidR="00D800C3">
        <w:rPr>
          <w:rFonts w:ascii="Times New Roman" w:hAnsi="Times New Roman"/>
          <w:sz w:val="28"/>
          <w:szCs w:val="28"/>
        </w:rPr>
        <w:t>или</w:t>
      </w:r>
      <w:r w:rsidRPr="00C979CA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преимущество сетевого взаимодействия.</w:t>
      </w:r>
    </w:p>
    <w:p w:rsidR="004D0832" w:rsidRPr="00AF09DF" w:rsidRDefault="004D0832" w:rsidP="004D0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F2">
        <w:rPr>
          <w:rFonts w:ascii="Times New Roman" w:eastAsia="Times New Roman" w:hAnsi="Times New Roman" w:cs="Times New Roman"/>
          <w:sz w:val="28"/>
          <w:szCs w:val="28"/>
        </w:rPr>
        <w:t xml:space="preserve">Основные результаты, общие сетевые продукты данного проекта связаны с повышением качества управления ОО на всех уровнях через информационное обеспечение деятельности проектирования на основе </w:t>
      </w:r>
      <w:r w:rsidR="00F63C7B" w:rsidRPr="00AF09DF">
        <w:rPr>
          <w:rFonts w:ascii="Times New Roman" w:eastAsia="Times New Roman" w:hAnsi="Times New Roman" w:cs="Times New Roman"/>
          <w:sz w:val="28"/>
          <w:szCs w:val="28"/>
        </w:rPr>
        <w:t>комплексирования разнородных сведений  и данных мониторинга отношений субъектов образовательной практики с помощью п</w:t>
      </w:r>
      <w:r w:rsidRPr="00AF09DF">
        <w:rPr>
          <w:rFonts w:ascii="Times New Roman" w:eastAsia="Times New Roman" w:hAnsi="Times New Roman" w:cs="Times New Roman"/>
          <w:sz w:val="28"/>
          <w:szCs w:val="28"/>
        </w:rPr>
        <w:t xml:space="preserve">рограммно-методического комплекса «Социомониторинг Сервис».  </w:t>
      </w:r>
    </w:p>
    <w:p w:rsidR="00017237" w:rsidRPr="00F82C6F" w:rsidRDefault="00F63C7B" w:rsidP="0040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9DF">
        <w:rPr>
          <w:rFonts w:ascii="Times New Roman" w:hAnsi="Times New Roman"/>
          <w:sz w:val="28"/>
          <w:szCs w:val="28"/>
        </w:rPr>
        <w:tab/>
      </w:r>
      <w:r w:rsidR="00407753" w:rsidRPr="00AF09DF">
        <w:rPr>
          <w:rFonts w:ascii="Times New Roman" w:hAnsi="Times New Roman"/>
          <w:sz w:val="28"/>
          <w:szCs w:val="28"/>
        </w:rPr>
        <w:t xml:space="preserve">В </w:t>
      </w:r>
      <w:r w:rsidR="00407753" w:rsidRPr="00AF09D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2C6F" w:rsidRPr="00AF09DF">
        <w:rPr>
          <w:rFonts w:ascii="Times New Roman" w:hAnsi="Times New Roman"/>
          <w:sz w:val="28"/>
          <w:szCs w:val="28"/>
        </w:rPr>
        <w:t>родуктах проекта были представлены</w:t>
      </w:r>
      <w:r w:rsidR="00407753" w:rsidRPr="00AF09DF">
        <w:rPr>
          <w:rFonts w:ascii="Times New Roman" w:hAnsi="Times New Roman"/>
          <w:sz w:val="28"/>
          <w:szCs w:val="28"/>
        </w:rPr>
        <w:t xml:space="preserve"> </w:t>
      </w:r>
      <w:r w:rsidR="00017237" w:rsidRPr="00AF09DF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 практики</w:t>
      </w:r>
      <w:r w:rsidR="00017237" w:rsidRPr="00F82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 - педагогического проектирования на уровне индивидуальной </w:t>
      </w:r>
      <w:r w:rsidR="00017237" w:rsidRPr="00F82C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образовательной ситуации с воспитанниками на базе общей проектировочной компетентности команды управленцев и специалистов </w:t>
      </w:r>
      <w:r w:rsidR="00017237" w:rsidRPr="00F82C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использованием ресурсов сетевого взаимодействия.</w:t>
      </w:r>
    </w:p>
    <w:p w:rsidR="00DE65EA" w:rsidRDefault="00DE65EA" w:rsidP="00DE65E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Таким образом, </w:t>
      </w:r>
      <w:r w:rsidRPr="00502127">
        <w:rPr>
          <w:rFonts w:ascii="Times New Roman" w:hAnsi="Times New Roman"/>
          <w:bCs/>
          <w:sz w:val="28"/>
          <w:szCs w:val="28"/>
        </w:rPr>
        <w:t>в проекте</w:t>
      </w:r>
      <w:r>
        <w:rPr>
          <w:rFonts w:ascii="Times New Roman" w:hAnsi="Times New Roman"/>
          <w:bCs/>
          <w:sz w:val="28"/>
          <w:szCs w:val="28"/>
        </w:rPr>
        <w:t xml:space="preserve"> МИП 2017-2018</w:t>
      </w:r>
      <w:r w:rsidRPr="005021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был сделан </w:t>
      </w:r>
      <w:r w:rsidRPr="00502127">
        <w:rPr>
          <w:rFonts w:ascii="Times New Roman" w:hAnsi="Times New Roman"/>
          <w:bCs/>
          <w:sz w:val="28"/>
          <w:szCs w:val="28"/>
        </w:rPr>
        <w:t xml:space="preserve">акцент на </w:t>
      </w:r>
      <w:r>
        <w:rPr>
          <w:rFonts w:ascii="Times New Roman" w:hAnsi="Times New Roman"/>
          <w:bCs/>
          <w:sz w:val="28"/>
          <w:szCs w:val="28"/>
        </w:rPr>
        <w:t xml:space="preserve">развитии компетенций в сфере </w:t>
      </w:r>
      <w:r w:rsidRPr="00502127">
        <w:rPr>
          <w:rFonts w:ascii="Times New Roman" w:hAnsi="Times New Roman"/>
          <w:bCs/>
          <w:sz w:val="28"/>
          <w:szCs w:val="28"/>
        </w:rPr>
        <w:t>описани</w:t>
      </w:r>
      <w:r>
        <w:rPr>
          <w:rFonts w:ascii="Times New Roman" w:hAnsi="Times New Roman"/>
          <w:bCs/>
          <w:sz w:val="28"/>
          <w:szCs w:val="28"/>
        </w:rPr>
        <w:t xml:space="preserve">я, изучения и комплексного </w:t>
      </w:r>
      <w:r w:rsidRPr="00502127">
        <w:rPr>
          <w:rFonts w:ascii="Times New Roman" w:hAnsi="Times New Roman"/>
          <w:bCs/>
          <w:sz w:val="28"/>
          <w:szCs w:val="28"/>
        </w:rPr>
        <w:t>анализ</w:t>
      </w:r>
      <w:r>
        <w:rPr>
          <w:rFonts w:ascii="Times New Roman" w:hAnsi="Times New Roman"/>
          <w:bCs/>
          <w:sz w:val="28"/>
          <w:szCs w:val="28"/>
        </w:rPr>
        <w:t>а</w:t>
      </w:r>
      <w:r w:rsidRPr="00502127">
        <w:rPr>
          <w:rFonts w:ascii="Times New Roman" w:hAnsi="Times New Roman"/>
          <w:bCs/>
          <w:sz w:val="28"/>
          <w:szCs w:val="28"/>
        </w:rPr>
        <w:t xml:space="preserve"> ситуации с помощью </w:t>
      </w:r>
      <w:r w:rsidR="007E38FF">
        <w:rPr>
          <w:rFonts w:ascii="Times New Roman" w:hAnsi="Times New Roman"/>
          <w:bCs/>
          <w:sz w:val="28"/>
          <w:szCs w:val="28"/>
        </w:rPr>
        <w:t xml:space="preserve">технологии </w:t>
      </w:r>
      <w:r w:rsidRPr="00502127">
        <w:rPr>
          <w:rFonts w:ascii="Times New Roman" w:hAnsi="Times New Roman"/>
          <w:bCs/>
          <w:sz w:val="28"/>
          <w:szCs w:val="28"/>
        </w:rPr>
        <w:t>«Социомониторинг Сервис»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523B8F" w:rsidRDefault="0093651C" w:rsidP="0052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МИП </w:t>
      </w:r>
      <w:r w:rsidR="00573A83" w:rsidRPr="00573A83">
        <w:rPr>
          <w:rFonts w:ascii="Times New Roman" w:hAnsi="Times New Roman"/>
          <w:b/>
          <w:sz w:val="28"/>
          <w:szCs w:val="28"/>
        </w:rPr>
        <w:t>2018-2019 учебн</w:t>
      </w:r>
      <w:r>
        <w:rPr>
          <w:rFonts w:ascii="Times New Roman" w:hAnsi="Times New Roman"/>
          <w:b/>
          <w:sz w:val="28"/>
          <w:szCs w:val="28"/>
        </w:rPr>
        <w:t>ого</w:t>
      </w:r>
      <w:r w:rsidR="00573A83" w:rsidRPr="00573A8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а. Проект «П</w:t>
      </w:r>
      <w:r w:rsidR="00523B8F" w:rsidRPr="00876436">
        <w:rPr>
          <w:rFonts w:ascii="Times New Roman" w:hAnsi="Times New Roman"/>
          <w:b/>
          <w:color w:val="000000"/>
          <w:sz w:val="28"/>
          <w:szCs w:val="28"/>
        </w:rPr>
        <w:t>роектировани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="00523B8F" w:rsidRPr="00876436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/>
          <w:b/>
          <w:color w:val="000000"/>
          <w:sz w:val="28"/>
          <w:szCs w:val="28"/>
        </w:rPr>
        <w:t>ой</w:t>
      </w:r>
      <w:r w:rsidR="00523B8F" w:rsidRPr="00876436">
        <w:rPr>
          <w:rFonts w:ascii="Times New Roman" w:hAnsi="Times New Roman"/>
          <w:b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="00523B8F" w:rsidRPr="00876436">
        <w:rPr>
          <w:rFonts w:ascii="Times New Roman" w:hAnsi="Times New Roman"/>
          <w:b/>
          <w:color w:val="000000"/>
          <w:sz w:val="28"/>
          <w:szCs w:val="28"/>
        </w:rPr>
        <w:t xml:space="preserve"> на индивидуальном, групповом, институциональном уровнях</w:t>
      </w:r>
      <w:r w:rsidR="00F263F4">
        <w:rPr>
          <w:rFonts w:ascii="Times New Roman" w:hAnsi="Times New Roman"/>
          <w:b/>
          <w:color w:val="000000"/>
          <w:sz w:val="28"/>
          <w:szCs w:val="28"/>
        </w:rPr>
        <w:t xml:space="preserve"> в условиях сетевого взаимодействия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523B8F" w:rsidRPr="0087643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423DB" w:rsidRDefault="001423DB" w:rsidP="001423D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Pr="00502127">
        <w:rPr>
          <w:rFonts w:ascii="Times New Roman" w:hAnsi="Times New Roman"/>
          <w:bCs/>
          <w:sz w:val="28"/>
          <w:szCs w:val="28"/>
        </w:rPr>
        <w:t xml:space="preserve"> </w:t>
      </w:r>
      <w:r w:rsidR="00F5669B">
        <w:rPr>
          <w:rFonts w:ascii="Times New Roman" w:hAnsi="Times New Roman"/>
          <w:bCs/>
          <w:sz w:val="28"/>
          <w:szCs w:val="28"/>
        </w:rPr>
        <w:t>этом</w:t>
      </w:r>
      <w:r w:rsidRPr="00502127">
        <w:rPr>
          <w:rFonts w:ascii="Times New Roman" w:hAnsi="Times New Roman"/>
          <w:bCs/>
          <w:sz w:val="28"/>
          <w:szCs w:val="28"/>
        </w:rPr>
        <w:t xml:space="preserve"> проекте</w:t>
      </w:r>
      <w:r>
        <w:rPr>
          <w:rFonts w:ascii="Times New Roman" w:hAnsi="Times New Roman"/>
          <w:bCs/>
          <w:sz w:val="28"/>
          <w:szCs w:val="28"/>
        </w:rPr>
        <w:t xml:space="preserve"> сформированные компетенции выступ</w:t>
      </w:r>
      <w:r w:rsidR="00557D9A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основанием в деятельности</w:t>
      </w:r>
      <w:r w:rsidRPr="00F80C09">
        <w:rPr>
          <w:rFonts w:ascii="Times New Roman" w:hAnsi="Times New Roman"/>
          <w:b/>
          <w:bCs/>
          <w:sz w:val="28"/>
          <w:szCs w:val="28"/>
        </w:rPr>
        <w:t xml:space="preserve"> проектировани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F80C09">
        <w:rPr>
          <w:rFonts w:ascii="Times New Roman" w:hAnsi="Times New Roman"/>
          <w:b/>
          <w:bCs/>
          <w:sz w:val="28"/>
          <w:szCs w:val="28"/>
        </w:rPr>
        <w:t xml:space="preserve"> образовательной ситуации  </w:t>
      </w:r>
      <w:r w:rsidRPr="00F80C09">
        <w:rPr>
          <w:rFonts w:ascii="Times New Roman" w:hAnsi="Times New Roman"/>
          <w:b/>
          <w:sz w:val="28"/>
          <w:szCs w:val="28"/>
        </w:rPr>
        <w:t>на индивидуальном, групповом, институциональном уровнях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27664" w:rsidRPr="009A0401" w:rsidRDefault="00127664" w:rsidP="00127664">
      <w:pPr>
        <w:shd w:val="clear" w:color="auto" w:fill="FFFFFF"/>
        <w:spacing w:after="0" w:line="240" w:lineRule="auto"/>
        <w:ind w:left="34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A0401">
        <w:rPr>
          <w:rFonts w:ascii="Times New Roman" w:hAnsi="Times New Roman"/>
          <w:b/>
          <w:bCs/>
          <w:sz w:val="28"/>
          <w:szCs w:val="28"/>
        </w:rPr>
        <w:t xml:space="preserve">Проектная идея </w:t>
      </w:r>
      <w:r w:rsidRPr="009A0401">
        <w:rPr>
          <w:rFonts w:ascii="Times New Roman" w:hAnsi="Times New Roman"/>
          <w:bCs/>
          <w:sz w:val="28"/>
          <w:szCs w:val="28"/>
        </w:rPr>
        <w:t>заключа</w:t>
      </w:r>
      <w:r w:rsidR="00860DEE">
        <w:rPr>
          <w:rFonts w:ascii="Times New Roman" w:hAnsi="Times New Roman"/>
          <w:bCs/>
          <w:sz w:val="28"/>
          <w:szCs w:val="28"/>
        </w:rPr>
        <w:t>лась</w:t>
      </w:r>
      <w:r w:rsidRPr="009A0401">
        <w:rPr>
          <w:rFonts w:ascii="Times New Roman" w:hAnsi="Times New Roman"/>
          <w:bCs/>
          <w:sz w:val="28"/>
          <w:szCs w:val="28"/>
        </w:rPr>
        <w:t xml:space="preserve"> в том, чтобы </w:t>
      </w:r>
      <w:r w:rsidRPr="00EF5067">
        <w:rPr>
          <w:rFonts w:ascii="Times New Roman" w:hAnsi="Times New Roman"/>
          <w:b/>
          <w:bCs/>
          <w:sz w:val="28"/>
          <w:szCs w:val="28"/>
        </w:rPr>
        <w:t>используя преимущества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03CD">
        <w:rPr>
          <w:rFonts w:ascii="Times New Roman" w:hAnsi="Times New Roman"/>
          <w:b/>
          <w:bCs/>
          <w:sz w:val="28"/>
          <w:szCs w:val="28"/>
        </w:rPr>
        <w:t>сетевого взаимодействия с учетом опыта предыдущего проекта на основе сформированных у руководителей и педагогов компетенций</w:t>
      </w:r>
      <w:r w:rsidR="00454AD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A0401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</w:p>
    <w:p w:rsidR="00127664" w:rsidRDefault="00127664" w:rsidP="0012766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F7CC5">
        <w:rPr>
          <w:rFonts w:ascii="Times New Roman" w:hAnsi="Times New Roman"/>
          <w:b/>
          <w:bCs/>
          <w:sz w:val="28"/>
          <w:szCs w:val="28"/>
        </w:rPr>
        <w:t>развить способность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5727">
        <w:rPr>
          <w:rFonts w:ascii="Times New Roman" w:hAnsi="Times New Roman"/>
          <w:b/>
          <w:bCs/>
          <w:sz w:val="28"/>
          <w:szCs w:val="28"/>
        </w:rPr>
        <w:t>проектировать целенаправленно образовательные ситуации на разных уровнях, в различных содержательных областях образования</w:t>
      </w:r>
      <w:r w:rsidR="00B41BA8">
        <w:rPr>
          <w:rFonts w:ascii="Times New Roman" w:hAnsi="Times New Roman"/>
          <w:b/>
          <w:bCs/>
          <w:sz w:val="28"/>
          <w:szCs w:val="28"/>
        </w:rPr>
        <w:t>.</w:t>
      </w:r>
      <w:r w:rsidRPr="001F57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6FC8">
        <w:rPr>
          <w:rFonts w:ascii="Times New Roman" w:hAnsi="Times New Roman"/>
          <w:bCs/>
          <w:sz w:val="28"/>
          <w:szCs w:val="28"/>
        </w:rPr>
        <w:t>В процессе реализации</w:t>
      </w:r>
      <w:r>
        <w:rPr>
          <w:rFonts w:ascii="Times New Roman" w:hAnsi="Times New Roman"/>
          <w:bCs/>
          <w:sz w:val="28"/>
          <w:szCs w:val="28"/>
        </w:rPr>
        <w:t xml:space="preserve"> проекта команды ответ</w:t>
      </w:r>
      <w:r w:rsidR="00557D9A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на вопросы:</w:t>
      </w:r>
    </w:p>
    <w:p w:rsidR="00127664" w:rsidRPr="00242A95" w:rsidRDefault="00127664" w:rsidP="00127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42A95">
        <w:rPr>
          <w:rFonts w:ascii="Times New Roman" w:hAnsi="Times New Roman"/>
          <w:b/>
          <w:bCs/>
          <w:sz w:val="28"/>
          <w:szCs w:val="28"/>
        </w:rPr>
        <w:t>Какие  отечественные теории</w:t>
      </w:r>
      <w:r w:rsidRPr="00B94E3F">
        <w:rPr>
          <w:rFonts w:ascii="Times New Roman" w:hAnsi="Times New Roman"/>
          <w:bCs/>
          <w:sz w:val="28"/>
          <w:szCs w:val="28"/>
        </w:rPr>
        <w:t xml:space="preserve"> педагогики, в том числе труды ученых  Ярославской научной педагогической школы </w:t>
      </w:r>
      <w:r w:rsidRPr="00242A95">
        <w:rPr>
          <w:rFonts w:ascii="Times New Roman" w:hAnsi="Times New Roman"/>
          <w:b/>
          <w:bCs/>
          <w:sz w:val="28"/>
          <w:szCs w:val="28"/>
        </w:rPr>
        <w:t>положить в основу проектирования образовательных ситуаций на индивидуальном, групповом, институциональном уровнях?</w:t>
      </w:r>
      <w:proofErr w:type="gramEnd"/>
    </w:p>
    <w:p w:rsidR="00127664" w:rsidRPr="00B94E3F" w:rsidRDefault="00127664" w:rsidP="00127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94E3F">
        <w:rPr>
          <w:rFonts w:ascii="Times New Roman" w:hAnsi="Times New Roman"/>
          <w:bCs/>
          <w:sz w:val="28"/>
          <w:szCs w:val="28"/>
        </w:rPr>
        <w:t xml:space="preserve">Как обеспечить </w:t>
      </w:r>
      <w:r w:rsidRPr="00242A95">
        <w:rPr>
          <w:rFonts w:ascii="Times New Roman" w:hAnsi="Times New Roman"/>
          <w:b/>
          <w:bCs/>
          <w:sz w:val="28"/>
          <w:szCs w:val="28"/>
        </w:rPr>
        <w:t>преемственность в системах сопровождения</w:t>
      </w:r>
      <w:r w:rsidRPr="00B94E3F">
        <w:rPr>
          <w:rFonts w:ascii="Times New Roman" w:hAnsi="Times New Roman"/>
          <w:bCs/>
          <w:sz w:val="28"/>
          <w:szCs w:val="28"/>
        </w:rPr>
        <w:t xml:space="preserve"> воспитанника в детском саду и в школе?</w:t>
      </w:r>
    </w:p>
    <w:p w:rsidR="00127664" w:rsidRPr="00242A95" w:rsidRDefault="00127664" w:rsidP="00127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94E3F">
        <w:rPr>
          <w:rFonts w:ascii="Times New Roman" w:hAnsi="Times New Roman"/>
          <w:bCs/>
          <w:sz w:val="28"/>
          <w:szCs w:val="28"/>
        </w:rPr>
        <w:t xml:space="preserve">Как учесть </w:t>
      </w:r>
      <w:r w:rsidRPr="00242A95">
        <w:rPr>
          <w:rFonts w:ascii="Times New Roman" w:hAnsi="Times New Roman"/>
          <w:b/>
          <w:bCs/>
          <w:sz w:val="28"/>
          <w:szCs w:val="28"/>
        </w:rPr>
        <w:t xml:space="preserve">индивидуальность ребенка в проектировании образовательной ситуации в процессе освоения и применения образовательных технологий? </w:t>
      </w:r>
    </w:p>
    <w:p w:rsidR="00127664" w:rsidRPr="00100A33" w:rsidRDefault="00127664" w:rsidP="00127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94E3F">
        <w:rPr>
          <w:rFonts w:ascii="Times New Roman" w:hAnsi="Times New Roman"/>
          <w:bCs/>
          <w:sz w:val="28"/>
          <w:szCs w:val="28"/>
        </w:rPr>
        <w:t xml:space="preserve">Как помочь </w:t>
      </w:r>
      <w:r w:rsidRPr="00100A33">
        <w:rPr>
          <w:rFonts w:ascii="Times New Roman" w:hAnsi="Times New Roman"/>
          <w:b/>
          <w:bCs/>
          <w:sz w:val="28"/>
          <w:szCs w:val="28"/>
        </w:rPr>
        <w:t>родителям в проектировании индивидуального образовательного маршрута  ребенка?</w:t>
      </w:r>
    </w:p>
    <w:p w:rsidR="00127664" w:rsidRPr="00100A33" w:rsidRDefault="00127664" w:rsidP="00127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94E3F">
        <w:rPr>
          <w:rFonts w:ascii="Times New Roman" w:hAnsi="Times New Roman"/>
          <w:bCs/>
          <w:sz w:val="28"/>
          <w:szCs w:val="28"/>
        </w:rPr>
        <w:t xml:space="preserve">Как использовать </w:t>
      </w:r>
      <w:r w:rsidRPr="00100A33">
        <w:rPr>
          <w:rFonts w:ascii="Times New Roman" w:hAnsi="Times New Roman"/>
          <w:b/>
          <w:bCs/>
          <w:sz w:val="28"/>
          <w:szCs w:val="28"/>
        </w:rPr>
        <w:t>возможности метода</w:t>
      </w:r>
      <w:r w:rsidRPr="00B94E3F">
        <w:rPr>
          <w:rFonts w:ascii="Times New Roman" w:hAnsi="Times New Roman"/>
          <w:bCs/>
          <w:sz w:val="28"/>
          <w:szCs w:val="28"/>
        </w:rPr>
        <w:t xml:space="preserve"> «Социомониторинг Сервис</w:t>
      </w:r>
      <w:r w:rsidRPr="00100A33">
        <w:rPr>
          <w:rFonts w:ascii="Times New Roman" w:hAnsi="Times New Roman"/>
          <w:bCs/>
          <w:sz w:val="28"/>
          <w:szCs w:val="28"/>
        </w:rPr>
        <w:t xml:space="preserve">» </w:t>
      </w:r>
      <w:r w:rsidRPr="00100A33">
        <w:rPr>
          <w:rFonts w:ascii="Times New Roman" w:hAnsi="Times New Roman"/>
          <w:b/>
          <w:bCs/>
          <w:sz w:val="28"/>
          <w:szCs w:val="28"/>
        </w:rPr>
        <w:t>в исследовании и проектировании развития  индивидуальности ребенка?</w:t>
      </w:r>
    </w:p>
    <w:p w:rsidR="00C7658F" w:rsidRPr="00570A39" w:rsidRDefault="00127664" w:rsidP="00127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70A39">
        <w:rPr>
          <w:rFonts w:ascii="Times New Roman" w:hAnsi="Times New Roman"/>
          <w:bCs/>
          <w:sz w:val="28"/>
          <w:szCs w:val="28"/>
        </w:rPr>
        <w:t xml:space="preserve">Как </w:t>
      </w:r>
      <w:r w:rsidR="00C7658F" w:rsidRPr="00454AD5">
        <w:rPr>
          <w:rFonts w:ascii="Times New Roman" w:hAnsi="Times New Roman"/>
          <w:b/>
          <w:bCs/>
          <w:sz w:val="28"/>
          <w:szCs w:val="28"/>
        </w:rPr>
        <w:t xml:space="preserve">на основе </w:t>
      </w:r>
      <w:r w:rsidR="00F63C7B" w:rsidRPr="00454AD5">
        <w:rPr>
          <w:rFonts w:ascii="Times New Roman" w:hAnsi="Times New Roman"/>
          <w:b/>
          <w:bCs/>
          <w:sz w:val="28"/>
          <w:szCs w:val="28"/>
        </w:rPr>
        <w:t>прием</w:t>
      </w:r>
      <w:r w:rsidR="00C7658F" w:rsidRPr="00454AD5">
        <w:rPr>
          <w:rFonts w:ascii="Times New Roman" w:hAnsi="Times New Roman"/>
          <w:b/>
          <w:bCs/>
          <w:sz w:val="28"/>
          <w:szCs w:val="28"/>
        </w:rPr>
        <w:t>ов</w:t>
      </w:r>
      <w:r w:rsidR="00F63C7B" w:rsidRPr="00454AD5">
        <w:rPr>
          <w:rFonts w:ascii="Times New Roman" w:hAnsi="Times New Roman"/>
          <w:b/>
          <w:bCs/>
          <w:sz w:val="28"/>
          <w:szCs w:val="28"/>
        </w:rPr>
        <w:t xml:space="preserve">  комплексирования разнородных данных</w:t>
      </w:r>
      <w:r w:rsidR="00F63C7B" w:rsidRPr="00570A39">
        <w:rPr>
          <w:rFonts w:ascii="Times New Roman" w:hAnsi="Times New Roman"/>
          <w:bCs/>
          <w:sz w:val="28"/>
          <w:szCs w:val="28"/>
        </w:rPr>
        <w:t xml:space="preserve"> о состоянии образовательной ситуации ребенка </w:t>
      </w:r>
      <w:r w:rsidRPr="00570A39">
        <w:rPr>
          <w:rFonts w:ascii="Times New Roman" w:hAnsi="Times New Roman"/>
          <w:bCs/>
          <w:sz w:val="28"/>
          <w:szCs w:val="28"/>
        </w:rPr>
        <w:t xml:space="preserve"> </w:t>
      </w:r>
      <w:r w:rsidR="00C7658F" w:rsidRPr="00570A39">
        <w:rPr>
          <w:rFonts w:ascii="Times New Roman" w:hAnsi="Times New Roman"/>
          <w:bCs/>
          <w:sz w:val="28"/>
          <w:szCs w:val="28"/>
        </w:rPr>
        <w:t xml:space="preserve">осуществлять переход </w:t>
      </w:r>
      <w:r w:rsidR="00C7658F" w:rsidRPr="00454AD5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C7658F" w:rsidRPr="00570A39">
        <w:rPr>
          <w:rFonts w:ascii="Times New Roman" w:hAnsi="Times New Roman"/>
          <w:bCs/>
          <w:sz w:val="28"/>
          <w:szCs w:val="28"/>
        </w:rPr>
        <w:t>деятельность педагогического проектирования?</w:t>
      </w:r>
    </w:p>
    <w:p w:rsidR="00127664" w:rsidRPr="00570A39" w:rsidRDefault="00C7658F" w:rsidP="0012766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70A39">
        <w:rPr>
          <w:rFonts w:ascii="Times New Roman" w:hAnsi="Times New Roman"/>
          <w:bCs/>
          <w:sz w:val="28"/>
          <w:szCs w:val="28"/>
        </w:rPr>
        <w:t xml:space="preserve">Как выявлять и </w:t>
      </w:r>
      <w:r w:rsidR="00127664" w:rsidRPr="00570A39">
        <w:rPr>
          <w:rFonts w:ascii="Times New Roman" w:hAnsi="Times New Roman"/>
          <w:b/>
          <w:bCs/>
          <w:sz w:val="28"/>
          <w:szCs w:val="28"/>
        </w:rPr>
        <w:t>устраня</w:t>
      </w:r>
      <w:r w:rsidRPr="00570A39">
        <w:rPr>
          <w:rFonts w:ascii="Times New Roman" w:hAnsi="Times New Roman"/>
          <w:b/>
          <w:bCs/>
          <w:sz w:val="28"/>
          <w:szCs w:val="28"/>
        </w:rPr>
        <w:t>ть</w:t>
      </w:r>
      <w:r w:rsidR="00127664" w:rsidRPr="00570A39">
        <w:rPr>
          <w:rFonts w:ascii="Times New Roman" w:hAnsi="Times New Roman"/>
          <w:b/>
          <w:bCs/>
          <w:sz w:val="28"/>
          <w:szCs w:val="28"/>
        </w:rPr>
        <w:t xml:space="preserve"> профессиональны</w:t>
      </w:r>
      <w:r w:rsidRPr="00570A39">
        <w:rPr>
          <w:rFonts w:ascii="Times New Roman" w:hAnsi="Times New Roman"/>
          <w:b/>
          <w:bCs/>
          <w:sz w:val="28"/>
          <w:szCs w:val="28"/>
        </w:rPr>
        <w:t>е</w:t>
      </w:r>
      <w:r w:rsidR="00127664" w:rsidRPr="00570A39">
        <w:rPr>
          <w:rFonts w:ascii="Times New Roman" w:hAnsi="Times New Roman"/>
          <w:b/>
          <w:bCs/>
          <w:sz w:val="28"/>
          <w:szCs w:val="28"/>
        </w:rPr>
        <w:t xml:space="preserve"> дефицит</w:t>
      </w:r>
      <w:r w:rsidRPr="00570A39">
        <w:rPr>
          <w:rFonts w:ascii="Times New Roman" w:hAnsi="Times New Roman"/>
          <w:b/>
          <w:bCs/>
          <w:sz w:val="28"/>
          <w:szCs w:val="28"/>
        </w:rPr>
        <w:t>ы</w:t>
      </w:r>
      <w:r w:rsidR="00127664" w:rsidRPr="00570A39">
        <w:rPr>
          <w:rFonts w:ascii="Times New Roman" w:hAnsi="Times New Roman"/>
          <w:bCs/>
          <w:sz w:val="28"/>
          <w:szCs w:val="28"/>
        </w:rPr>
        <w:t xml:space="preserve"> педагогов, </w:t>
      </w:r>
      <w:r w:rsidR="00F963BE">
        <w:rPr>
          <w:rFonts w:ascii="Times New Roman" w:hAnsi="Times New Roman"/>
          <w:bCs/>
          <w:sz w:val="28"/>
          <w:szCs w:val="28"/>
        </w:rPr>
        <w:t>про</w:t>
      </w:r>
      <w:r w:rsidRPr="00570A39">
        <w:rPr>
          <w:rFonts w:ascii="Times New Roman" w:hAnsi="Times New Roman"/>
          <w:bCs/>
          <w:sz w:val="28"/>
          <w:szCs w:val="28"/>
        </w:rPr>
        <w:t>являемые уникально в каждой конкретной образовательной ситуации</w:t>
      </w:r>
      <w:r w:rsidR="00127664" w:rsidRPr="00570A39">
        <w:rPr>
          <w:rFonts w:ascii="Times New Roman" w:hAnsi="Times New Roman"/>
          <w:bCs/>
          <w:sz w:val="28"/>
          <w:szCs w:val="28"/>
        </w:rPr>
        <w:t>?</w:t>
      </w:r>
    </w:p>
    <w:p w:rsidR="00CA790E" w:rsidRPr="00414CDA" w:rsidRDefault="00CA790E" w:rsidP="00CA790E">
      <w:pPr>
        <w:shd w:val="clear" w:color="auto" w:fill="FFFFFF"/>
        <w:spacing w:after="0" w:line="240" w:lineRule="auto"/>
        <w:ind w:left="720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CA790E" w:rsidRDefault="00CA790E" w:rsidP="00CA790E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A790E">
        <w:rPr>
          <w:rFonts w:ascii="Times New Roman" w:hAnsi="Times New Roman"/>
          <w:b/>
          <w:bCs/>
          <w:sz w:val="28"/>
          <w:szCs w:val="28"/>
        </w:rPr>
        <w:t xml:space="preserve">Все эти вопросы получат свое развитие в новом проекте. </w:t>
      </w:r>
      <w:r w:rsidRPr="00CA790E">
        <w:rPr>
          <w:rFonts w:ascii="Times New Roman" w:hAnsi="Times New Roman"/>
          <w:bCs/>
          <w:sz w:val="28"/>
          <w:szCs w:val="28"/>
        </w:rPr>
        <w:t xml:space="preserve"> </w:t>
      </w:r>
    </w:p>
    <w:p w:rsidR="009C77E8" w:rsidRPr="00414CDA" w:rsidRDefault="009C77E8" w:rsidP="00CA790E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16"/>
          <w:szCs w:val="16"/>
          <w:u w:val="single"/>
        </w:rPr>
      </w:pPr>
    </w:p>
    <w:p w:rsidR="00CA790E" w:rsidRPr="00AA3566" w:rsidRDefault="00AA3566" w:rsidP="00AA3566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</w:t>
      </w:r>
      <w:r w:rsidR="00CA790E" w:rsidRPr="00AA3566">
        <w:rPr>
          <w:b/>
          <w:color w:val="000000"/>
          <w:sz w:val="28"/>
          <w:szCs w:val="28"/>
        </w:rPr>
        <w:t xml:space="preserve">ой вопрос нового проекта: что должно стать  основанием изменений на различных уровнях управления?  </w:t>
      </w:r>
    </w:p>
    <w:p w:rsidR="00127664" w:rsidRPr="00C64B37" w:rsidRDefault="00127664" w:rsidP="0012766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127664" w:rsidRPr="007F7744" w:rsidRDefault="00127664" w:rsidP="00557D9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776FC8"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</w:p>
    <w:p w:rsidR="00183CC0" w:rsidRDefault="00853F3E" w:rsidP="001276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7658F" w:rsidRPr="00911C28">
        <w:rPr>
          <w:color w:val="000000"/>
          <w:sz w:val="28"/>
          <w:szCs w:val="28"/>
        </w:rPr>
        <w:t xml:space="preserve"> силу уникальности образовательных ситуаций необходимо </w:t>
      </w:r>
      <w:r w:rsidR="00C7658F" w:rsidRPr="00911C28">
        <w:rPr>
          <w:b/>
          <w:color w:val="000000"/>
          <w:sz w:val="28"/>
          <w:szCs w:val="28"/>
        </w:rPr>
        <w:t xml:space="preserve">определить глубину и масштабы изменений на различных </w:t>
      </w:r>
      <w:r w:rsidR="00A7089E" w:rsidRPr="00911C28">
        <w:rPr>
          <w:b/>
          <w:color w:val="000000"/>
          <w:sz w:val="28"/>
          <w:szCs w:val="28"/>
        </w:rPr>
        <w:t xml:space="preserve"> уровнях управления</w:t>
      </w:r>
      <w:r w:rsidR="00C7658F" w:rsidRPr="00911C28">
        <w:rPr>
          <w:b/>
          <w:color w:val="000000"/>
          <w:sz w:val="28"/>
          <w:szCs w:val="28"/>
        </w:rPr>
        <w:t xml:space="preserve"> организацией в процессе </w:t>
      </w:r>
      <w:proofErr w:type="gramStart"/>
      <w:r w:rsidR="00C7658F" w:rsidRPr="00911C28">
        <w:rPr>
          <w:b/>
          <w:color w:val="000000"/>
          <w:sz w:val="28"/>
          <w:szCs w:val="28"/>
        </w:rPr>
        <w:t>проектирования улучшения качества разнообразных образовательных ситуаций воспитанников</w:t>
      </w:r>
      <w:proofErr w:type="gramEnd"/>
      <w:r w:rsidR="00C7658F" w:rsidRPr="00911C28">
        <w:rPr>
          <w:b/>
          <w:color w:val="000000"/>
          <w:sz w:val="28"/>
          <w:szCs w:val="28"/>
        </w:rPr>
        <w:t xml:space="preserve">  ДОУ и учащихся СОШ. </w:t>
      </w:r>
    </w:p>
    <w:p w:rsidR="00F565F0" w:rsidRPr="00C7658F" w:rsidRDefault="00C7658F" w:rsidP="00183CC0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11C28">
        <w:rPr>
          <w:color w:val="000000"/>
          <w:sz w:val="28"/>
          <w:szCs w:val="28"/>
        </w:rPr>
        <w:t>Для ответа на данный вопрос требуется организация деятельности сети учреждений</w:t>
      </w:r>
      <w:r w:rsidRPr="00C7658F">
        <w:rPr>
          <w:color w:val="000000"/>
          <w:sz w:val="28"/>
          <w:szCs w:val="28"/>
        </w:rPr>
        <w:t xml:space="preserve"> образовательных уровней ДОО, НОО, ООО, СОО</w:t>
      </w:r>
      <w:r>
        <w:rPr>
          <w:color w:val="000000"/>
          <w:sz w:val="28"/>
          <w:szCs w:val="28"/>
        </w:rPr>
        <w:t>, а также учреждений, имеющих специфику работы с детьми ОВЗ.</w:t>
      </w:r>
      <w:r w:rsidR="00A7089E" w:rsidRPr="00C7658F">
        <w:rPr>
          <w:color w:val="000000"/>
          <w:sz w:val="28"/>
          <w:szCs w:val="28"/>
        </w:rPr>
        <w:t xml:space="preserve">  </w:t>
      </w:r>
    </w:p>
    <w:p w:rsidR="00483F36" w:rsidRDefault="00483F36" w:rsidP="00183CC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Исходными положениями, заложенными в основу реализации проекта являются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483F36" w:rsidRDefault="00483F36" w:rsidP="00483F36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AA3C03">
        <w:rPr>
          <w:rFonts w:ascii="Times New Roman" w:hAnsi="Times New Roman"/>
          <w:b/>
          <w:bCs/>
          <w:sz w:val="28"/>
          <w:szCs w:val="28"/>
        </w:rPr>
        <w:t>теории  социализации и индивидуализации,</w:t>
      </w:r>
      <w:r w:rsidRPr="00AA3C03">
        <w:rPr>
          <w:rFonts w:ascii="Times New Roman" w:hAnsi="Times New Roman"/>
          <w:bCs/>
          <w:sz w:val="28"/>
          <w:szCs w:val="28"/>
        </w:rPr>
        <w:t xml:space="preserve"> разработанные учеными Ярославской научной школы (Л.В. </w:t>
      </w:r>
      <w:proofErr w:type="spellStart"/>
      <w:r w:rsidRPr="00AA3C03">
        <w:rPr>
          <w:rFonts w:ascii="Times New Roman" w:hAnsi="Times New Roman"/>
          <w:bCs/>
          <w:sz w:val="28"/>
          <w:szCs w:val="28"/>
        </w:rPr>
        <w:t>Байбородовой</w:t>
      </w:r>
      <w:proofErr w:type="spellEnd"/>
      <w:r w:rsidRPr="00AA3C03">
        <w:rPr>
          <w:rFonts w:ascii="Times New Roman" w:hAnsi="Times New Roman"/>
          <w:bCs/>
          <w:sz w:val="28"/>
          <w:szCs w:val="28"/>
        </w:rPr>
        <w:t>, д.п.н.,  М.И. Рожковым, д.п.н., Т.Н. Сапожниковой, д.п.н.  и др.)</w:t>
      </w:r>
      <w:r>
        <w:rPr>
          <w:rFonts w:ascii="Times New Roman" w:hAnsi="Times New Roman"/>
          <w:bCs/>
          <w:sz w:val="28"/>
          <w:szCs w:val="28"/>
        </w:rPr>
        <w:t>,</w:t>
      </w:r>
      <w:proofErr w:type="gramEnd"/>
    </w:p>
    <w:p w:rsidR="00483F36" w:rsidRDefault="00483F36" w:rsidP="00483F36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AA3C03">
        <w:rPr>
          <w:rFonts w:ascii="Times New Roman" w:hAnsi="Times New Roman"/>
          <w:bCs/>
          <w:sz w:val="28"/>
          <w:szCs w:val="28"/>
        </w:rPr>
        <w:t>разработки</w:t>
      </w:r>
      <w:r>
        <w:rPr>
          <w:rFonts w:ascii="Times New Roman" w:hAnsi="Times New Roman"/>
          <w:bCs/>
          <w:sz w:val="28"/>
          <w:szCs w:val="28"/>
        </w:rPr>
        <w:t xml:space="preserve"> российских методологов в сфере управления, проектирования и организации сетевого взаимодействия.</w:t>
      </w:r>
    </w:p>
    <w:p w:rsidR="00483F36" w:rsidRDefault="00483F36" w:rsidP="00483F36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 и выводы предыдущ</w:t>
      </w:r>
      <w:r w:rsidR="00686F3B">
        <w:rPr>
          <w:rFonts w:ascii="Times New Roman" w:hAnsi="Times New Roman"/>
          <w:bCs/>
          <w:sz w:val="28"/>
          <w:szCs w:val="28"/>
        </w:rPr>
        <w:t>их</w:t>
      </w:r>
      <w:r>
        <w:rPr>
          <w:rFonts w:ascii="Times New Roman" w:hAnsi="Times New Roman"/>
          <w:bCs/>
          <w:sz w:val="28"/>
          <w:szCs w:val="28"/>
        </w:rPr>
        <w:t xml:space="preserve"> проект</w:t>
      </w:r>
      <w:r w:rsidR="00686F3B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483F36" w:rsidRDefault="00483F36" w:rsidP="00483F36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тезаурус, разработанный в предыдущ</w:t>
      </w:r>
      <w:r w:rsidR="00686F3B">
        <w:rPr>
          <w:rFonts w:ascii="Times New Roman" w:hAnsi="Times New Roman"/>
          <w:bCs/>
          <w:sz w:val="28"/>
          <w:szCs w:val="28"/>
        </w:rPr>
        <w:t>их</w:t>
      </w:r>
      <w:r>
        <w:rPr>
          <w:rFonts w:ascii="Times New Roman" w:hAnsi="Times New Roman"/>
          <w:bCs/>
          <w:sz w:val="28"/>
          <w:szCs w:val="28"/>
        </w:rPr>
        <w:t xml:space="preserve"> проект</w:t>
      </w:r>
      <w:r w:rsidR="00686F3B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068AA" w:rsidRPr="00414CDA" w:rsidRDefault="00B068AA" w:rsidP="00127664">
      <w:pPr>
        <w:pStyle w:val="a3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B068AA" w:rsidRPr="00C01031" w:rsidRDefault="00B068AA" w:rsidP="001276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01031">
        <w:rPr>
          <w:b/>
          <w:color w:val="000000"/>
          <w:sz w:val="28"/>
          <w:szCs w:val="28"/>
        </w:rPr>
        <w:t>Новизна</w:t>
      </w:r>
      <w:proofErr w:type="gramStart"/>
      <w:r w:rsidRPr="00C01031">
        <w:rPr>
          <w:b/>
          <w:color w:val="000000"/>
          <w:sz w:val="28"/>
          <w:szCs w:val="28"/>
        </w:rPr>
        <w:t xml:space="preserve"> ,</w:t>
      </w:r>
      <w:proofErr w:type="gramEnd"/>
      <w:r w:rsidRPr="00C01031">
        <w:rPr>
          <w:b/>
          <w:color w:val="000000"/>
          <w:sz w:val="28"/>
          <w:szCs w:val="28"/>
        </w:rPr>
        <w:t xml:space="preserve"> </w:t>
      </w:r>
      <w:proofErr w:type="spellStart"/>
      <w:r w:rsidRPr="00C01031">
        <w:rPr>
          <w:b/>
          <w:color w:val="000000"/>
          <w:sz w:val="28"/>
          <w:szCs w:val="28"/>
        </w:rPr>
        <w:t>инновационность</w:t>
      </w:r>
      <w:proofErr w:type="spellEnd"/>
      <w:r w:rsidRPr="00C01031">
        <w:rPr>
          <w:b/>
          <w:color w:val="000000"/>
          <w:sz w:val="28"/>
          <w:szCs w:val="28"/>
        </w:rPr>
        <w:t xml:space="preserve"> проекта выражается в следующем:</w:t>
      </w:r>
    </w:p>
    <w:p w:rsidR="00E30A86" w:rsidRPr="00414CDA" w:rsidRDefault="00E30A86" w:rsidP="00127664">
      <w:pPr>
        <w:pStyle w:val="a3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B068AA" w:rsidRPr="00DF665E" w:rsidRDefault="00B068AA" w:rsidP="00B068AA">
      <w:pPr>
        <w:pStyle w:val="a3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F665E">
        <w:rPr>
          <w:color w:val="000000"/>
          <w:sz w:val="28"/>
          <w:szCs w:val="28"/>
        </w:rPr>
        <w:t>Ребенок</w:t>
      </w:r>
      <w:r w:rsidR="00C7658F" w:rsidRPr="00DF665E">
        <w:rPr>
          <w:color w:val="000000"/>
          <w:sz w:val="28"/>
          <w:szCs w:val="28"/>
        </w:rPr>
        <w:t>, как  главный субъект образовательных отношений</w:t>
      </w:r>
      <w:r w:rsidR="00DF665E" w:rsidRPr="00DF665E">
        <w:rPr>
          <w:color w:val="000000"/>
          <w:sz w:val="28"/>
          <w:szCs w:val="28"/>
        </w:rPr>
        <w:t>,</w:t>
      </w:r>
      <w:r w:rsidR="00C7658F" w:rsidRPr="00DF665E">
        <w:rPr>
          <w:color w:val="000000"/>
          <w:sz w:val="28"/>
          <w:szCs w:val="28"/>
        </w:rPr>
        <w:t xml:space="preserve"> расс</w:t>
      </w:r>
      <w:r w:rsidRPr="00DF665E">
        <w:rPr>
          <w:color w:val="000000"/>
          <w:sz w:val="28"/>
          <w:szCs w:val="28"/>
        </w:rPr>
        <w:t xml:space="preserve">матривается </w:t>
      </w:r>
      <w:r w:rsidR="00C7658F" w:rsidRPr="00DF665E">
        <w:rPr>
          <w:color w:val="000000"/>
          <w:sz w:val="28"/>
          <w:szCs w:val="28"/>
        </w:rPr>
        <w:t>в совокупности всех средовых влияний, по принципу «</w:t>
      </w:r>
      <w:r w:rsidRPr="00DF665E">
        <w:rPr>
          <w:color w:val="000000"/>
          <w:sz w:val="28"/>
          <w:szCs w:val="28"/>
        </w:rPr>
        <w:t>здесь и теперь</w:t>
      </w:r>
      <w:r w:rsidR="00C7658F" w:rsidRPr="00DF665E">
        <w:rPr>
          <w:color w:val="000000"/>
          <w:sz w:val="28"/>
          <w:szCs w:val="28"/>
        </w:rPr>
        <w:t>»</w:t>
      </w:r>
      <w:r w:rsidRPr="00DF665E">
        <w:rPr>
          <w:color w:val="000000"/>
          <w:sz w:val="28"/>
          <w:szCs w:val="28"/>
        </w:rPr>
        <w:t xml:space="preserve"> в </w:t>
      </w:r>
      <w:r w:rsidR="00C7658F" w:rsidRPr="00DF665E">
        <w:rPr>
          <w:color w:val="000000"/>
          <w:sz w:val="28"/>
          <w:szCs w:val="28"/>
        </w:rPr>
        <w:t xml:space="preserve">реальном </w:t>
      </w:r>
      <w:r w:rsidR="005D76A1" w:rsidRPr="00DF665E">
        <w:rPr>
          <w:color w:val="000000"/>
          <w:sz w:val="28"/>
          <w:szCs w:val="28"/>
        </w:rPr>
        <w:t xml:space="preserve">средовом окружении </w:t>
      </w:r>
      <w:r w:rsidRPr="00DF665E">
        <w:rPr>
          <w:color w:val="000000"/>
          <w:sz w:val="28"/>
          <w:szCs w:val="28"/>
        </w:rPr>
        <w:t>образовательно</w:t>
      </w:r>
      <w:r w:rsidR="005D76A1" w:rsidRPr="00DF665E">
        <w:rPr>
          <w:color w:val="000000"/>
          <w:sz w:val="28"/>
          <w:szCs w:val="28"/>
        </w:rPr>
        <w:t xml:space="preserve">го </w:t>
      </w:r>
      <w:r w:rsidRPr="00DF665E">
        <w:rPr>
          <w:color w:val="000000"/>
          <w:sz w:val="28"/>
          <w:szCs w:val="28"/>
        </w:rPr>
        <w:t xml:space="preserve"> </w:t>
      </w:r>
      <w:r w:rsidR="005D76A1" w:rsidRPr="00DF665E">
        <w:rPr>
          <w:color w:val="000000"/>
          <w:sz w:val="28"/>
          <w:szCs w:val="28"/>
        </w:rPr>
        <w:t>учреждения.</w:t>
      </w:r>
    </w:p>
    <w:p w:rsidR="00B068AA" w:rsidRPr="00DF665E" w:rsidRDefault="00B068AA" w:rsidP="00B068AA">
      <w:pPr>
        <w:pStyle w:val="a3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F665E">
        <w:rPr>
          <w:color w:val="000000"/>
          <w:sz w:val="28"/>
          <w:szCs w:val="28"/>
        </w:rPr>
        <w:t>Основанием проектирования изменений в различных сферах, в том числе,  в сфере управления,  является образовательная ситуация ребенка</w:t>
      </w:r>
      <w:r w:rsidR="005D76A1" w:rsidRPr="00DF665E">
        <w:rPr>
          <w:color w:val="000000"/>
          <w:sz w:val="28"/>
          <w:szCs w:val="28"/>
        </w:rPr>
        <w:t>, как совокупность всей системы сложившихся отношений.</w:t>
      </w:r>
    </w:p>
    <w:p w:rsidR="005D76A1" w:rsidRPr="00DF665E" w:rsidRDefault="00B068AA" w:rsidP="00B068AA">
      <w:pPr>
        <w:pStyle w:val="a3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F665E">
        <w:rPr>
          <w:color w:val="000000"/>
          <w:sz w:val="28"/>
          <w:szCs w:val="28"/>
        </w:rPr>
        <w:t xml:space="preserve">За единицу </w:t>
      </w:r>
      <w:r w:rsidR="005D76A1" w:rsidRPr="00DF665E">
        <w:rPr>
          <w:color w:val="000000"/>
          <w:sz w:val="28"/>
          <w:szCs w:val="28"/>
        </w:rPr>
        <w:t xml:space="preserve">управленческого </w:t>
      </w:r>
      <w:r w:rsidRPr="00DF665E">
        <w:rPr>
          <w:color w:val="000000"/>
          <w:sz w:val="28"/>
          <w:szCs w:val="28"/>
        </w:rPr>
        <w:t>анализа в исследовании</w:t>
      </w:r>
      <w:r w:rsidR="005D76A1" w:rsidRPr="00DF665E">
        <w:rPr>
          <w:color w:val="000000"/>
          <w:sz w:val="28"/>
          <w:szCs w:val="28"/>
        </w:rPr>
        <w:t xml:space="preserve"> образовательных </w:t>
      </w:r>
      <w:r w:rsidRPr="00DF665E">
        <w:rPr>
          <w:color w:val="000000"/>
          <w:sz w:val="28"/>
          <w:szCs w:val="28"/>
        </w:rPr>
        <w:t xml:space="preserve"> ситуаций </w:t>
      </w:r>
      <w:r w:rsidR="005D76A1" w:rsidRPr="00DF665E">
        <w:rPr>
          <w:color w:val="000000"/>
          <w:sz w:val="28"/>
          <w:szCs w:val="28"/>
        </w:rPr>
        <w:t xml:space="preserve">принимается </w:t>
      </w:r>
      <w:r w:rsidRPr="00DF665E">
        <w:rPr>
          <w:color w:val="000000"/>
          <w:sz w:val="28"/>
          <w:szCs w:val="28"/>
        </w:rPr>
        <w:t xml:space="preserve"> разновозрастная группа. В </w:t>
      </w:r>
      <w:r w:rsidR="005D76A1" w:rsidRPr="00DF665E">
        <w:rPr>
          <w:color w:val="000000"/>
          <w:sz w:val="28"/>
          <w:szCs w:val="28"/>
        </w:rPr>
        <w:t xml:space="preserve">число  </w:t>
      </w:r>
      <w:r w:rsidRPr="00DF665E">
        <w:rPr>
          <w:color w:val="000000"/>
          <w:sz w:val="28"/>
          <w:szCs w:val="28"/>
        </w:rPr>
        <w:t xml:space="preserve">участников </w:t>
      </w:r>
      <w:r w:rsidR="005D76A1" w:rsidRPr="00DF665E">
        <w:rPr>
          <w:color w:val="000000"/>
          <w:sz w:val="28"/>
          <w:szCs w:val="28"/>
        </w:rPr>
        <w:t xml:space="preserve">проектировочной деятельности по развитию образовательной </w:t>
      </w:r>
      <w:r w:rsidRPr="00DF665E">
        <w:rPr>
          <w:color w:val="000000"/>
          <w:sz w:val="28"/>
          <w:szCs w:val="28"/>
        </w:rPr>
        <w:t xml:space="preserve">ситуации </w:t>
      </w:r>
      <w:r w:rsidR="005D76A1" w:rsidRPr="00DF665E">
        <w:rPr>
          <w:color w:val="000000"/>
          <w:sz w:val="28"/>
          <w:szCs w:val="28"/>
        </w:rPr>
        <w:t xml:space="preserve">включаются  воспитатели, </w:t>
      </w:r>
      <w:r w:rsidRPr="00DF665E">
        <w:rPr>
          <w:color w:val="000000"/>
          <w:sz w:val="28"/>
          <w:szCs w:val="28"/>
        </w:rPr>
        <w:t xml:space="preserve">педагоги, дети, родители, </w:t>
      </w:r>
      <w:r w:rsidR="005D76A1" w:rsidRPr="00DF665E">
        <w:rPr>
          <w:color w:val="000000"/>
          <w:sz w:val="28"/>
          <w:szCs w:val="28"/>
        </w:rPr>
        <w:t xml:space="preserve">руководители, специалисты, заместители руководителей.  </w:t>
      </w:r>
    </w:p>
    <w:p w:rsidR="00E30A86" w:rsidRPr="00647060" w:rsidRDefault="005D76A1" w:rsidP="00B068AA">
      <w:pPr>
        <w:pStyle w:val="a3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47060">
        <w:rPr>
          <w:color w:val="000000"/>
          <w:sz w:val="28"/>
          <w:szCs w:val="28"/>
        </w:rPr>
        <w:t>Запуск  командной работы по проектированию развития  о</w:t>
      </w:r>
      <w:r w:rsidR="00E30A86" w:rsidRPr="00647060">
        <w:rPr>
          <w:color w:val="000000"/>
          <w:sz w:val="28"/>
          <w:szCs w:val="28"/>
        </w:rPr>
        <w:t>бразовательн</w:t>
      </w:r>
      <w:r w:rsidRPr="00647060">
        <w:rPr>
          <w:color w:val="000000"/>
          <w:sz w:val="28"/>
          <w:szCs w:val="28"/>
        </w:rPr>
        <w:t>ой</w:t>
      </w:r>
      <w:r w:rsidR="00E30A86" w:rsidRPr="00647060">
        <w:rPr>
          <w:color w:val="000000"/>
          <w:sz w:val="28"/>
          <w:szCs w:val="28"/>
        </w:rPr>
        <w:t xml:space="preserve"> ситуаци</w:t>
      </w:r>
      <w:r w:rsidRPr="00647060">
        <w:rPr>
          <w:color w:val="000000"/>
          <w:sz w:val="28"/>
          <w:szCs w:val="28"/>
        </w:rPr>
        <w:t>и</w:t>
      </w:r>
      <w:r w:rsidR="00E30A86" w:rsidRPr="00647060">
        <w:rPr>
          <w:color w:val="000000"/>
          <w:sz w:val="28"/>
          <w:szCs w:val="28"/>
        </w:rPr>
        <w:t xml:space="preserve"> ребенка выступает как механизм осуществления  маркетинга персонала</w:t>
      </w:r>
      <w:r w:rsidRPr="00647060">
        <w:rPr>
          <w:color w:val="000000"/>
          <w:sz w:val="28"/>
          <w:szCs w:val="28"/>
        </w:rPr>
        <w:t xml:space="preserve"> с точки зрения менеджмента</w:t>
      </w:r>
      <w:r w:rsidR="009048EE">
        <w:rPr>
          <w:color w:val="000000"/>
          <w:sz w:val="28"/>
          <w:szCs w:val="28"/>
        </w:rPr>
        <w:t>.</w:t>
      </w:r>
    </w:p>
    <w:p w:rsidR="00AA5220" w:rsidRPr="00647060" w:rsidRDefault="005D76A1" w:rsidP="00B068AA">
      <w:pPr>
        <w:pStyle w:val="a3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47060">
        <w:rPr>
          <w:color w:val="000000"/>
          <w:sz w:val="28"/>
          <w:szCs w:val="28"/>
        </w:rPr>
        <w:t>Развитие о</w:t>
      </w:r>
      <w:r w:rsidR="00E30A86" w:rsidRPr="00647060">
        <w:rPr>
          <w:color w:val="000000"/>
          <w:sz w:val="28"/>
          <w:szCs w:val="28"/>
        </w:rPr>
        <w:t>бразовательн</w:t>
      </w:r>
      <w:r w:rsidRPr="00647060">
        <w:rPr>
          <w:color w:val="000000"/>
          <w:sz w:val="28"/>
          <w:szCs w:val="28"/>
        </w:rPr>
        <w:t>ой</w:t>
      </w:r>
      <w:r w:rsidR="00E30A86" w:rsidRPr="00647060">
        <w:rPr>
          <w:color w:val="000000"/>
          <w:sz w:val="28"/>
          <w:szCs w:val="28"/>
        </w:rPr>
        <w:t xml:space="preserve"> ситуация ребенка</w:t>
      </w:r>
      <w:r w:rsidRPr="00647060">
        <w:rPr>
          <w:color w:val="000000"/>
          <w:sz w:val="28"/>
          <w:szCs w:val="28"/>
        </w:rPr>
        <w:t xml:space="preserve">  понимается как процесс непрерывных изменений в деятельности всех участников образовательной практики, и подлежит систематическому мониторингу для получения обратной связи о фактах </w:t>
      </w:r>
      <w:r w:rsidR="00AA5220" w:rsidRPr="00647060">
        <w:rPr>
          <w:color w:val="000000"/>
          <w:sz w:val="28"/>
          <w:szCs w:val="28"/>
        </w:rPr>
        <w:t xml:space="preserve">количественных и качественных </w:t>
      </w:r>
      <w:r w:rsidRPr="00647060">
        <w:rPr>
          <w:color w:val="000000"/>
          <w:sz w:val="28"/>
          <w:szCs w:val="28"/>
        </w:rPr>
        <w:t>изменений</w:t>
      </w:r>
      <w:r w:rsidR="00AA5220" w:rsidRPr="00647060">
        <w:rPr>
          <w:color w:val="000000"/>
          <w:sz w:val="28"/>
          <w:szCs w:val="28"/>
        </w:rPr>
        <w:t>, происходя</w:t>
      </w:r>
      <w:r w:rsidR="001977AD" w:rsidRPr="00647060">
        <w:rPr>
          <w:color w:val="000000"/>
          <w:sz w:val="28"/>
          <w:szCs w:val="28"/>
        </w:rPr>
        <w:t>щ</w:t>
      </w:r>
      <w:r w:rsidR="00AA5220" w:rsidRPr="00647060">
        <w:rPr>
          <w:color w:val="000000"/>
          <w:sz w:val="28"/>
          <w:szCs w:val="28"/>
        </w:rPr>
        <w:t>и</w:t>
      </w:r>
      <w:r w:rsidR="001977AD" w:rsidRPr="00647060">
        <w:rPr>
          <w:color w:val="000000"/>
          <w:sz w:val="28"/>
          <w:szCs w:val="28"/>
        </w:rPr>
        <w:t>х</w:t>
      </w:r>
      <w:r w:rsidR="00AA5220" w:rsidRPr="00647060">
        <w:rPr>
          <w:color w:val="000000"/>
          <w:sz w:val="28"/>
          <w:szCs w:val="28"/>
        </w:rPr>
        <w:t xml:space="preserve"> в образовательном процессе в соответствии с требованиями ФГОС. </w:t>
      </w:r>
    </w:p>
    <w:p w:rsidR="00E30A86" w:rsidRPr="00BD4887" w:rsidRDefault="0040045F" w:rsidP="00B068AA">
      <w:pPr>
        <w:pStyle w:val="a3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887">
        <w:rPr>
          <w:color w:val="000000"/>
          <w:sz w:val="28"/>
          <w:szCs w:val="28"/>
        </w:rPr>
        <w:t xml:space="preserve">Образовательная ситуация ребенка выступает одним из оснований </w:t>
      </w:r>
      <w:r w:rsidR="0016065E" w:rsidRPr="00BD4887">
        <w:rPr>
          <w:color w:val="000000"/>
          <w:sz w:val="28"/>
          <w:szCs w:val="28"/>
        </w:rPr>
        <w:t xml:space="preserve">в </w:t>
      </w:r>
      <w:r w:rsidR="00E30A86" w:rsidRPr="00BD4887">
        <w:rPr>
          <w:color w:val="000000"/>
          <w:sz w:val="28"/>
          <w:szCs w:val="28"/>
        </w:rPr>
        <w:t xml:space="preserve">реализации непрерывных улучшений </w:t>
      </w:r>
      <w:r w:rsidRPr="00BD4887">
        <w:rPr>
          <w:color w:val="000000"/>
          <w:sz w:val="28"/>
          <w:szCs w:val="28"/>
        </w:rPr>
        <w:t>качества</w:t>
      </w:r>
      <w:r w:rsidR="00AA5220" w:rsidRPr="00BD4887">
        <w:rPr>
          <w:color w:val="000000"/>
          <w:sz w:val="28"/>
          <w:szCs w:val="28"/>
        </w:rPr>
        <w:t xml:space="preserve"> </w:t>
      </w:r>
      <w:r w:rsidRPr="00BD4887">
        <w:rPr>
          <w:color w:val="000000"/>
          <w:sz w:val="28"/>
          <w:szCs w:val="28"/>
        </w:rPr>
        <w:t xml:space="preserve">работы </w:t>
      </w:r>
      <w:r w:rsidR="00AA5220" w:rsidRPr="00BD4887">
        <w:rPr>
          <w:color w:val="000000"/>
          <w:sz w:val="28"/>
          <w:szCs w:val="28"/>
        </w:rPr>
        <w:t xml:space="preserve"> </w:t>
      </w:r>
      <w:r w:rsidR="00AA5220" w:rsidRPr="00BD4887">
        <w:rPr>
          <w:color w:val="000000"/>
          <w:sz w:val="28"/>
          <w:szCs w:val="28"/>
        </w:rPr>
        <w:lastRenderedPageBreak/>
        <w:t>образовательных организаций</w:t>
      </w:r>
      <w:r w:rsidR="004F7FA6">
        <w:rPr>
          <w:color w:val="000000"/>
          <w:sz w:val="28"/>
          <w:szCs w:val="28"/>
        </w:rPr>
        <w:t xml:space="preserve"> (в контексте системы менеджмента качества)</w:t>
      </w:r>
      <w:r w:rsidR="0016065E" w:rsidRPr="00BD4887">
        <w:rPr>
          <w:color w:val="000000"/>
          <w:sz w:val="28"/>
          <w:szCs w:val="28"/>
        </w:rPr>
        <w:t>.</w:t>
      </w:r>
    </w:p>
    <w:p w:rsidR="00E30A86" w:rsidRPr="00BD4887" w:rsidRDefault="00AA5220" w:rsidP="00B068AA">
      <w:pPr>
        <w:pStyle w:val="a3"/>
        <w:numPr>
          <w:ilvl w:val="0"/>
          <w:numId w:val="4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887">
        <w:rPr>
          <w:color w:val="000000"/>
          <w:sz w:val="28"/>
          <w:szCs w:val="28"/>
        </w:rPr>
        <w:t xml:space="preserve">В процессе реализации проекта будет показана взаимообусловленность и взаимосвязь  </w:t>
      </w:r>
      <w:r w:rsidR="0016065E" w:rsidRPr="00BD4887">
        <w:rPr>
          <w:color w:val="000000"/>
          <w:sz w:val="28"/>
          <w:szCs w:val="28"/>
        </w:rPr>
        <w:t xml:space="preserve">индивидуальных ситуаций </w:t>
      </w:r>
      <w:r w:rsidRPr="00BD4887">
        <w:rPr>
          <w:color w:val="000000"/>
          <w:sz w:val="28"/>
          <w:szCs w:val="28"/>
        </w:rPr>
        <w:t>ребенка</w:t>
      </w:r>
      <w:r w:rsidR="0016065E" w:rsidRPr="00BD4887">
        <w:rPr>
          <w:color w:val="000000"/>
          <w:sz w:val="28"/>
          <w:szCs w:val="28"/>
        </w:rPr>
        <w:t xml:space="preserve">, </w:t>
      </w:r>
      <w:r w:rsidRPr="00BD4887">
        <w:rPr>
          <w:color w:val="000000"/>
          <w:sz w:val="28"/>
          <w:szCs w:val="28"/>
        </w:rPr>
        <w:t>педагог</w:t>
      </w:r>
      <w:r w:rsidR="0016065E" w:rsidRPr="00BD4887">
        <w:rPr>
          <w:color w:val="000000"/>
          <w:sz w:val="28"/>
          <w:szCs w:val="28"/>
        </w:rPr>
        <w:t xml:space="preserve">а и </w:t>
      </w:r>
      <w:r w:rsidRPr="00BD4887">
        <w:rPr>
          <w:color w:val="000000"/>
          <w:sz w:val="28"/>
          <w:szCs w:val="28"/>
        </w:rPr>
        <w:t xml:space="preserve"> руководител</w:t>
      </w:r>
      <w:r w:rsidR="0016065E" w:rsidRPr="00BD4887">
        <w:rPr>
          <w:color w:val="000000"/>
          <w:sz w:val="28"/>
          <w:szCs w:val="28"/>
        </w:rPr>
        <w:t xml:space="preserve">я как участников процесса разрешения образовательных ситуаций </w:t>
      </w:r>
      <w:r w:rsidRPr="00BD4887">
        <w:rPr>
          <w:color w:val="000000"/>
          <w:sz w:val="28"/>
          <w:szCs w:val="28"/>
        </w:rPr>
        <w:t xml:space="preserve">конкретного ребенка. </w:t>
      </w:r>
    </w:p>
    <w:p w:rsidR="00F565F0" w:rsidRPr="009E050B" w:rsidRDefault="00F565F0" w:rsidP="0012766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F565F0" w:rsidRPr="009E050B" w:rsidRDefault="00EF587E" w:rsidP="00EF587E">
      <w:pPr>
        <w:pStyle w:val="a3"/>
        <w:numPr>
          <w:ilvl w:val="0"/>
          <w:numId w:val="21"/>
        </w:numPr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9E050B">
        <w:rPr>
          <w:b/>
          <w:i/>
          <w:color w:val="000000"/>
          <w:sz w:val="32"/>
          <w:szCs w:val="32"/>
        </w:rPr>
        <w:t>Цели, задачи, основная идея</w:t>
      </w:r>
    </w:p>
    <w:p w:rsidR="00F565F0" w:rsidRPr="00414CDA" w:rsidRDefault="00F565F0" w:rsidP="00127664">
      <w:pPr>
        <w:pStyle w:val="a3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9E56C9" w:rsidRDefault="009E56C9" w:rsidP="001276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противоречия:</w:t>
      </w:r>
    </w:p>
    <w:p w:rsidR="009E56C9" w:rsidRPr="00656EFE" w:rsidRDefault="008E429A" w:rsidP="009E56C9">
      <w:pPr>
        <w:pStyle w:val="a3"/>
        <w:numPr>
          <w:ilvl w:val="0"/>
          <w:numId w:val="3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56EFE">
        <w:rPr>
          <w:color w:val="000000"/>
          <w:sz w:val="28"/>
          <w:szCs w:val="28"/>
        </w:rPr>
        <w:t>м</w:t>
      </w:r>
      <w:r w:rsidR="009E56C9" w:rsidRPr="00656EFE">
        <w:rPr>
          <w:color w:val="000000"/>
          <w:sz w:val="28"/>
          <w:szCs w:val="28"/>
        </w:rPr>
        <w:t>ежду желаемыми результатами, об</w:t>
      </w:r>
      <w:r w:rsidR="00C474FA" w:rsidRPr="00656EFE">
        <w:rPr>
          <w:color w:val="000000"/>
          <w:sz w:val="28"/>
          <w:szCs w:val="28"/>
        </w:rPr>
        <w:t>о</w:t>
      </w:r>
      <w:r w:rsidR="009E56C9" w:rsidRPr="00656EFE">
        <w:rPr>
          <w:color w:val="000000"/>
          <w:sz w:val="28"/>
          <w:szCs w:val="28"/>
        </w:rPr>
        <w:t>значенными как целевые ориентиры в дошк</w:t>
      </w:r>
      <w:r w:rsidRPr="00656EFE">
        <w:rPr>
          <w:color w:val="000000"/>
          <w:sz w:val="28"/>
          <w:szCs w:val="28"/>
        </w:rPr>
        <w:t>ольном</w:t>
      </w:r>
      <w:r w:rsidR="009E56C9" w:rsidRPr="00656EFE">
        <w:rPr>
          <w:color w:val="000000"/>
          <w:sz w:val="28"/>
          <w:szCs w:val="28"/>
        </w:rPr>
        <w:t xml:space="preserve"> образ</w:t>
      </w:r>
      <w:r w:rsidRPr="00656EFE">
        <w:rPr>
          <w:color w:val="000000"/>
          <w:sz w:val="28"/>
          <w:szCs w:val="28"/>
        </w:rPr>
        <w:t xml:space="preserve">овании, </w:t>
      </w:r>
      <w:r w:rsidR="009E56C9" w:rsidRPr="00656EFE">
        <w:rPr>
          <w:color w:val="000000"/>
          <w:sz w:val="28"/>
          <w:szCs w:val="28"/>
        </w:rPr>
        <w:t xml:space="preserve"> требования к результатам во ФГО</w:t>
      </w:r>
      <w:r w:rsidRPr="00656EFE">
        <w:rPr>
          <w:color w:val="000000"/>
          <w:sz w:val="28"/>
          <w:szCs w:val="28"/>
        </w:rPr>
        <w:t>С</w:t>
      </w:r>
      <w:r w:rsidR="009E56C9" w:rsidRPr="00656EFE">
        <w:rPr>
          <w:color w:val="000000"/>
          <w:sz w:val="28"/>
          <w:szCs w:val="28"/>
        </w:rPr>
        <w:t xml:space="preserve"> общего образования</w:t>
      </w:r>
      <w:r w:rsidRPr="00656EFE">
        <w:rPr>
          <w:color w:val="000000"/>
          <w:sz w:val="28"/>
          <w:szCs w:val="28"/>
        </w:rPr>
        <w:t xml:space="preserve">, </w:t>
      </w:r>
      <w:r w:rsidR="009E56C9" w:rsidRPr="00656EFE">
        <w:rPr>
          <w:color w:val="000000"/>
          <w:sz w:val="28"/>
          <w:szCs w:val="28"/>
        </w:rPr>
        <w:t>и реальными</w:t>
      </w:r>
      <w:r w:rsidRPr="00656EFE">
        <w:rPr>
          <w:color w:val="000000"/>
          <w:sz w:val="28"/>
          <w:szCs w:val="28"/>
        </w:rPr>
        <w:t xml:space="preserve"> результатами,</w:t>
      </w:r>
      <w:r w:rsidR="009E56C9" w:rsidRPr="00656EFE">
        <w:rPr>
          <w:color w:val="000000"/>
          <w:sz w:val="28"/>
          <w:szCs w:val="28"/>
        </w:rPr>
        <w:t xml:space="preserve"> фиксируемыми педагогами и управленцами</w:t>
      </w:r>
    </w:p>
    <w:p w:rsidR="009E56C9" w:rsidRPr="00656EFE" w:rsidRDefault="008E429A" w:rsidP="009E56C9">
      <w:pPr>
        <w:pStyle w:val="a3"/>
        <w:numPr>
          <w:ilvl w:val="0"/>
          <w:numId w:val="3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56EFE">
        <w:rPr>
          <w:color w:val="000000"/>
          <w:sz w:val="28"/>
          <w:szCs w:val="28"/>
        </w:rPr>
        <w:t>м</w:t>
      </w:r>
      <w:r w:rsidR="00886F68" w:rsidRPr="00656EFE">
        <w:rPr>
          <w:color w:val="000000"/>
          <w:sz w:val="28"/>
          <w:szCs w:val="28"/>
        </w:rPr>
        <w:t>ежду н</w:t>
      </w:r>
      <w:r w:rsidR="009E56C9" w:rsidRPr="00656EFE">
        <w:rPr>
          <w:color w:val="000000"/>
          <w:sz w:val="28"/>
          <w:szCs w:val="28"/>
        </w:rPr>
        <w:t>еобходимостью совместно находить решения в самых различных сложных ситуациях и отсутствием навыков, культуры совместной деятельности (включая сетевое взаимодействие)</w:t>
      </w:r>
    </w:p>
    <w:p w:rsidR="00886F68" w:rsidRPr="00656EFE" w:rsidRDefault="009E56C9" w:rsidP="009E56C9">
      <w:pPr>
        <w:pStyle w:val="a3"/>
        <w:numPr>
          <w:ilvl w:val="0"/>
          <w:numId w:val="3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56EFE">
        <w:rPr>
          <w:color w:val="000000"/>
          <w:sz w:val="28"/>
          <w:szCs w:val="28"/>
        </w:rPr>
        <w:t xml:space="preserve"> </w:t>
      </w:r>
      <w:r w:rsidR="008E429A" w:rsidRPr="00656EFE">
        <w:rPr>
          <w:color w:val="000000"/>
          <w:sz w:val="28"/>
          <w:szCs w:val="28"/>
        </w:rPr>
        <w:t>м</w:t>
      </w:r>
      <w:r w:rsidR="00886F68" w:rsidRPr="00656EFE">
        <w:rPr>
          <w:color w:val="000000"/>
          <w:sz w:val="28"/>
          <w:szCs w:val="28"/>
        </w:rPr>
        <w:t xml:space="preserve">ежду декларациями </w:t>
      </w:r>
      <w:proofErr w:type="gramStart"/>
      <w:r w:rsidR="00886F68" w:rsidRPr="00656EFE">
        <w:rPr>
          <w:color w:val="000000"/>
          <w:sz w:val="28"/>
          <w:szCs w:val="28"/>
        </w:rPr>
        <w:t>о б</w:t>
      </w:r>
      <w:proofErr w:type="gramEnd"/>
      <w:r w:rsidR="00886F68" w:rsidRPr="00656EFE">
        <w:rPr>
          <w:color w:val="000000"/>
          <w:sz w:val="28"/>
          <w:szCs w:val="28"/>
        </w:rPr>
        <w:t xml:space="preserve"> индивидуальном подходе, о реализации принципа индивидуализации, развитии индивидуальности, личност</w:t>
      </w:r>
      <w:r w:rsidR="00CA4BCC" w:rsidRPr="00656EFE">
        <w:rPr>
          <w:color w:val="000000"/>
          <w:sz w:val="28"/>
          <w:szCs w:val="28"/>
        </w:rPr>
        <w:t>н</w:t>
      </w:r>
      <w:r w:rsidR="00886F68" w:rsidRPr="00656EFE">
        <w:rPr>
          <w:color w:val="000000"/>
          <w:sz w:val="28"/>
          <w:szCs w:val="28"/>
        </w:rPr>
        <w:t>о-ориентированном ОП, субъектно-ориентированном типе ОП и отсутствием конкретных механизмов</w:t>
      </w:r>
      <w:r w:rsidR="008E429A" w:rsidRPr="00656EFE">
        <w:rPr>
          <w:color w:val="000000"/>
          <w:sz w:val="28"/>
          <w:szCs w:val="28"/>
        </w:rPr>
        <w:t xml:space="preserve"> их реализации в практике образовательных организаций</w:t>
      </w:r>
    </w:p>
    <w:p w:rsidR="006139E9" w:rsidRPr="00656EFE" w:rsidRDefault="00C00CBF" w:rsidP="009E56C9">
      <w:pPr>
        <w:pStyle w:val="a3"/>
        <w:numPr>
          <w:ilvl w:val="0"/>
          <w:numId w:val="3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56EFE">
        <w:rPr>
          <w:color w:val="000000"/>
          <w:sz w:val="28"/>
          <w:szCs w:val="28"/>
        </w:rPr>
        <w:t>м</w:t>
      </w:r>
      <w:r w:rsidR="006139E9" w:rsidRPr="00656EFE">
        <w:rPr>
          <w:color w:val="000000"/>
          <w:sz w:val="28"/>
          <w:szCs w:val="28"/>
        </w:rPr>
        <w:t>ежду необходимостью разрешать сложные проблемные ситуации и отсутствием соответствующих компетенций</w:t>
      </w:r>
    </w:p>
    <w:p w:rsidR="009E56C9" w:rsidRPr="00656EFE" w:rsidRDefault="00C00CBF" w:rsidP="009E56C9">
      <w:pPr>
        <w:pStyle w:val="a3"/>
        <w:numPr>
          <w:ilvl w:val="0"/>
          <w:numId w:val="3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56EFE">
        <w:rPr>
          <w:color w:val="000000"/>
          <w:sz w:val="28"/>
          <w:szCs w:val="28"/>
        </w:rPr>
        <w:t>м</w:t>
      </w:r>
      <w:r w:rsidR="00886F68" w:rsidRPr="00656EFE">
        <w:rPr>
          <w:color w:val="000000"/>
          <w:sz w:val="28"/>
          <w:szCs w:val="28"/>
        </w:rPr>
        <w:t>ежду необходимостью производить изменения в системе (в том числе управляющей) и отсутствием оснований проектирования этих изменений.</w:t>
      </w:r>
    </w:p>
    <w:p w:rsidR="00886F68" w:rsidRPr="00DB6FB3" w:rsidRDefault="00886F68" w:rsidP="00886F68">
      <w:pPr>
        <w:pStyle w:val="a3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886F68" w:rsidRDefault="00886F68" w:rsidP="00886F6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разрешение выявленных противоречий направлен замысел нового сетевого проекта и наши совместные усилия.</w:t>
      </w:r>
    </w:p>
    <w:p w:rsidR="00AA7A1C" w:rsidRPr="00DB6FB3" w:rsidRDefault="00AA7A1C" w:rsidP="00886F68">
      <w:pPr>
        <w:pStyle w:val="a3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314F23" w:rsidRPr="000C0B7E" w:rsidRDefault="00AA7A1C" w:rsidP="00141B09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0C0B7E">
        <w:rPr>
          <w:b/>
          <w:color w:val="000000"/>
          <w:sz w:val="28"/>
          <w:szCs w:val="28"/>
        </w:rPr>
        <w:t>Основная проектная идея</w:t>
      </w:r>
      <w:r w:rsidR="00314F23" w:rsidRPr="000C0B7E">
        <w:rPr>
          <w:b/>
          <w:color w:val="000000"/>
          <w:sz w:val="28"/>
          <w:szCs w:val="28"/>
        </w:rPr>
        <w:t xml:space="preserve">. </w:t>
      </w:r>
    </w:p>
    <w:p w:rsidR="0027413B" w:rsidRPr="0027413B" w:rsidRDefault="00141B09" w:rsidP="008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DF5" w:rsidRPr="000C0B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4DF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п</w:t>
      </w:r>
      <w:r w:rsidR="00804DF5" w:rsidRPr="00804DF5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804DF5">
        <w:rPr>
          <w:rFonts w:ascii="Times New Roman" w:hAnsi="Times New Roman" w:cs="Times New Roman"/>
          <w:color w:val="000000"/>
          <w:sz w:val="28"/>
          <w:szCs w:val="28"/>
        </w:rPr>
        <w:t>дполагается наличие следующих</w:t>
      </w:r>
      <w:r w:rsidR="0027413B" w:rsidRPr="0027413B">
        <w:rPr>
          <w:rFonts w:ascii="Times New Roman" w:eastAsia="Times New Roman" w:hAnsi="Times New Roman" w:cs="Times New Roman"/>
          <w:sz w:val="28"/>
          <w:szCs w:val="28"/>
        </w:rPr>
        <w:t xml:space="preserve"> сфер изменений, которые иногда называют «сферами качества»:</w:t>
      </w:r>
    </w:p>
    <w:p w:rsidR="00804DF5" w:rsidRPr="00804DF5" w:rsidRDefault="0027413B" w:rsidP="00804D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4DF5">
        <w:rPr>
          <w:rFonts w:ascii="Times New Roman" w:eastAsia="Times New Roman" w:hAnsi="Times New Roman" w:cs="Times New Roman"/>
          <w:sz w:val="28"/>
          <w:szCs w:val="28"/>
        </w:rPr>
        <w:t>- сфера «учения и обучения»</w:t>
      </w:r>
    </w:p>
    <w:p w:rsidR="00804DF5" w:rsidRPr="00804DF5" w:rsidRDefault="00804DF5" w:rsidP="00804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13B" w:rsidRPr="00804DF5">
        <w:rPr>
          <w:rFonts w:ascii="Times New Roman" w:eastAsia="Times New Roman" w:hAnsi="Times New Roman" w:cs="Times New Roman"/>
          <w:sz w:val="28"/>
          <w:szCs w:val="28"/>
        </w:rPr>
        <w:t xml:space="preserve">- сфера «жизненного пространства </w:t>
      </w:r>
      <w:r w:rsidRPr="00804DF5">
        <w:rPr>
          <w:rFonts w:ascii="Times New Roman" w:hAnsi="Times New Roman" w:cs="Times New Roman"/>
          <w:sz w:val="28"/>
          <w:szCs w:val="28"/>
        </w:rPr>
        <w:t>организации</w:t>
      </w:r>
      <w:r w:rsidR="0027413B" w:rsidRPr="0080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DF5" w:rsidRPr="00804DF5" w:rsidRDefault="0027413B" w:rsidP="00804D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4DF5">
        <w:rPr>
          <w:rFonts w:ascii="Times New Roman" w:eastAsia="Times New Roman" w:hAnsi="Times New Roman" w:cs="Times New Roman"/>
          <w:sz w:val="28"/>
          <w:szCs w:val="28"/>
        </w:rPr>
        <w:t xml:space="preserve">- сфера  «отношений </w:t>
      </w:r>
      <w:r w:rsidR="00804DF5" w:rsidRPr="00804DF5">
        <w:rPr>
          <w:rFonts w:ascii="Times New Roman" w:hAnsi="Times New Roman" w:cs="Times New Roman"/>
          <w:sz w:val="28"/>
          <w:szCs w:val="28"/>
        </w:rPr>
        <w:t>организации</w:t>
      </w:r>
      <w:r w:rsidRPr="00804DF5">
        <w:rPr>
          <w:rFonts w:ascii="Times New Roman" w:eastAsia="Times New Roman" w:hAnsi="Times New Roman" w:cs="Times New Roman"/>
          <w:sz w:val="28"/>
          <w:szCs w:val="28"/>
        </w:rPr>
        <w:t xml:space="preserve"> и внешнего окружения»</w:t>
      </w:r>
      <w:r w:rsidR="00804DF5" w:rsidRPr="00804DF5">
        <w:rPr>
          <w:rFonts w:ascii="Times New Roman" w:hAnsi="Times New Roman" w:cs="Times New Roman"/>
          <w:sz w:val="28"/>
          <w:szCs w:val="28"/>
        </w:rPr>
        <w:t xml:space="preserve"> (</w:t>
      </w:r>
      <w:r w:rsidRPr="00804DF5">
        <w:rPr>
          <w:rFonts w:ascii="Times New Roman" w:eastAsia="Times New Roman" w:hAnsi="Times New Roman" w:cs="Times New Roman"/>
          <w:sz w:val="28"/>
          <w:szCs w:val="28"/>
        </w:rPr>
        <w:t xml:space="preserve">сюда же </w:t>
      </w:r>
      <w:r w:rsidR="00804DF5" w:rsidRPr="00804DF5">
        <w:rPr>
          <w:rFonts w:ascii="Times New Roman" w:hAnsi="Times New Roman" w:cs="Times New Roman"/>
          <w:sz w:val="28"/>
          <w:szCs w:val="28"/>
        </w:rPr>
        <w:t>входят</w:t>
      </w:r>
      <w:r w:rsidRPr="00804DF5">
        <w:rPr>
          <w:rFonts w:ascii="Times New Roman" w:eastAsia="Times New Roman" w:hAnsi="Times New Roman" w:cs="Times New Roman"/>
          <w:sz w:val="28"/>
          <w:szCs w:val="28"/>
        </w:rPr>
        <w:t xml:space="preserve"> и отношения с родителями </w:t>
      </w:r>
      <w:r w:rsidR="00804DF5" w:rsidRPr="00804DF5">
        <w:rPr>
          <w:rFonts w:ascii="Times New Roman" w:hAnsi="Times New Roman" w:cs="Times New Roman"/>
          <w:sz w:val="28"/>
          <w:szCs w:val="28"/>
        </w:rPr>
        <w:t>воспитанников)</w:t>
      </w:r>
    </w:p>
    <w:p w:rsidR="0027413B" w:rsidRPr="00804DF5" w:rsidRDefault="0027413B" w:rsidP="00804D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DF5">
        <w:rPr>
          <w:rFonts w:ascii="Times New Roman" w:eastAsia="Times New Roman" w:hAnsi="Times New Roman" w:cs="Times New Roman"/>
          <w:sz w:val="28"/>
          <w:szCs w:val="28"/>
        </w:rPr>
        <w:t xml:space="preserve">- сфера </w:t>
      </w:r>
      <w:r w:rsidR="00804DF5" w:rsidRPr="00804DF5">
        <w:rPr>
          <w:rFonts w:ascii="Times New Roman" w:hAnsi="Times New Roman" w:cs="Times New Roman"/>
          <w:sz w:val="28"/>
          <w:szCs w:val="28"/>
        </w:rPr>
        <w:t>«</w:t>
      </w:r>
      <w:r w:rsidRPr="00804DF5">
        <w:rPr>
          <w:rFonts w:ascii="Times New Roman" w:eastAsia="Times New Roman" w:hAnsi="Times New Roman" w:cs="Times New Roman"/>
          <w:sz w:val="28"/>
          <w:szCs w:val="28"/>
        </w:rPr>
        <w:t xml:space="preserve">менеджмента» </w:t>
      </w:r>
    </w:p>
    <w:p w:rsidR="00804DF5" w:rsidRDefault="0027413B" w:rsidP="00804DF5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2B3826">
        <w:rPr>
          <w:sz w:val="28"/>
          <w:szCs w:val="28"/>
        </w:rPr>
        <w:t>- сфера «профессионализма кадров»</w:t>
      </w:r>
      <w:r w:rsidR="00804DF5">
        <w:rPr>
          <w:sz w:val="28"/>
          <w:szCs w:val="28"/>
        </w:rPr>
        <w:t>.</w:t>
      </w:r>
    </w:p>
    <w:p w:rsidR="000C0B7E" w:rsidRDefault="000C0B7E" w:rsidP="00804DF5">
      <w:pPr>
        <w:pStyle w:val="a3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Идея заключается в том, чтобы </w:t>
      </w:r>
      <w:r w:rsidRPr="000C0B7E">
        <w:rPr>
          <w:color w:val="000000"/>
          <w:sz w:val="28"/>
          <w:szCs w:val="28"/>
        </w:rPr>
        <w:t xml:space="preserve">образовательную ситуацию ребенка положить в  основание </w:t>
      </w:r>
      <w:r w:rsidR="00141B09" w:rsidRPr="000C0B7E">
        <w:rPr>
          <w:color w:val="000000"/>
          <w:sz w:val="28"/>
          <w:szCs w:val="28"/>
        </w:rPr>
        <w:t xml:space="preserve">проектирования изменений в </w:t>
      </w:r>
      <w:r w:rsidRPr="000C0B7E">
        <w:rPr>
          <w:color w:val="000000"/>
          <w:sz w:val="28"/>
          <w:szCs w:val="28"/>
        </w:rPr>
        <w:t xml:space="preserve">этих </w:t>
      </w:r>
      <w:r w:rsidR="00141B09" w:rsidRPr="000C0B7E">
        <w:rPr>
          <w:color w:val="000000"/>
          <w:sz w:val="28"/>
          <w:szCs w:val="28"/>
        </w:rPr>
        <w:t xml:space="preserve"> сферах</w:t>
      </w:r>
      <w:r w:rsidRPr="000C0B7E">
        <w:rPr>
          <w:color w:val="000000"/>
          <w:sz w:val="28"/>
          <w:szCs w:val="28"/>
        </w:rPr>
        <w:t>.</w:t>
      </w:r>
    </w:p>
    <w:p w:rsidR="00141B09" w:rsidRPr="00307D02" w:rsidRDefault="00141B09" w:rsidP="00804DF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07D02">
        <w:rPr>
          <w:color w:val="000000"/>
          <w:sz w:val="28"/>
          <w:szCs w:val="28"/>
        </w:rPr>
        <w:t xml:space="preserve"> </w:t>
      </w:r>
      <w:r w:rsidR="000C0B7E" w:rsidRPr="00307D02">
        <w:rPr>
          <w:color w:val="000000"/>
          <w:sz w:val="28"/>
          <w:szCs w:val="28"/>
        </w:rPr>
        <w:t xml:space="preserve">Опыт двух предыдущих проектов показывает, образовательная ситуация ребенка </w:t>
      </w:r>
      <w:r w:rsidRPr="00307D02">
        <w:rPr>
          <w:color w:val="000000"/>
          <w:sz w:val="28"/>
          <w:szCs w:val="28"/>
        </w:rPr>
        <w:t>выступает как основной инструмент маркетинга персонала и механизм ре</w:t>
      </w:r>
      <w:r w:rsidR="000C0B7E" w:rsidRPr="00307D02">
        <w:rPr>
          <w:color w:val="000000"/>
          <w:sz w:val="28"/>
          <w:szCs w:val="28"/>
        </w:rPr>
        <w:t>а</w:t>
      </w:r>
      <w:r w:rsidRPr="00307D02">
        <w:rPr>
          <w:color w:val="000000"/>
          <w:sz w:val="28"/>
          <w:szCs w:val="28"/>
        </w:rPr>
        <w:t xml:space="preserve">лизации непрерывных улучшений  (в логике </w:t>
      </w:r>
      <w:r w:rsidR="00C22DF4">
        <w:rPr>
          <w:color w:val="000000"/>
          <w:sz w:val="28"/>
          <w:szCs w:val="28"/>
        </w:rPr>
        <w:t>теории менеджмента качества</w:t>
      </w:r>
      <w:r w:rsidRPr="00307D02">
        <w:rPr>
          <w:color w:val="000000"/>
          <w:sz w:val="28"/>
          <w:szCs w:val="28"/>
        </w:rPr>
        <w:t>)</w:t>
      </w:r>
      <w:r w:rsidR="000C0B7E" w:rsidRPr="00307D02">
        <w:rPr>
          <w:color w:val="000000"/>
          <w:sz w:val="28"/>
          <w:szCs w:val="28"/>
        </w:rPr>
        <w:t>.</w:t>
      </w:r>
    </w:p>
    <w:p w:rsidR="00E40693" w:rsidRDefault="00EF587E" w:rsidP="001276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Общая цель</w:t>
      </w:r>
      <w:r w:rsidR="00886F68">
        <w:rPr>
          <w:b/>
          <w:color w:val="000000"/>
          <w:sz w:val="28"/>
          <w:szCs w:val="28"/>
        </w:rPr>
        <w:t xml:space="preserve"> проекта</w:t>
      </w:r>
      <w:r>
        <w:rPr>
          <w:b/>
          <w:color w:val="000000"/>
          <w:sz w:val="28"/>
          <w:szCs w:val="28"/>
        </w:rPr>
        <w:t>:</w:t>
      </w:r>
      <w:r w:rsidR="00590FEE">
        <w:rPr>
          <w:b/>
          <w:color w:val="000000"/>
          <w:sz w:val="28"/>
          <w:szCs w:val="28"/>
        </w:rPr>
        <w:t xml:space="preserve"> </w:t>
      </w:r>
    </w:p>
    <w:p w:rsidR="00EF587E" w:rsidRPr="00E40693" w:rsidRDefault="00E40693" w:rsidP="001276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90FEE" w:rsidRPr="00E40693">
        <w:rPr>
          <w:color w:val="000000"/>
          <w:sz w:val="28"/>
          <w:szCs w:val="28"/>
        </w:rPr>
        <w:t xml:space="preserve">овышение качества управления образовательной организацией </w:t>
      </w:r>
      <w:r w:rsidR="00886F68" w:rsidRPr="00E40693">
        <w:rPr>
          <w:color w:val="000000"/>
          <w:sz w:val="28"/>
          <w:szCs w:val="28"/>
        </w:rPr>
        <w:t xml:space="preserve">через осмысление основных механизмов и поиск оснований для изменений в условиях сетевого взаимодействия. </w:t>
      </w:r>
    </w:p>
    <w:p w:rsidR="00EF587E" w:rsidRPr="001B1C9A" w:rsidRDefault="00EF587E" w:rsidP="00127664">
      <w:pPr>
        <w:pStyle w:val="a3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127664" w:rsidRPr="00827CC6" w:rsidRDefault="00127664" w:rsidP="001276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7CC6">
        <w:rPr>
          <w:b/>
          <w:color w:val="000000"/>
          <w:sz w:val="28"/>
          <w:szCs w:val="28"/>
        </w:rPr>
        <w:t>Конкретная цель:</w:t>
      </w:r>
    </w:p>
    <w:p w:rsidR="00127664" w:rsidRDefault="00127664" w:rsidP="001276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7CC6">
        <w:rPr>
          <w:rFonts w:ascii="Times New Roman" w:hAnsi="Times New Roman"/>
          <w:color w:val="000000"/>
          <w:sz w:val="28"/>
          <w:szCs w:val="28"/>
        </w:rPr>
        <w:t xml:space="preserve">Создать эффективные практики проектирования </w:t>
      </w:r>
      <w:r w:rsidR="00A12807">
        <w:rPr>
          <w:rFonts w:ascii="Times New Roman" w:hAnsi="Times New Roman"/>
          <w:color w:val="000000"/>
          <w:sz w:val="28"/>
          <w:szCs w:val="28"/>
        </w:rPr>
        <w:t xml:space="preserve">изменений в различных сферах </w:t>
      </w:r>
      <w:r w:rsidR="000F2B1F">
        <w:rPr>
          <w:rFonts w:ascii="Times New Roman" w:hAnsi="Times New Roman"/>
          <w:color w:val="000000"/>
          <w:sz w:val="28"/>
          <w:szCs w:val="28"/>
        </w:rPr>
        <w:t xml:space="preserve">на всех уровнях управления </w:t>
      </w:r>
      <w:r w:rsidRPr="00827CC6">
        <w:rPr>
          <w:rFonts w:ascii="Times New Roman" w:hAnsi="Times New Roman"/>
          <w:color w:val="000000"/>
          <w:sz w:val="28"/>
          <w:szCs w:val="28"/>
        </w:rPr>
        <w:t xml:space="preserve">образовательной </w:t>
      </w:r>
      <w:r w:rsidR="00A12807">
        <w:rPr>
          <w:rFonts w:ascii="Times New Roman" w:hAnsi="Times New Roman"/>
          <w:color w:val="000000"/>
          <w:sz w:val="28"/>
          <w:szCs w:val="28"/>
        </w:rPr>
        <w:t xml:space="preserve">организации на основании </w:t>
      </w:r>
      <w:r w:rsidR="002F1350">
        <w:rPr>
          <w:rFonts w:ascii="Times New Roman" w:hAnsi="Times New Roman"/>
          <w:color w:val="000000"/>
          <w:sz w:val="28"/>
          <w:szCs w:val="28"/>
        </w:rPr>
        <w:t xml:space="preserve">анализа </w:t>
      </w:r>
      <w:r w:rsidR="00A12807">
        <w:rPr>
          <w:rFonts w:ascii="Times New Roman" w:hAnsi="Times New Roman"/>
          <w:color w:val="000000"/>
          <w:sz w:val="28"/>
          <w:szCs w:val="28"/>
        </w:rPr>
        <w:t>образовательной ситуации ребенка</w:t>
      </w:r>
      <w:r w:rsidR="000F2B1F">
        <w:rPr>
          <w:rFonts w:ascii="Times New Roman" w:hAnsi="Times New Roman"/>
          <w:color w:val="000000"/>
          <w:sz w:val="28"/>
          <w:szCs w:val="28"/>
        </w:rPr>
        <w:t>.</w:t>
      </w:r>
    </w:p>
    <w:p w:rsidR="008B284B" w:rsidRPr="001B1C9A" w:rsidRDefault="008B284B" w:rsidP="001276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8B284B" w:rsidRPr="008B284B" w:rsidRDefault="008B284B" w:rsidP="00127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284B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127664" w:rsidRPr="001B1C9A" w:rsidRDefault="00127664" w:rsidP="001276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B284B" w:rsidRPr="008B284B" w:rsidRDefault="008B284B" w:rsidP="00127664">
      <w:pPr>
        <w:pStyle w:val="a9"/>
        <w:numPr>
          <w:ilvl w:val="0"/>
          <w:numId w:val="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Осмыслить </w:t>
      </w:r>
      <w:r w:rsidR="00483F36">
        <w:rPr>
          <w:rFonts w:ascii="Times New Roman" w:hAnsi="Times New Roman"/>
          <w:sz w:val="28"/>
          <w:szCs w:val="28"/>
        </w:rPr>
        <w:t xml:space="preserve">и описать </w:t>
      </w:r>
      <w:r>
        <w:rPr>
          <w:rFonts w:ascii="Times New Roman" w:hAnsi="Times New Roman"/>
          <w:sz w:val="28"/>
          <w:szCs w:val="28"/>
        </w:rPr>
        <w:t xml:space="preserve">характер связи </w:t>
      </w:r>
      <w:r w:rsidR="00307D02">
        <w:rPr>
          <w:rFonts w:ascii="Times New Roman" w:hAnsi="Times New Roman"/>
          <w:sz w:val="28"/>
          <w:szCs w:val="28"/>
        </w:rPr>
        <w:t xml:space="preserve">в триаде </w:t>
      </w:r>
      <w:r w:rsidR="00555F9D">
        <w:rPr>
          <w:rFonts w:ascii="Times New Roman" w:hAnsi="Times New Roman"/>
          <w:sz w:val="28"/>
          <w:szCs w:val="28"/>
        </w:rPr>
        <w:t>индивидуальных ситуаций ребенка, педагога и управленца (</w:t>
      </w:r>
      <w:r>
        <w:rPr>
          <w:rFonts w:ascii="Times New Roman" w:hAnsi="Times New Roman"/>
          <w:sz w:val="28"/>
          <w:szCs w:val="28"/>
        </w:rPr>
        <w:t>ИОС</w:t>
      </w:r>
      <w:r w:rsidR="00555F9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ИПС</w:t>
      </w:r>
      <w:r w:rsidR="00555F9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ИУС</w:t>
      </w:r>
      <w:r w:rsidR="00555F9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7664" w:rsidRPr="006861A5" w:rsidRDefault="008B284B" w:rsidP="00127664">
      <w:pPr>
        <w:pStyle w:val="a9"/>
        <w:numPr>
          <w:ilvl w:val="0"/>
          <w:numId w:val="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Продолжить ос</w:t>
      </w:r>
      <w:r w:rsidR="00127664" w:rsidRPr="006861A5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ение</w:t>
      </w:r>
      <w:r w:rsidR="00127664" w:rsidRPr="006861A5">
        <w:rPr>
          <w:rFonts w:ascii="Times New Roman" w:hAnsi="Times New Roman"/>
          <w:sz w:val="28"/>
          <w:szCs w:val="28"/>
        </w:rPr>
        <w:t xml:space="preserve"> и адапт</w:t>
      </w:r>
      <w:r>
        <w:rPr>
          <w:rFonts w:ascii="Times New Roman" w:hAnsi="Times New Roman"/>
          <w:sz w:val="28"/>
          <w:szCs w:val="28"/>
        </w:rPr>
        <w:t>ацию</w:t>
      </w:r>
      <w:r w:rsidR="00127664" w:rsidRPr="006861A5">
        <w:rPr>
          <w:rFonts w:ascii="Times New Roman" w:hAnsi="Times New Roman"/>
          <w:sz w:val="28"/>
          <w:szCs w:val="28"/>
        </w:rPr>
        <w:t xml:space="preserve"> Примерн</w:t>
      </w:r>
      <w:r>
        <w:rPr>
          <w:rFonts w:ascii="Times New Roman" w:hAnsi="Times New Roman"/>
          <w:sz w:val="28"/>
          <w:szCs w:val="28"/>
        </w:rPr>
        <w:t>ой</w:t>
      </w:r>
      <w:r w:rsidR="00127664" w:rsidRPr="006861A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127664" w:rsidRPr="006861A5">
        <w:rPr>
          <w:rFonts w:ascii="Times New Roman" w:hAnsi="Times New Roman"/>
          <w:sz w:val="28"/>
          <w:szCs w:val="28"/>
        </w:rPr>
        <w:t xml:space="preserve"> исследования индивидуальной образовательной ситуации (автор Хабарова О.Е.), созданн</w:t>
      </w:r>
      <w:r w:rsidR="006B4323">
        <w:rPr>
          <w:rFonts w:ascii="Times New Roman" w:hAnsi="Times New Roman"/>
          <w:sz w:val="28"/>
          <w:szCs w:val="28"/>
        </w:rPr>
        <w:t>ой</w:t>
      </w:r>
      <w:r w:rsidR="00127664" w:rsidRPr="006861A5">
        <w:rPr>
          <w:rFonts w:ascii="Times New Roman" w:hAnsi="Times New Roman"/>
          <w:sz w:val="28"/>
          <w:szCs w:val="28"/>
        </w:rPr>
        <w:t xml:space="preserve"> </w:t>
      </w:r>
      <w:r w:rsidR="006B4323">
        <w:rPr>
          <w:rFonts w:ascii="Times New Roman" w:hAnsi="Times New Roman"/>
          <w:sz w:val="28"/>
          <w:szCs w:val="28"/>
        </w:rPr>
        <w:t xml:space="preserve">в рамках сетевого проекта-2017, в условиях каждой образовательной </w:t>
      </w:r>
      <w:r w:rsidRPr="006861A5">
        <w:rPr>
          <w:rFonts w:ascii="Times New Roman" w:hAnsi="Times New Roman"/>
          <w:sz w:val="28"/>
          <w:szCs w:val="28"/>
        </w:rPr>
        <w:t xml:space="preserve"> организации</w:t>
      </w:r>
    </w:p>
    <w:p w:rsidR="00127664" w:rsidRPr="006861A5" w:rsidRDefault="00127664" w:rsidP="00127664">
      <w:pPr>
        <w:pStyle w:val="a9"/>
        <w:numPr>
          <w:ilvl w:val="0"/>
          <w:numId w:val="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6861A5">
        <w:rPr>
          <w:rFonts w:ascii="Times New Roman" w:hAnsi="Times New Roman"/>
          <w:sz w:val="28"/>
          <w:szCs w:val="28"/>
        </w:rPr>
        <w:t xml:space="preserve">Продолжить работу над созданием </w:t>
      </w:r>
      <w:r w:rsidR="00C038D9">
        <w:rPr>
          <w:rFonts w:ascii="Times New Roman" w:hAnsi="Times New Roman"/>
          <w:sz w:val="28"/>
          <w:szCs w:val="28"/>
        </w:rPr>
        <w:t xml:space="preserve">исследовательского </w:t>
      </w:r>
      <w:r w:rsidRPr="006861A5">
        <w:rPr>
          <w:rFonts w:ascii="Times New Roman" w:hAnsi="Times New Roman"/>
          <w:sz w:val="28"/>
          <w:szCs w:val="28"/>
        </w:rPr>
        <w:t>кейс</w:t>
      </w:r>
      <w:r w:rsidR="00C038D9">
        <w:rPr>
          <w:rFonts w:ascii="Times New Roman" w:hAnsi="Times New Roman"/>
          <w:sz w:val="28"/>
          <w:szCs w:val="28"/>
        </w:rPr>
        <w:t>а</w:t>
      </w:r>
      <w:r w:rsidRPr="006861A5">
        <w:rPr>
          <w:rFonts w:ascii="Times New Roman" w:hAnsi="Times New Roman"/>
          <w:sz w:val="28"/>
          <w:szCs w:val="28"/>
        </w:rPr>
        <w:t xml:space="preserve"> индивидуальных образовательных ситуаций с воспитанниками и способов их разрешения</w:t>
      </w:r>
      <w:r w:rsidR="00C47A81">
        <w:rPr>
          <w:rFonts w:ascii="Times New Roman" w:hAnsi="Times New Roman"/>
          <w:sz w:val="28"/>
          <w:szCs w:val="28"/>
        </w:rPr>
        <w:t>.</w:t>
      </w:r>
    </w:p>
    <w:p w:rsidR="00127664" w:rsidRPr="00C038D9" w:rsidRDefault="00127664" w:rsidP="00127664">
      <w:pPr>
        <w:pStyle w:val="a9"/>
        <w:numPr>
          <w:ilvl w:val="0"/>
          <w:numId w:val="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6861A5">
        <w:rPr>
          <w:rFonts w:ascii="Times New Roman" w:hAnsi="Times New Roman"/>
          <w:sz w:val="28"/>
          <w:szCs w:val="28"/>
        </w:rPr>
        <w:t xml:space="preserve">Описать успешные практики </w:t>
      </w:r>
      <w:r w:rsidR="008869D1">
        <w:rPr>
          <w:rFonts w:ascii="Times New Roman" w:hAnsi="Times New Roman"/>
          <w:sz w:val="28"/>
          <w:szCs w:val="28"/>
        </w:rPr>
        <w:t>принятия управленческих решений, направленных на изменения в различных сферах (на всех уровнях упр</w:t>
      </w:r>
      <w:r w:rsidR="00F100B2">
        <w:rPr>
          <w:rFonts w:ascii="Times New Roman" w:hAnsi="Times New Roman"/>
          <w:sz w:val="28"/>
          <w:szCs w:val="28"/>
        </w:rPr>
        <w:t>а</w:t>
      </w:r>
      <w:r w:rsidR="008869D1">
        <w:rPr>
          <w:rFonts w:ascii="Times New Roman" w:hAnsi="Times New Roman"/>
          <w:sz w:val="28"/>
          <w:szCs w:val="28"/>
        </w:rPr>
        <w:t xml:space="preserve">вления) </w:t>
      </w:r>
      <w:r w:rsidR="00654860">
        <w:rPr>
          <w:rFonts w:ascii="Times New Roman" w:hAnsi="Times New Roman"/>
          <w:sz w:val="28"/>
          <w:szCs w:val="28"/>
        </w:rPr>
        <w:t>с учетом</w:t>
      </w:r>
      <w:r w:rsidR="006B4323">
        <w:rPr>
          <w:rFonts w:ascii="Times New Roman" w:hAnsi="Times New Roman"/>
          <w:color w:val="000000"/>
          <w:sz w:val="28"/>
          <w:szCs w:val="28"/>
        </w:rPr>
        <w:t xml:space="preserve"> образовательной ситуации ребенка</w:t>
      </w:r>
      <w:r w:rsidR="00C47A81">
        <w:rPr>
          <w:rFonts w:ascii="Times New Roman" w:hAnsi="Times New Roman"/>
          <w:color w:val="000000"/>
          <w:sz w:val="28"/>
          <w:szCs w:val="28"/>
        </w:rPr>
        <w:t>.</w:t>
      </w:r>
    </w:p>
    <w:p w:rsidR="00C038D9" w:rsidRPr="00EB10BC" w:rsidRDefault="00C038D9" w:rsidP="00127664">
      <w:pPr>
        <w:pStyle w:val="a9"/>
        <w:numPr>
          <w:ilvl w:val="0"/>
          <w:numId w:val="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Включить мониторинговые исследования в управленческий контур и  обновить схемы управления ОО</w:t>
      </w:r>
      <w:r w:rsidR="00C47A81">
        <w:rPr>
          <w:rFonts w:ascii="Times New Roman" w:hAnsi="Times New Roman"/>
          <w:sz w:val="28"/>
          <w:szCs w:val="28"/>
        </w:rPr>
        <w:t>.</w:t>
      </w:r>
    </w:p>
    <w:p w:rsidR="00EB10BC" w:rsidRPr="00EB10BC" w:rsidRDefault="00A13222" w:rsidP="00127664">
      <w:pPr>
        <w:pStyle w:val="a9"/>
        <w:numPr>
          <w:ilvl w:val="0"/>
          <w:numId w:val="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Включить новые элементы управления сетью: с</w:t>
      </w:r>
      <w:r w:rsidR="00EB10BC">
        <w:rPr>
          <w:rFonts w:ascii="Times New Roman" w:hAnsi="Times New Roman"/>
          <w:sz w:val="28"/>
          <w:szCs w:val="28"/>
        </w:rPr>
        <w:t>оздать малые проектные группы:</w:t>
      </w:r>
    </w:p>
    <w:p w:rsidR="00EB10BC" w:rsidRPr="00EB10BC" w:rsidRDefault="00EB10BC" w:rsidP="00EB10BC">
      <w:pPr>
        <w:pStyle w:val="a9"/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B10BC">
        <w:rPr>
          <w:rFonts w:ascii="Times New Roman" w:hAnsi="Times New Roman"/>
          <w:sz w:val="28"/>
          <w:szCs w:val="28"/>
        </w:rPr>
        <w:t xml:space="preserve">по разработке </w:t>
      </w:r>
      <w:r>
        <w:rPr>
          <w:rFonts w:ascii="Times New Roman" w:hAnsi="Times New Roman"/>
          <w:sz w:val="28"/>
          <w:szCs w:val="28"/>
        </w:rPr>
        <w:t>исследовательского кейса</w:t>
      </w:r>
    </w:p>
    <w:p w:rsidR="00EB10BC" w:rsidRPr="00EB10BC" w:rsidRDefault="00EB10BC" w:rsidP="00EB10BC">
      <w:pPr>
        <w:pStyle w:val="a9"/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описанию основных логических схем проектов 2017-2019</w:t>
      </w:r>
    </w:p>
    <w:p w:rsidR="001E596C" w:rsidRPr="001E596C" w:rsidRDefault="00EB10BC" w:rsidP="00EB10BC">
      <w:pPr>
        <w:pStyle w:val="a9"/>
        <w:numPr>
          <w:ilvl w:val="0"/>
          <w:numId w:val="42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E596C">
        <w:rPr>
          <w:rFonts w:ascii="Times New Roman" w:hAnsi="Times New Roman"/>
          <w:sz w:val="28"/>
          <w:szCs w:val="28"/>
        </w:rPr>
        <w:t>по проектированию и фиксации следующего проектного замысла</w:t>
      </w:r>
      <w:r w:rsidR="00C47A81">
        <w:rPr>
          <w:rFonts w:ascii="Times New Roman" w:hAnsi="Times New Roman"/>
          <w:sz w:val="28"/>
          <w:szCs w:val="28"/>
        </w:rPr>
        <w:t>,</w:t>
      </w:r>
      <w:r w:rsidR="001E596C">
        <w:rPr>
          <w:rFonts w:ascii="Times New Roman" w:hAnsi="Times New Roman"/>
          <w:sz w:val="28"/>
          <w:szCs w:val="28"/>
        </w:rPr>
        <w:t xml:space="preserve"> </w:t>
      </w:r>
      <w:r w:rsidR="001E596C" w:rsidRPr="001E596C">
        <w:rPr>
          <w:rFonts w:ascii="Times New Roman" w:hAnsi="Times New Roman"/>
          <w:sz w:val="28"/>
          <w:szCs w:val="28"/>
        </w:rPr>
        <w:t>по коррекции проекта</w:t>
      </w:r>
    </w:p>
    <w:p w:rsidR="00127664" w:rsidRDefault="00127664" w:rsidP="001276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3B8A" w:rsidRPr="00B82CBD" w:rsidRDefault="004C3B8A" w:rsidP="002A3B7A">
      <w:pPr>
        <w:pStyle w:val="a9"/>
        <w:numPr>
          <w:ilvl w:val="0"/>
          <w:numId w:val="21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B82CBD">
        <w:rPr>
          <w:rFonts w:ascii="Times New Roman" w:hAnsi="Times New Roman"/>
          <w:b/>
          <w:i/>
          <w:sz w:val="32"/>
          <w:szCs w:val="32"/>
        </w:rPr>
        <w:t xml:space="preserve">Срок и механизмы реализации проекта. </w:t>
      </w:r>
    </w:p>
    <w:p w:rsidR="004C3B8A" w:rsidRPr="001B1C9A" w:rsidRDefault="004C3B8A" w:rsidP="004C3B8A">
      <w:pPr>
        <w:tabs>
          <w:tab w:val="left" w:pos="3780"/>
        </w:tabs>
        <w:spacing w:after="0" w:line="240" w:lineRule="auto"/>
        <w:ind w:left="34"/>
        <w:jc w:val="both"/>
        <w:rPr>
          <w:rFonts w:ascii="Times New Roman" w:hAnsi="Times New Roman"/>
          <w:sz w:val="16"/>
          <w:szCs w:val="16"/>
        </w:rPr>
      </w:pPr>
    </w:p>
    <w:p w:rsidR="004C3B8A" w:rsidRDefault="004C3B8A" w:rsidP="004C3B8A">
      <w:pPr>
        <w:tabs>
          <w:tab w:val="left" w:pos="3780"/>
        </w:tabs>
        <w:spacing w:after="0" w:line="240" w:lineRule="auto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BE3C26">
        <w:rPr>
          <w:rFonts w:ascii="Times New Roman" w:hAnsi="Times New Roman"/>
          <w:b/>
          <w:sz w:val="28"/>
          <w:szCs w:val="28"/>
        </w:rPr>
        <w:t>Сроки реализации проекта: март 201</w:t>
      </w:r>
      <w:r w:rsidR="001D5B12" w:rsidRPr="00BE3C26">
        <w:rPr>
          <w:rFonts w:ascii="Times New Roman" w:hAnsi="Times New Roman"/>
          <w:b/>
          <w:sz w:val="28"/>
          <w:szCs w:val="28"/>
        </w:rPr>
        <w:t>9</w:t>
      </w:r>
      <w:r w:rsidRPr="00BE3C26">
        <w:rPr>
          <w:rFonts w:ascii="Times New Roman" w:hAnsi="Times New Roman"/>
          <w:b/>
          <w:sz w:val="28"/>
          <w:szCs w:val="28"/>
        </w:rPr>
        <w:t xml:space="preserve"> - май 20</w:t>
      </w:r>
      <w:r w:rsidR="001D5B12" w:rsidRPr="00BE3C26">
        <w:rPr>
          <w:rFonts w:ascii="Times New Roman" w:hAnsi="Times New Roman"/>
          <w:b/>
          <w:sz w:val="28"/>
          <w:szCs w:val="28"/>
        </w:rPr>
        <w:t>20</w:t>
      </w:r>
    </w:p>
    <w:p w:rsidR="00B07D45" w:rsidRPr="0046678B" w:rsidRDefault="00B07D45" w:rsidP="004C3B8A">
      <w:pPr>
        <w:tabs>
          <w:tab w:val="left" w:pos="3780"/>
        </w:tabs>
        <w:spacing w:after="0" w:line="240" w:lineRule="auto"/>
        <w:ind w:left="34"/>
        <w:jc w:val="both"/>
        <w:rPr>
          <w:rFonts w:ascii="Times New Roman" w:hAnsi="Times New Roman"/>
          <w:b/>
          <w:sz w:val="16"/>
          <w:szCs w:val="16"/>
        </w:rPr>
      </w:pPr>
    </w:p>
    <w:p w:rsidR="002F3D50" w:rsidRPr="00BE3C26" w:rsidRDefault="002F3D50" w:rsidP="002F3D50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BE3C26">
        <w:rPr>
          <w:rFonts w:ascii="Times New Roman" w:hAnsi="Times New Roman"/>
          <w:b/>
          <w:sz w:val="28"/>
          <w:szCs w:val="28"/>
        </w:rPr>
        <w:t>Проект является логическим продолжением двух предыдущих проектов:</w:t>
      </w:r>
    </w:p>
    <w:p w:rsidR="002F3D50" w:rsidRPr="00BE3C26" w:rsidRDefault="002F3D50" w:rsidP="002F3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C26">
        <w:rPr>
          <w:rFonts w:ascii="Times New Roman" w:hAnsi="Times New Roman"/>
          <w:b/>
          <w:sz w:val="28"/>
          <w:szCs w:val="28"/>
        </w:rPr>
        <w:t>МИП 2017-2018</w:t>
      </w:r>
      <w:r w:rsidR="00CA0329">
        <w:rPr>
          <w:rFonts w:ascii="Times New Roman" w:hAnsi="Times New Roman"/>
          <w:b/>
          <w:sz w:val="28"/>
          <w:szCs w:val="28"/>
        </w:rPr>
        <w:t xml:space="preserve">. </w:t>
      </w:r>
      <w:r w:rsidR="00CA0329" w:rsidRPr="00CA0329">
        <w:rPr>
          <w:rFonts w:ascii="Times New Roman" w:hAnsi="Times New Roman"/>
          <w:sz w:val="28"/>
          <w:szCs w:val="28"/>
        </w:rPr>
        <w:t>Проект</w:t>
      </w:r>
      <w:r w:rsidRPr="00BE3C26">
        <w:rPr>
          <w:rFonts w:ascii="Times New Roman" w:hAnsi="Times New Roman"/>
          <w:sz w:val="28"/>
          <w:szCs w:val="28"/>
        </w:rPr>
        <w:t xml:space="preserve"> «Развитие компетентности социально-педагогического проектирования в условиях сетевого взаимодействия».</w:t>
      </w:r>
    </w:p>
    <w:p w:rsidR="002F3D50" w:rsidRPr="00264CB4" w:rsidRDefault="002F3D50" w:rsidP="002F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4CB4">
        <w:rPr>
          <w:rFonts w:ascii="Times New Roman" w:hAnsi="Times New Roman"/>
          <w:b/>
          <w:sz w:val="28"/>
          <w:szCs w:val="28"/>
        </w:rPr>
        <w:t>МИП 2018-2019</w:t>
      </w:r>
      <w:r w:rsidRPr="00264CB4">
        <w:rPr>
          <w:rFonts w:ascii="Times New Roman" w:hAnsi="Times New Roman"/>
          <w:sz w:val="28"/>
          <w:szCs w:val="28"/>
        </w:rPr>
        <w:t>. Проект «П</w:t>
      </w:r>
      <w:r w:rsidRPr="00264CB4">
        <w:rPr>
          <w:rFonts w:ascii="Times New Roman" w:hAnsi="Times New Roman"/>
          <w:color w:val="000000"/>
          <w:sz w:val="28"/>
          <w:szCs w:val="28"/>
        </w:rPr>
        <w:t xml:space="preserve">роектирование образовательной ситуации на индивидуальном, групповом, институциональном уровнях в условиях сетевого взаимодействия». </w:t>
      </w:r>
    </w:p>
    <w:p w:rsidR="002F3D50" w:rsidRPr="00064B97" w:rsidRDefault="002F3D50" w:rsidP="002F3D50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2F3D50" w:rsidRPr="00BA518C" w:rsidRDefault="002F3D50" w:rsidP="002F3D50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518C">
        <w:rPr>
          <w:rFonts w:ascii="Times New Roman" w:hAnsi="Times New Roman"/>
          <w:b/>
          <w:bCs/>
          <w:sz w:val="28"/>
          <w:szCs w:val="28"/>
        </w:rPr>
        <w:t>Проект реализуется в 3 этапа:</w:t>
      </w:r>
    </w:p>
    <w:p w:rsidR="002F3D50" w:rsidRPr="001A2328" w:rsidRDefault="002F3D50" w:rsidP="002F3D50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A2328">
        <w:rPr>
          <w:rFonts w:ascii="Times New Roman" w:hAnsi="Times New Roman"/>
          <w:sz w:val="28"/>
          <w:szCs w:val="28"/>
        </w:rPr>
        <w:t>Проектировочный этап (март 2019-</w:t>
      </w:r>
      <w:r w:rsidR="00EC5597">
        <w:rPr>
          <w:rFonts w:ascii="Times New Roman" w:hAnsi="Times New Roman"/>
          <w:sz w:val="28"/>
          <w:szCs w:val="28"/>
        </w:rPr>
        <w:t>май</w:t>
      </w:r>
      <w:r w:rsidRPr="001A2328">
        <w:rPr>
          <w:rFonts w:ascii="Times New Roman" w:hAnsi="Times New Roman"/>
          <w:sz w:val="28"/>
          <w:szCs w:val="28"/>
        </w:rPr>
        <w:t xml:space="preserve"> 20</w:t>
      </w:r>
      <w:r w:rsidR="00EC5597">
        <w:rPr>
          <w:rFonts w:ascii="Times New Roman" w:hAnsi="Times New Roman"/>
          <w:sz w:val="28"/>
          <w:szCs w:val="28"/>
        </w:rPr>
        <w:t>19</w:t>
      </w:r>
      <w:r w:rsidRPr="001A2328">
        <w:rPr>
          <w:rFonts w:ascii="Times New Roman" w:hAnsi="Times New Roman"/>
          <w:sz w:val="28"/>
          <w:szCs w:val="28"/>
        </w:rPr>
        <w:t>).</w:t>
      </w:r>
    </w:p>
    <w:p w:rsidR="002F3D50" w:rsidRPr="001A2328" w:rsidRDefault="002F3D50" w:rsidP="002F3D5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328">
        <w:rPr>
          <w:rFonts w:ascii="Times New Roman" w:hAnsi="Times New Roman"/>
          <w:sz w:val="28"/>
          <w:szCs w:val="28"/>
        </w:rPr>
        <w:lastRenderedPageBreak/>
        <w:t>Реализационный этап (июнь 2019-</w:t>
      </w:r>
      <w:r w:rsidR="008111EA">
        <w:rPr>
          <w:rFonts w:ascii="Times New Roman" w:hAnsi="Times New Roman"/>
          <w:sz w:val="28"/>
          <w:szCs w:val="28"/>
        </w:rPr>
        <w:t xml:space="preserve">март </w:t>
      </w:r>
      <w:r w:rsidRPr="001A2328">
        <w:rPr>
          <w:rFonts w:ascii="Times New Roman" w:hAnsi="Times New Roman"/>
          <w:sz w:val="28"/>
          <w:szCs w:val="28"/>
        </w:rPr>
        <w:t>2020).</w:t>
      </w:r>
    </w:p>
    <w:p w:rsidR="002F3D50" w:rsidRPr="001A2328" w:rsidRDefault="002F3D50" w:rsidP="002F3D5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328">
        <w:rPr>
          <w:rFonts w:ascii="Times New Roman" w:hAnsi="Times New Roman"/>
          <w:sz w:val="28"/>
          <w:szCs w:val="28"/>
        </w:rPr>
        <w:t>Аналитико-рефлексивный этап (</w:t>
      </w:r>
      <w:r w:rsidR="008111EA">
        <w:rPr>
          <w:rFonts w:ascii="Times New Roman" w:hAnsi="Times New Roman"/>
          <w:sz w:val="28"/>
          <w:szCs w:val="28"/>
        </w:rPr>
        <w:t>апрель-</w:t>
      </w:r>
      <w:r w:rsidRPr="001A2328">
        <w:rPr>
          <w:rFonts w:ascii="Times New Roman" w:hAnsi="Times New Roman"/>
          <w:sz w:val="28"/>
          <w:szCs w:val="28"/>
        </w:rPr>
        <w:t>май 2020).</w:t>
      </w:r>
    </w:p>
    <w:p w:rsidR="002F3D50" w:rsidRPr="0046678B" w:rsidRDefault="002F3D50" w:rsidP="002F3D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3D50" w:rsidRPr="009F1F67" w:rsidRDefault="002F3D50" w:rsidP="002F3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работ, производимых  по этапам, ключевые мероприятия, а также их результаты будут представлены  календарном </w:t>
      </w:r>
      <w:proofErr w:type="gramStart"/>
      <w:r>
        <w:rPr>
          <w:rFonts w:ascii="Times New Roman" w:hAnsi="Times New Roman"/>
          <w:sz w:val="28"/>
          <w:szCs w:val="28"/>
        </w:rPr>
        <w:t>плане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проекта.</w:t>
      </w:r>
    </w:p>
    <w:p w:rsidR="004C3B8A" w:rsidRPr="00D14AFC" w:rsidRDefault="004C3B8A" w:rsidP="004C3B8A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/>
          <w:sz w:val="16"/>
          <w:szCs w:val="16"/>
        </w:rPr>
      </w:pPr>
    </w:p>
    <w:p w:rsidR="00C52CC4" w:rsidRPr="002D684C" w:rsidRDefault="00C52CC4" w:rsidP="00C52CC4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684C">
        <w:rPr>
          <w:rFonts w:ascii="Times New Roman" w:hAnsi="Times New Roman" w:cs="Times New Roman"/>
          <w:b/>
          <w:sz w:val="28"/>
          <w:szCs w:val="28"/>
        </w:rPr>
        <w:t>Основной механизм реализации проекта – сетевое взаимодействие.</w:t>
      </w:r>
    </w:p>
    <w:p w:rsidR="00C52CC4" w:rsidRPr="002D684C" w:rsidRDefault="00C52CC4" w:rsidP="00C52CC4">
      <w:pPr>
        <w:pStyle w:val="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684C">
        <w:rPr>
          <w:rFonts w:ascii="Times New Roman" w:hAnsi="Times New Roman" w:cs="Times New Roman"/>
          <w:b/>
          <w:sz w:val="28"/>
          <w:szCs w:val="28"/>
        </w:rPr>
        <w:t>Другие механизмы:</w:t>
      </w:r>
    </w:p>
    <w:p w:rsidR="00C52CC4" w:rsidRPr="00282EFF" w:rsidRDefault="00C52CC4" w:rsidP="00282EFF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EFF">
        <w:rPr>
          <w:rFonts w:ascii="Times New Roman" w:hAnsi="Times New Roman"/>
          <w:sz w:val="28"/>
          <w:szCs w:val="28"/>
        </w:rPr>
        <w:t xml:space="preserve">Деятельность Сетевого проектно-методического Совета (СПМС). Совет запускает проектную деятельность команд (по темам единичных авторских проектов), сопровождает ее и отслеживает результаты  деятельности в режиме мониторинга. </w:t>
      </w:r>
    </w:p>
    <w:p w:rsidR="00C52CC4" w:rsidRPr="002D684C" w:rsidRDefault="00C52CC4" w:rsidP="00282EFF">
      <w:pPr>
        <w:pStyle w:val="a3"/>
        <w:numPr>
          <w:ilvl w:val="0"/>
          <w:numId w:val="4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84C">
        <w:rPr>
          <w:color w:val="000000"/>
          <w:sz w:val="28"/>
          <w:szCs w:val="28"/>
        </w:rPr>
        <w:t>Работа проектных команд на принципах кооперирования и совместного проектирования.</w:t>
      </w:r>
    </w:p>
    <w:p w:rsidR="00C52CC4" w:rsidRPr="00282EFF" w:rsidRDefault="00C52CC4" w:rsidP="00282EFF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EFF">
        <w:rPr>
          <w:rFonts w:ascii="Times New Roman" w:hAnsi="Times New Roman"/>
          <w:sz w:val="28"/>
          <w:szCs w:val="28"/>
        </w:rPr>
        <w:t xml:space="preserve">Включение мероприятий календарного плана проекта  в  годовой план, циклограмму деятельности образовательных организаций  сети.   </w:t>
      </w:r>
    </w:p>
    <w:p w:rsidR="00C52CC4" w:rsidRPr="00282EFF" w:rsidRDefault="00C52CC4" w:rsidP="00282EFF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E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Формирование единого сетевого пространства информационного обеспечения проекта.</w:t>
      </w:r>
    </w:p>
    <w:p w:rsidR="00C52CC4" w:rsidRPr="00282EFF" w:rsidRDefault="00187A84" w:rsidP="00282EFF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Механизмы поддержки и </w:t>
      </w:r>
      <w:r w:rsidR="00C52CC4" w:rsidRPr="00282EFF">
        <w:rPr>
          <w:rFonts w:ascii="Times New Roman" w:hAnsi="Times New Roman"/>
          <w:sz w:val="28"/>
          <w:szCs w:val="28"/>
        </w:rPr>
        <w:t xml:space="preserve">мотивации руководителей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="00C52CC4" w:rsidRPr="00282EFF">
        <w:rPr>
          <w:rFonts w:ascii="Times New Roman" w:hAnsi="Times New Roman"/>
          <w:sz w:val="28"/>
          <w:szCs w:val="28"/>
        </w:rPr>
        <w:t xml:space="preserve"> к инновационному развитию</w:t>
      </w:r>
      <w:r w:rsidR="000257FE">
        <w:rPr>
          <w:rFonts w:ascii="Times New Roman" w:hAnsi="Times New Roman"/>
          <w:sz w:val="28"/>
          <w:szCs w:val="28"/>
        </w:rPr>
        <w:t xml:space="preserve"> со стороны </w:t>
      </w:r>
      <w:proofErr w:type="gramStart"/>
      <w:r w:rsidR="000257FE">
        <w:rPr>
          <w:rFonts w:ascii="Times New Roman" w:hAnsi="Times New Roman"/>
          <w:sz w:val="28"/>
          <w:szCs w:val="28"/>
        </w:rPr>
        <w:t>Департамента образования мэрии города Ярославля</w:t>
      </w:r>
      <w:proofErr w:type="gramEnd"/>
      <w:r w:rsidR="00C52CC4" w:rsidRPr="00282EFF">
        <w:rPr>
          <w:rFonts w:ascii="Times New Roman" w:hAnsi="Times New Roman"/>
          <w:sz w:val="28"/>
          <w:szCs w:val="28"/>
        </w:rPr>
        <w:t>.</w:t>
      </w:r>
    </w:p>
    <w:p w:rsidR="00282EFF" w:rsidRPr="00282EFF" w:rsidRDefault="00C52CC4" w:rsidP="00282EFF">
      <w:pPr>
        <w:pStyle w:val="a9"/>
        <w:numPr>
          <w:ilvl w:val="0"/>
          <w:numId w:val="4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2EFF">
        <w:rPr>
          <w:rFonts w:ascii="Times New Roman" w:hAnsi="Times New Roman"/>
          <w:sz w:val="28"/>
          <w:szCs w:val="28"/>
        </w:rPr>
        <w:t xml:space="preserve">Информирование родительской и педагогической общественности о промежуточных и итоговых результатах  на открытых мероприятиях, в публичном отчете, в публикациях. </w:t>
      </w:r>
    </w:p>
    <w:p w:rsidR="00717FF1" w:rsidRPr="00282EFF" w:rsidRDefault="00717FF1" w:rsidP="00282EFF">
      <w:pPr>
        <w:pStyle w:val="a9"/>
        <w:numPr>
          <w:ilvl w:val="0"/>
          <w:numId w:val="4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2EFF">
        <w:rPr>
          <w:rFonts w:ascii="Times New Roman" w:hAnsi="Times New Roman"/>
          <w:sz w:val="28"/>
          <w:szCs w:val="28"/>
        </w:rPr>
        <w:t>Включ</w:t>
      </w:r>
      <w:r w:rsidR="0089450D">
        <w:rPr>
          <w:rFonts w:ascii="Times New Roman" w:hAnsi="Times New Roman"/>
          <w:sz w:val="28"/>
          <w:szCs w:val="28"/>
        </w:rPr>
        <w:t>ение</w:t>
      </w:r>
      <w:r w:rsidRPr="00282EFF">
        <w:rPr>
          <w:rFonts w:ascii="Times New Roman" w:hAnsi="Times New Roman"/>
          <w:sz w:val="28"/>
          <w:szCs w:val="28"/>
        </w:rPr>
        <w:t xml:space="preserve"> новы</w:t>
      </w:r>
      <w:r w:rsidR="0089450D">
        <w:rPr>
          <w:rFonts w:ascii="Times New Roman" w:hAnsi="Times New Roman"/>
          <w:sz w:val="28"/>
          <w:szCs w:val="28"/>
        </w:rPr>
        <w:t>х</w:t>
      </w:r>
      <w:r w:rsidRPr="00282EFF">
        <w:rPr>
          <w:rFonts w:ascii="Times New Roman" w:hAnsi="Times New Roman"/>
          <w:sz w:val="28"/>
          <w:szCs w:val="28"/>
        </w:rPr>
        <w:t xml:space="preserve"> элемент</w:t>
      </w:r>
      <w:r w:rsidR="0089450D">
        <w:rPr>
          <w:rFonts w:ascii="Times New Roman" w:hAnsi="Times New Roman"/>
          <w:sz w:val="28"/>
          <w:szCs w:val="28"/>
        </w:rPr>
        <w:t>ов</w:t>
      </w:r>
      <w:r w:rsidRPr="00282EFF">
        <w:rPr>
          <w:rFonts w:ascii="Times New Roman" w:hAnsi="Times New Roman"/>
          <w:sz w:val="28"/>
          <w:szCs w:val="28"/>
        </w:rPr>
        <w:t xml:space="preserve"> управления сетью: созда</w:t>
      </w:r>
      <w:r w:rsidR="0089450D">
        <w:rPr>
          <w:rFonts w:ascii="Times New Roman" w:hAnsi="Times New Roman"/>
          <w:sz w:val="28"/>
          <w:szCs w:val="28"/>
        </w:rPr>
        <w:t>ние</w:t>
      </w:r>
      <w:r w:rsidRPr="00282EFF">
        <w:rPr>
          <w:rFonts w:ascii="Times New Roman" w:hAnsi="Times New Roman"/>
          <w:sz w:val="28"/>
          <w:szCs w:val="28"/>
        </w:rPr>
        <w:t xml:space="preserve"> малые проектны</w:t>
      </w:r>
      <w:r w:rsidR="0089450D">
        <w:rPr>
          <w:rFonts w:ascii="Times New Roman" w:hAnsi="Times New Roman"/>
          <w:sz w:val="28"/>
          <w:szCs w:val="28"/>
        </w:rPr>
        <w:t>х</w:t>
      </w:r>
      <w:r w:rsidRPr="00282EFF">
        <w:rPr>
          <w:rFonts w:ascii="Times New Roman" w:hAnsi="Times New Roman"/>
          <w:sz w:val="28"/>
          <w:szCs w:val="28"/>
        </w:rPr>
        <w:t xml:space="preserve"> групп</w:t>
      </w:r>
      <w:r w:rsidR="0089450D">
        <w:rPr>
          <w:rFonts w:ascii="Times New Roman" w:hAnsi="Times New Roman"/>
          <w:sz w:val="28"/>
          <w:szCs w:val="28"/>
        </w:rPr>
        <w:t>, «малых сетей»</w:t>
      </w:r>
      <w:r w:rsidR="00282EF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82EFF">
        <w:rPr>
          <w:rFonts w:ascii="Times New Roman" w:hAnsi="Times New Roman"/>
          <w:sz w:val="28"/>
          <w:szCs w:val="28"/>
        </w:rPr>
        <w:t>см</w:t>
      </w:r>
      <w:proofErr w:type="gramEnd"/>
      <w:r w:rsidR="00282EFF">
        <w:rPr>
          <w:rFonts w:ascii="Times New Roman" w:hAnsi="Times New Roman"/>
          <w:sz w:val="28"/>
          <w:szCs w:val="28"/>
        </w:rPr>
        <w:t>. задачу 6)</w:t>
      </w:r>
      <w:r w:rsidR="0089450D">
        <w:rPr>
          <w:rFonts w:ascii="Times New Roman" w:hAnsi="Times New Roman"/>
          <w:sz w:val="28"/>
          <w:szCs w:val="28"/>
        </w:rPr>
        <w:t>.</w:t>
      </w:r>
    </w:p>
    <w:p w:rsidR="00717FF1" w:rsidRPr="00282EFF" w:rsidRDefault="00282EFF" w:rsidP="00282EFF">
      <w:pPr>
        <w:snapToGrid w:val="0"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4C94" w:rsidRDefault="006C4C94" w:rsidP="006C4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Логическая схема реализации проекта: </w:t>
      </w:r>
      <w:r w:rsidRPr="00711A4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 индивидуальной ситуации, принятия результативных управленческих решений к проектированию</w:t>
      </w:r>
      <w:r w:rsidR="00742491">
        <w:rPr>
          <w:rFonts w:ascii="Times New Roman" w:hAnsi="Times New Roman"/>
          <w:sz w:val="28"/>
          <w:szCs w:val="28"/>
        </w:rPr>
        <w:t xml:space="preserve"> изменений, </w:t>
      </w:r>
      <w:r>
        <w:rPr>
          <w:rFonts w:ascii="Times New Roman" w:hAnsi="Times New Roman"/>
          <w:sz w:val="28"/>
          <w:szCs w:val="28"/>
        </w:rPr>
        <w:t>позитивных процессов на основе применения новых образовательных и управленческих технологий.</w:t>
      </w:r>
    </w:p>
    <w:p w:rsidR="004C3B8A" w:rsidRPr="00CE7E33" w:rsidRDefault="004C3B8A" w:rsidP="001276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C3B8A" w:rsidRPr="001B1D7D" w:rsidRDefault="0022568E" w:rsidP="00CC757E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B1D7D">
        <w:rPr>
          <w:rFonts w:ascii="Times New Roman" w:hAnsi="Times New Roman"/>
          <w:b/>
          <w:i/>
          <w:sz w:val="32"/>
          <w:szCs w:val="32"/>
        </w:rPr>
        <w:t xml:space="preserve">Изменения </w:t>
      </w:r>
      <w:r w:rsidR="00604A5F" w:rsidRPr="001B1D7D">
        <w:rPr>
          <w:rFonts w:ascii="Times New Roman" w:hAnsi="Times New Roman"/>
          <w:b/>
          <w:i/>
          <w:sz w:val="32"/>
          <w:szCs w:val="32"/>
        </w:rPr>
        <w:t>в</w:t>
      </w:r>
      <w:r w:rsidRPr="001B1D7D">
        <w:rPr>
          <w:rFonts w:ascii="Times New Roman" w:hAnsi="Times New Roman"/>
          <w:b/>
          <w:i/>
          <w:sz w:val="32"/>
          <w:szCs w:val="32"/>
        </w:rPr>
        <w:t xml:space="preserve"> МСО, ожидаемые от реализации проекта</w:t>
      </w:r>
    </w:p>
    <w:p w:rsidR="004C3B8A" w:rsidRPr="00CE7E33" w:rsidRDefault="004C3B8A" w:rsidP="001276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F02AE8" w:rsidRPr="007F7744" w:rsidRDefault="00F02AE8" w:rsidP="00F02A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744">
        <w:rPr>
          <w:rFonts w:ascii="Times New Roman" w:hAnsi="Times New Roman"/>
          <w:b/>
          <w:sz w:val="28"/>
          <w:szCs w:val="28"/>
        </w:rPr>
        <w:t>На институциональном уровне:</w:t>
      </w:r>
    </w:p>
    <w:p w:rsidR="00F02AE8" w:rsidRDefault="00F02AE8" w:rsidP="00F815BC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F7744">
        <w:rPr>
          <w:rFonts w:ascii="Times New Roman" w:hAnsi="Times New Roman"/>
          <w:sz w:val="28"/>
          <w:szCs w:val="28"/>
        </w:rPr>
        <w:t>остижение командами целевых показателей авторских проектов</w:t>
      </w:r>
    </w:p>
    <w:p w:rsidR="00F02AE8" w:rsidRPr="009015CA" w:rsidRDefault="00F02AE8" w:rsidP="00F815BC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успешные </w:t>
      </w:r>
      <w:r w:rsidRPr="00941AB1">
        <w:rPr>
          <w:rFonts w:ascii="Times New Roman" w:hAnsi="Times New Roman"/>
          <w:sz w:val="28"/>
          <w:szCs w:val="28"/>
        </w:rPr>
        <w:t xml:space="preserve">практики </w:t>
      </w:r>
      <w:r w:rsidR="001D5B12">
        <w:rPr>
          <w:rFonts w:ascii="Times New Roman" w:hAnsi="Times New Roman"/>
          <w:sz w:val="28"/>
          <w:szCs w:val="28"/>
        </w:rPr>
        <w:t xml:space="preserve">принятия решений на всех уровнях управления на основе анализа </w:t>
      </w:r>
      <w:r w:rsidRPr="00941AB1">
        <w:rPr>
          <w:rFonts w:ascii="Times New Roman" w:hAnsi="Times New Roman"/>
          <w:sz w:val="28"/>
          <w:szCs w:val="28"/>
        </w:rPr>
        <w:t xml:space="preserve"> </w:t>
      </w:r>
      <w:r w:rsidRPr="00941AB1">
        <w:rPr>
          <w:rFonts w:ascii="Times New Roman" w:hAnsi="Times New Roman"/>
          <w:color w:val="000000"/>
          <w:sz w:val="28"/>
          <w:szCs w:val="28"/>
        </w:rPr>
        <w:t xml:space="preserve">образовательной ситуации </w:t>
      </w:r>
      <w:r w:rsidR="001D5B12">
        <w:rPr>
          <w:rFonts w:ascii="Times New Roman" w:hAnsi="Times New Roman"/>
          <w:color w:val="000000"/>
          <w:sz w:val="28"/>
          <w:szCs w:val="28"/>
        </w:rPr>
        <w:t>ребенка</w:t>
      </w:r>
    </w:p>
    <w:p w:rsidR="00F02AE8" w:rsidRDefault="00F02AE8" w:rsidP="00F815BC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1AB1">
        <w:rPr>
          <w:rFonts w:ascii="Times New Roman" w:hAnsi="Times New Roman"/>
          <w:sz w:val="28"/>
          <w:szCs w:val="28"/>
        </w:rPr>
        <w:t>развитие</w:t>
      </w:r>
      <w:r w:rsidRPr="007F7744">
        <w:rPr>
          <w:rFonts w:ascii="Times New Roman" w:hAnsi="Times New Roman"/>
          <w:sz w:val="28"/>
          <w:szCs w:val="28"/>
        </w:rPr>
        <w:t xml:space="preserve"> </w:t>
      </w:r>
      <w:r w:rsidR="001D5B12">
        <w:rPr>
          <w:rFonts w:ascii="Times New Roman" w:hAnsi="Times New Roman"/>
          <w:sz w:val="28"/>
          <w:szCs w:val="28"/>
        </w:rPr>
        <w:t>аналитико-</w:t>
      </w:r>
      <w:r w:rsidRPr="007F7744">
        <w:rPr>
          <w:rFonts w:ascii="Times New Roman" w:hAnsi="Times New Roman"/>
          <w:sz w:val="28"/>
          <w:szCs w:val="28"/>
        </w:rPr>
        <w:t>проектировочной компетентности</w:t>
      </w:r>
      <w:r w:rsidR="001D5B12">
        <w:rPr>
          <w:rFonts w:ascii="Times New Roman" w:hAnsi="Times New Roman"/>
          <w:sz w:val="28"/>
          <w:szCs w:val="28"/>
        </w:rPr>
        <w:t xml:space="preserve"> сотрудников</w:t>
      </w:r>
      <w:r w:rsidRPr="007F7744">
        <w:rPr>
          <w:rFonts w:ascii="Times New Roman" w:hAnsi="Times New Roman"/>
          <w:sz w:val="28"/>
          <w:szCs w:val="28"/>
        </w:rPr>
        <w:t xml:space="preserve"> на новом уровне </w:t>
      </w:r>
    </w:p>
    <w:p w:rsidR="00F02AE8" w:rsidRPr="007F7744" w:rsidRDefault="00F02AE8" w:rsidP="00F815BC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механизма сетевого взаимодействия и применение его в образовательном учреждении (например, в управлении проектными командами)</w:t>
      </w:r>
      <w:r w:rsidR="006966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2AE8" w:rsidRPr="00CE7E33" w:rsidRDefault="00F02AE8" w:rsidP="00F815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2AE8" w:rsidRPr="007F7744" w:rsidRDefault="00F02AE8" w:rsidP="00F02A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744">
        <w:rPr>
          <w:rFonts w:ascii="Times New Roman" w:hAnsi="Times New Roman"/>
          <w:b/>
          <w:sz w:val="28"/>
          <w:szCs w:val="28"/>
        </w:rPr>
        <w:t xml:space="preserve">На уровне </w:t>
      </w:r>
      <w:r w:rsidR="00F904C5">
        <w:rPr>
          <w:rFonts w:ascii="Times New Roman" w:hAnsi="Times New Roman"/>
          <w:b/>
          <w:sz w:val="28"/>
          <w:szCs w:val="28"/>
        </w:rPr>
        <w:t xml:space="preserve">сетевого </w:t>
      </w:r>
      <w:r w:rsidRPr="007F7744">
        <w:rPr>
          <w:rFonts w:ascii="Times New Roman" w:hAnsi="Times New Roman"/>
          <w:b/>
          <w:sz w:val="28"/>
          <w:szCs w:val="28"/>
        </w:rPr>
        <w:t>сообщества</w:t>
      </w:r>
      <w:r w:rsidRPr="007F7744">
        <w:rPr>
          <w:rFonts w:ascii="Times New Roman" w:hAnsi="Times New Roman"/>
          <w:sz w:val="28"/>
          <w:szCs w:val="28"/>
        </w:rPr>
        <w:t>:</w:t>
      </w:r>
    </w:p>
    <w:p w:rsidR="00F02AE8" w:rsidRPr="007F7744" w:rsidRDefault="00F02AE8" w:rsidP="00F02AE8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7744">
        <w:rPr>
          <w:rFonts w:ascii="Times New Roman" w:hAnsi="Times New Roman"/>
          <w:sz w:val="28"/>
          <w:szCs w:val="28"/>
        </w:rPr>
        <w:lastRenderedPageBreak/>
        <w:t xml:space="preserve">включенность членов сообщества в исследовательскую деятельность  </w:t>
      </w:r>
    </w:p>
    <w:p w:rsidR="00F02AE8" w:rsidRPr="007F7744" w:rsidRDefault="00F02AE8" w:rsidP="00F02AE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7744">
        <w:rPr>
          <w:rFonts w:ascii="Times New Roman" w:hAnsi="Times New Roman"/>
          <w:sz w:val="28"/>
          <w:szCs w:val="28"/>
        </w:rPr>
        <w:t>устойчивость горизонтальных связей, спо</w:t>
      </w:r>
      <w:r w:rsidR="00326FAE">
        <w:rPr>
          <w:rFonts w:ascii="Times New Roman" w:hAnsi="Times New Roman"/>
          <w:sz w:val="28"/>
          <w:szCs w:val="28"/>
        </w:rPr>
        <w:t>собов коммуникации в сообществе</w:t>
      </w:r>
    </w:p>
    <w:p w:rsidR="004D1A2E" w:rsidRDefault="00F02AE8" w:rsidP="00F02AE8">
      <w:pPr>
        <w:pStyle w:val="a9"/>
        <w:numPr>
          <w:ilvl w:val="0"/>
          <w:numId w:val="4"/>
        </w:numPr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744">
        <w:rPr>
          <w:rFonts w:ascii="Times New Roman" w:hAnsi="Times New Roman"/>
          <w:sz w:val="28"/>
          <w:szCs w:val="28"/>
        </w:rPr>
        <w:t>наличие механизма накопления, хранения, использования информационных ресурсов проекта</w:t>
      </w:r>
      <w:r w:rsidR="004D1A2E">
        <w:rPr>
          <w:rFonts w:ascii="Times New Roman" w:hAnsi="Times New Roman"/>
          <w:sz w:val="28"/>
          <w:szCs w:val="28"/>
        </w:rPr>
        <w:t>.</w:t>
      </w:r>
    </w:p>
    <w:p w:rsidR="00F02AE8" w:rsidRPr="004D1A2E" w:rsidRDefault="00F02AE8" w:rsidP="004D1A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A2E">
        <w:rPr>
          <w:rFonts w:ascii="Times New Roman" w:hAnsi="Times New Roman"/>
          <w:sz w:val="28"/>
          <w:szCs w:val="28"/>
        </w:rPr>
        <w:t xml:space="preserve"> </w:t>
      </w:r>
    </w:p>
    <w:p w:rsidR="00127664" w:rsidRPr="007F7744" w:rsidRDefault="00127664" w:rsidP="00127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744">
        <w:rPr>
          <w:rFonts w:ascii="Times New Roman" w:hAnsi="Times New Roman"/>
          <w:b/>
          <w:sz w:val="28"/>
          <w:szCs w:val="28"/>
        </w:rPr>
        <w:t xml:space="preserve">На </w:t>
      </w:r>
      <w:r w:rsidR="006820EB">
        <w:rPr>
          <w:rFonts w:ascii="Times New Roman" w:hAnsi="Times New Roman"/>
          <w:b/>
          <w:sz w:val="28"/>
          <w:szCs w:val="28"/>
        </w:rPr>
        <w:t>уровне муниципальной системы образования</w:t>
      </w:r>
      <w:r w:rsidRPr="007F7744">
        <w:rPr>
          <w:rFonts w:ascii="Times New Roman" w:hAnsi="Times New Roman"/>
          <w:b/>
          <w:sz w:val="28"/>
          <w:szCs w:val="28"/>
        </w:rPr>
        <w:t>:</w:t>
      </w:r>
    </w:p>
    <w:p w:rsidR="007F085D" w:rsidRPr="004256C0" w:rsidRDefault="00483F36" w:rsidP="007F085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</w:t>
      </w:r>
      <w:r w:rsidR="007F085D" w:rsidRPr="007F7744">
        <w:rPr>
          <w:rFonts w:ascii="Times New Roman" w:hAnsi="Times New Roman"/>
          <w:sz w:val="28"/>
          <w:szCs w:val="28"/>
        </w:rPr>
        <w:t>е</w:t>
      </w:r>
      <w:r w:rsidR="00FC4FF2">
        <w:rPr>
          <w:rFonts w:ascii="Times New Roman" w:hAnsi="Times New Roman"/>
          <w:sz w:val="28"/>
          <w:szCs w:val="28"/>
        </w:rPr>
        <w:t xml:space="preserve"> </w:t>
      </w:r>
      <w:r w:rsidR="007F085D" w:rsidRPr="007F7744">
        <w:rPr>
          <w:rFonts w:ascii="Times New Roman" w:hAnsi="Times New Roman"/>
          <w:sz w:val="28"/>
          <w:szCs w:val="28"/>
        </w:rPr>
        <w:t>в</w:t>
      </w:r>
      <w:r w:rsidR="007F085D" w:rsidRPr="007F7744">
        <w:rPr>
          <w:rFonts w:ascii="Times New Roman" w:eastAsia="Lucida Sans Unicode" w:hAnsi="Times New Roman"/>
          <w:color w:val="00000A"/>
          <w:kern w:val="2"/>
          <w:sz w:val="28"/>
          <w:szCs w:val="28"/>
        </w:rPr>
        <w:t>ариативной системы повышения уровня профессиональной компетентности на базе сетевого сообщества,</w:t>
      </w:r>
    </w:p>
    <w:p w:rsidR="001D5B12" w:rsidRPr="009015CA" w:rsidRDefault="006820EB" w:rsidP="001D5B1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образцы </w:t>
      </w:r>
      <w:r w:rsidR="00127664">
        <w:rPr>
          <w:rFonts w:ascii="Times New Roman" w:hAnsi="Times New Roman"/>
          <w:sz w:val="28"/>
          <w:szCs w:val="28"/>
        </w:rPr>
        <w:t>успешны</w:t>
      </w:r>
      <w:r>
        <w:rPr>
          <w:rFonts w:ascii="Times New Roman" w:hAnsi="Times New Roman"/>
          <w:sz w:val="28"/>
          <w:szCs w:val="28"/>
        </w:rPr>
        <w:t>х</w:t>
      </w:r>
      <w:r w:rsidR="00127664">
        <w:rPr>
          <w:rFonts w:ascii="Times New Roman" w:hAnsi="Times New Roman"/>
          <w:sz w:val="28"/>
          <w:szCs w:val="28"/>
        </w:rPr>
        <w:t xml:space="preserve"> </w:t>
      </w:r>
      <w:r w:rsidR="00127664" w:rsidRPr="00941AB1">
        <w:rPr>
          <w:rFonts w:ascii="Times New Roman" w:hAnsi="Times New Roman"/>
          <w:sz w:val="28"/>
          <w:szCs w:val="28"/>
        </w:rPr>
        <w:t>практик</w:t>
      </w:r>
      <w:r w:rsidR="001D5B12">
        <w:rPr>
          <w:rFonts w:ascii="Times New Roman" w:hAnsi="Times New Roman"/>
          <w:sz w:val="28"/>
          <w:szCs w:val="28"/>
        </w:rPr>
        <w:t xml:space="preserve"> принятия решений на всех уровнях управления на основе анализа </w:t>
      </w:r>
      <w:r w:rsidR="001D5B12" w:rsidRPr="00941AB1">
        <w:rPr>
          <w:rFonts w:ascii="Times New Roman" w:hAnsi="Times New Roman"/>
          <w:sz w:val="28"/>
          <w:szCs w:val="28"/>
        </w:rPr>
        <w:t xml:space="preserve"> </w:t>
      </w:r>
      <w:r w:rsidR="001D5B12" w:rsidRPr="00941AB1">
        <w:rPr>
          <w:rFonts w:ascii="Times New Roman" w:hAnsi="Times New Roman"/>
          <w:color w:val="000000"/>
          <w:sz w:val="28"/>
          <w:szCs w:val="28"/>
        </w:rPr>
        <w:t xml:space="preserve">образовательной ситуации </w:t>
      </w:r>
      <w:r w:rsidR="001D5B12">
        <w:rPr>
          <w:rFonts w:ascii="Times New Roman" w:hAnsi="Times New Roman"/>
          <w:color w:val="000000"/>
          <w:sz w:val="28"/>
          <w:szCs w:val="28"/>
        </w:rPr>
        <w:t>ребенка</w:t>
      </w:r>
    </w:p>
    <w:p w:rsidR="00127664" w:rsidRDefault="00127664" w:rsidP="001276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AB1">
        <w:rPr>
          <w:rFonts w:ascii="Times New Roman" w:hAnsi="Times New Roman"/>
          <w:sz w:val="28"/>
          <w:szCs w:val="28"/>
        </w:rPr>
        <w:t>развитие</w:t>
      </w:r>
      <w:r w:rsidRPr="007F7744">
        <w:rPr>
          <w:rFonts w:ascii="Times New Roman" w:hAnsi="Times New Roman"/>
          <w:sz w:val="28"/>
          <w:szCs w:val="28"/>
        </w:rPr>
        <w:t xml:space="preserve"> </w:t>
      </w:r>
      <w:r w:rsidR="00837232">
        <w:rPr>
          <w:rFonts w:ascii="Times New Roman" w:hAnsi="Times New Roman"/>
          <w:sz w:val="28"/>
          <w:szCs w:val="28"/>
        </w:rPr>
        <w:t>аналитико-</w:t>
      </w:r>
      <w:r w:rsidRPr="007F7744">
        <w:rPr>
          <w:rFonts w:ascii="Times New Roman" w:hAnsi="Times New Roman"/>
          <w:sz w:val="28"/>
          <w:szCs w:val="28"/>
        </w:rPr>
        <w:t xml:space="preserve">проектировочной компетентности </w:t>
      </w:r>
      <w:r w:rsidR="006820EB">
        <w:rPr>
          <w:rFonts w:ascii="Times New Roman" w:hAnsi="Times New Roman"/>
          <w:sz w:val="28"/>
          <w:szCs w:val="28"/>
        </w:rPr>
        <w:t xml:space="preserve">кадров </w:t>
      </w:r>
      <w:r w:rsidRPr="007F7744">
        <w:rPr>
          <w:rFonts w:ascii="Times New Roman" w:hAnsi="Times New Roman"/>
          <w:sz w:val="28"/>
          <w:szCs w:val="28"/>
        </w:rPr>
        <w:t xml:space="preserve">на новом уровне </w:t>
      </w:r>
    </w:p>
    <w:p w:rsidR="00F65A8F" w:rsidRDefault="00837232" w:rsidP="001276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="00127664">
        <w:rPr>
          <w:rFonts w:ascii="Times New Roman" w:hAnsi="Times New Roman"/>
          <w:sz w:val="28"/>
          <w:szCs w:val="28"/>
        </w:rPr>
        <w:t xml:space="preserve"> механизма сетевого взаимодействия и применение его в образовательн</w:t>
      </w:r>
      <w:r w:rsidR="006820EB">
        <w:rPr>
          <w:rFonts w:ascii="Times New Roman" w:hAnsi="Times New Roman"/>
          <w:sz w:val="28"/>
          <w:szCs w:val="28"/>
        </w:rPr>
        <w:t>ых</w:t>
      </w:r>
      <w:r w:rsidR="00127664">
        <w:rPr>
          <w:rFonts w:ascii="Times New Roman" w:hAnsi="Times New Roman"/>
          <w:sz w:val="28"/>
          <w:szCs w:val="28"/>
        </w:rPr>
        <w:t xml:space="preserve"> учреждени</w:t>
      </w:r>
      <w:r w:rsidR="006820EB">
        <w:rPr>
          <w:rFonts w:ascii="Times New Roman" w:hAnsi="Times New Roman"/>
          <w:sz w:val="28"/>
          <w:szCs w:val="28"/>
        </w:rPr>
        <w:t>ях и в управлении сетевым взаимодействием на различных уровнях</w:t>
      </w:r>
      <w:r w:rsidR="00F65A8F">
        <w:rPr>
          <w:rFonts w:ascii="Times New Roman" w:hAnsi="Times New Roman"/>
          <w:sz w:val="28"/>
          <w:szCs w:val="28"/>
        </w:rPr>
        <w:t>.</w:t>
      </w:r>
    </w:p>
    <w:p w:rsidR="00F65A8F" w:rsidRPr="00CE7E33" w:rsidRDefault="00F65A8F" w:rsidP="00F65A8F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p w:rsidR="005A4C35" w:rsidRPr="002F61AA" w:rsidRDefault="00EF587E" w:rsidP="005A4C35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F61AA">
        <w:rPr>
          <w:rFonts w:ascii="Times New Roman" w:hAnsi="Times New Roman"/>
          <w:b/>
          <w:i/>
          <w:sz w:val="32"/>
          <w:szCs w:val="32"/>
        </w:rPr>
        <w:t xml:space="preserve">Описание ресурсного обеспечения проекта (кадровое, </w:t>
      </w:r>
      <w:proofErr w:type="spellStart"/>
      <w:r w:rsidRPr="002F61AA">
        <w:rPr>
          <w:rFonts w:ascii="Times New Roman" w:hAnsi="Times New Roman"/>
          <w:b/>
          <w:i/>
          <w:sz w:val="32"/>
          <w:szCs w:val="32"/>
        </w:rPr>
        <w:t>нормативно-правовое</w:t>
      </w:r>
      <w:proofErr w:type="gramStart"/>
      <w:r w:rsidRPr="002F61AA">
        <w:rPr>
          <w:rFonts w:ascii="Times New Roman" w:hAnsi="Times New Roman"/>
          <w:b/>
          <w:i/>
          <w:sz w:val="32"/>
          <w:szCs w:val="32"/>
        </w:rPr>
        <w:t>,м</w:t>
      </w:r>
      <w:proofErr w:type="gramEnd"/>
      <w:r w:rsidRPr="002F61AA">
        <w:rPr>
          <w:rFonts w:ascii="Times New Roman" w:hAnsi="Times New Roman"/>
          <w:b/>
          <w:i/>
          <w:sz w:val="32"/>
          <w:szCs w:val="32"/>
        </w:rPr>
        <w:t>атериально-техническое</w:t>
      </w:r>
      <w:proofErr w:type="spellEnd"/>
      <w:r w:rsidRPr="002F61AA">
        <w:rPr>
          <w:rFonts w:ascii="Times New Roman" w:hAnsi="Times New Roman"/>
          <w:b/>
          <w:i/>
          <w:sz w:val="32"/>
          <w:szCs w:val="32"/>
        </w:rPr>
        <w:t xml:space="preserve"> обеспечение проекта )</w:t>
      </w:r>
      <w:r w:rsidR="00A918AF" w:rsidRPr="002F61AA">
        <w:rPr>
          <w:rFonts w:ascii="Times New Roman" w:hAnsi="Times New Roman"/>
          <w:b/>
          <w:i/>
          <w:sz w:val="32"/>
          <w:szCs w:val="32"/>
        </w:rPr>
        <w:t>.</w:t>
      </w:r>
    </w:p>
    <w:p w:rsidR="00A918AF" w:rsidRPr="00CE7E33" w:rsidRDefault="00A918AF" w:rsidP="00A918AF">
      <w:p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8635AF" w:rsidRPr="0062461B" w:rsidRDefault="008635AF" w:rsidP="008635AF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62461B">
        <w:rPr>
          <w:rFonts w:ascii="Times New Roman" w:hAnsi="Times New Roman"/>
          <w:b/>
          <w:sz w:val="28"/>
          <w:szCs w:val="28"/>
        </w:rPr>
        <w:t>Ресурсное обеспечение проекта</w:t>
      </w:r>
    </w:p>
    <w:p w:rsidR="008635AF" w:rsidRPr="008264F5" w:rsidRDefault="008635AF" w:rsidP="008635AF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190" w:type="dxa"/>
        <w:tblInd w:w="-10" w:type="dxa"/>
        <w:tblLayout w:type="fixed"/>
        <w:tblLook w:val="0000"/>
      </w:tblPr>
      <w:tblGrid>
        <w:gridCol w:w="2386"/>
        <w:gridCol w:w="6804"/>
      </w:tblGrid>
      <w:tr w:rsidR="008635AF" w:rsidRPr="008264F5" w:rsidTr="0080636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5AF" w:rsidRPr="008264F5" w:rsidRDefault="008635AF" w:rsidP="00806361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4F5">
              <w:rPr>
                <w:rFonts w:ascii="Times New Roman" w:hAnsi="Times New Roman"/>
                <w:b/>
                <w:sz w:val="24"/>
                <w:szCs w:val="24"/>
              </w:rPr>
              <w:t>Виды ресурсов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5AF" w:rsidRPr="008264F5" w:rsidRDefault="008635AF" w:rsidP="00806361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4F5">
              <w:rPr>
                <w:rFonts w:ascii="Times New Roman" w:hAnsi="Times New Roman"/>
                <w:b/>
                <w:sz w:val="24"/>
                <w:szCs w:val="24"/>
              </w:rPr>
              <w:t>Материалы, оборудование, специалисты и др. (содержание ресурсов)</w:t>
            </w:r>
          </w:p>
        </w:tc>
      </w:tr>
      <w:tr w:rsidR="00121000" w:rsidRPr="008264F5" w:rsidTr="0080636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00" w:rsidRPr="007B310A" w:rsidRDefault="00121000" w:rsidP="00361348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10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00" w:rsidRDefault="00121000" w:rsidP="00361348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научное руковод</w:t>
            </w:r>
            <w:r w:rsidR="009522A7">
              <w:rPr>
                <w:rFonts w:ascii="Times New Roman" w:hAnsi="Times New Roman"/>
                <w:sz w:val="24"/>
                <w:szCs w:val="24"/>
              </w:rPr>
              <w:t xml:space="preserve">ство (Л.В. </w:t>
            </w:r>
            <w:proofErr w:type="spellStart"/>
            <w:r w:rsidR="009522A7">
              <w:rPr>
                <w:rFonts w:ascii="Times New Roman" w:hAnsi="Times New Roman"/>
                <w:sz w:val="24"/>
                <w:szCs w:val="24"/>
              </w:rPr>
              <w:t>Байбородова</w:t>
            </w:r>
            <w:proofErr w:type="spellEnd"/>
            <w:r w:rsidR="009522A7">
              <w:rPr>
                <w:rFonts w:ascii="Times New Roman" w:hAnsi="Times New Roman"/>
                <w:sz w:val="24"/>
                <w:szCs w:val="24"/>
              </w:rPr>
              <w:t>, д.п.</w:t>
            </w:r>
            <w:proofErr w:type="gramStart"/>
            <w:r w:rsidR="009522A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9522A7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21000" w:rsidRDefault="00121000" w:rsidP="00361348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научный потенциал кафедры педагогических технологий  ИПП (научное консультирование, </w:t>
            </w:r>
            <w:r w:rsidR="009522A7">
              <w:rPr>
                <w:rFonts w:ascii="Times New Roman" w:hAnsi="Times New Roman"/>
                <w:sz w:val="24"/>
                <w:szCs w:val="24"/>
              </w:rPr>
              <w:t>совместные публикации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000" w:rsidRPr="008264F5" w:rsidRDefault="009522A7" w:rsidP="00361348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методисты  МОУ «ГЦРО»</w:t>
            </w:r>
            <w:r w:rsidR="00121000" w:rsidRPr="0082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000" w:rsidRDefault="00121000" w:rsidP="0036134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- 12</w:t>
            </w:r>
            <w:r w:rsidRPr="0082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проектны</w:t>
            </w:r>
            <w:r w:rsidRPr="008264F5">
              <w:rPr>
                <w:rFonts w:ascii="Times New Roman" w:hAnsi="Times New Roman"/>
                <w:sz w:val="24"/>
                <w:szCs w:val="24"/>
              </w:rPr>
              <w:t>х команд МДОУ (руководители, старшие воспитатели, педагоги-</w:t>
            </w:r>
            <w:r w:rsidR="009522A7">
              <w:rPr>
                <w:rFonts w:ascii="Times New Roman" w:hAnsi="Times New Roman"/>
                <w:sz w:val="24"/>
                <w:szCs w:val="24"/>
              </w:rPr>
              <w:t>психологи и др.)</w:t>
            </w:r>
          </w:p>
          <w:p w:rsidR="00121000" w:rsidRDefault="009522A7" w:rsidP="0036134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 проектные команды школ</w:t>
            </w:r>
          </w:p>
          <w:p w:rsidR="00DF6C13" w:rsidRPr="008264F5" w:rsidRDefault="00DF6C13" w:rsidP="0036134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команда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школы-дс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</w:t>
            </w:r>
          </w:p>
          <w:p w:rsidR="00121000" w:rsidRDefault="00121000" w:rsidP="0036134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8264F5">
              <w:rPr>
                <w:rFonts w:ascii="Times New Roman" w:hAnsi="Times New Roman"/>
                <w:sz w:val="24"/>
                <w:szCs w:val="24"/>
              </w:rPr>
              <w:t xml:space="preserve">ысокий уровень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Pr="008264F5">
              <w:rPr>
                <w:rFonts w:ascii="Times New Roman" w:hAnsi="Times New Roman"/>
                <w:sz w:val="24"/>
                <w:szCs w:val="24"/>
              </w:rPr>
              <w:t>участников проекта</w:t>
            </w:r>
          </w:p>
          <w:p w:rsidR="00347EBB" w:rsidRPr="008264F5" w:rsidRDefault="00347EBB" w:rsidP="0036134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большой опыт инновационной деятельности</w:t>
            </w:r>
          </w:p>
          <w:p w:rsidR="00121000" w:rsidRPr="008264F5" w:rsidRDefault="00121000" w:rsidP="0036134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000" w:rsidRPr="008264F5" w:rsidTr="0080636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00" w:rsidRPr="008264F5" w:rsidRDefault="00121000" w:rsidP="00806361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FC8" w:rsidRPr="006E6C81" w:rsidRDefault="00FA1C87" w:rsidP="00495FC8">
            <w:pPr>
              <w:pStyle w:val="a3"/>
              <w:spacing w:before="0" w:beforeAutospacing="0" w:after="0" w:afterAutospacing="0"/>
            </w:pPr>
            <w:proofErr w:type="gramStart"/>
            <w:r>
              <w:t>П</w:t>
            </w:r>
            <w:r w:rsidRPr="006E6C81">
              <w:t>акет необходимых нормативных документов, определяющих стратегию и развитие образования на различных уровнях</w:t>
            </w:r>
            <w:r w:rsidRPr="006E6C81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="00495FC8" w:rsidRPr="006E6C81">
              <w:rPr>
                <w:rStyle w:val="apple-converted-space"/>
                <w:color w:val="000000"/>
                <w:shd w:val="clear" w:color="auto" w:fill="FFFFFF"/>
              </w:rPr>
              <w:t xml:space="preserve">Приказ департамента образования мэрии города Ярославля от  </w:t>
            </w:r>
            <w:r w:rsidR="00495FC8" w:rsidRPr="006E6C81">
              <w:t>25.04.2019  № 01-05/375)</w:t>
            </w:r>
            <w:proofErr w:type="gramEnd"/>
          </w:p>
          <w:p w:rsidR="00121000" w:rsidRPr="009B5BA6" w:rsidRDefault="006E6C81" w:rsidP="0037428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A6">
              <w:rPr>
                <w:rFonts w:ascii="Times New Roman" w:hAnsi="Times New Roman"/>
                <w:sz w:val="24"/>
                <w:szCs w:val="24"/>
              </w:rPr>
              <w:t>Приказы</w:t>
            </w:r>
            <w:r w:rsidR="00374289">
              <w:rPr>
                <w:rFonts w:ascii="Times New Roman" w:hAnsi="Times New Roman"/>
                <w:sz w:val="24"/>
                <w:szCs w:val="24"/>
              </w:rPr>
              <w:t xml:space="preserve"> и другие локальные акты </w:t>
            </w:r>
            <w:r w:rsidRPr="009B5BA6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 w:rsidR="009B5BA6">
              <w:rPr>
                <w:rFonts w:ascii="Times New Roman" w:hAnsi="Times New Roman"/>
                <w:sz w:val="24"/>
                <w:szCs w:val="24"/>
              </w:rPr>
              <w:t xml:space="preserve"> ОО, </w:t>
            </w:r>
            <w:r w:rsidRPr="009B5BA6">
              <w:rPr>
                <w:rFonts w:ascii="Times New Roman" w:hAnsi="Times New Roman"/>
                <w:sz w:val="24"/>
                <w:szCs w:val="24"/>
              </w:rPr>
              <w:t>участников сет</w:t>
            </w:r>
            <w:r w:rsidR="009B5BA6">
              <w:rPr>
                <w:rFonts w:ascii="Times New Roman" w:hAnsi="Times New Roman"/>
                <w:sz w:val="24"/>
                <w:szCs w:val="24"/>
              </w:rPr>
              <w:t>евого проекта</w:t>
            </w:r>
          </w:p>
        </w:tc>
      </w:tr>
      <w:tr w:rsidR="00EB0507" w:rsidRPr="008264F5" w:rsidTr="0080636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507" w:rsidRPr="007B310A" w:rsidRDefault="00EB0507" w:rsidP="00DA604C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10A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07" w:rsidRPr="006E6C81" w:rsidRDefault="00EB0507" w:rsidP="00DA604C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C81">
              <w:rPr>
                <w:rFonts w:ascii="Times New Roman" w:hAnsi="Times New Roman"/>
                <w:sz w:val="24"/>
                <w:szCs w:val="24"/>
              </w:rPr>
              <w:t>Медиакомплексы</w:t>
            </w:r>
            <w:proofErr w:type="spellEnd"/>
            <w:r w:rsidRPr="006E6C81">
              <w:rPr>
                <w:rFonts w:ascii="Times New Roman" w:hAnsi="Times New Roman"/>
                <w:sz w:val="24"/>
                <w:szCs w:val="24"/>
              </w:rPr>
              <w:t>, компьютерные классы, аудитории для занятий на базе ДОУ, МОУ «ГЦРО», МОУ СШ</w:t>
            </w:r>
            <w:r w:rsidR="00EA5998">
              <w:rPr>
                <w:rFonts w:ascii="Times New Roman" w:hAnsi="Times New Roman"/>
                <w:sz w:val="24"/>
                <w:szCs w:val="24"/>
              </w:rPr>
              <w:t xml:space="preserve"> и начальной </w:t>
            </w:r>
            <w:proofErr w:type="spellStart"/>
            <w:proofErr w:type="gramStart"/>
            <w:r w:rsidR="00EA5998">
              <w:rPr>
                <w:rFonts w:ascii="Times New Roman" w:hAnsi="Times New Roman"/>
                <w:sz w:val="24"/>
                <w:szCs w:val="24"/>
              </w:rPr>
              <w:t>школы-детского</w:t>
            </w:r>
            <w:proofErr w:type="spellEnd"/>
            <w:proofErr w:type="gramEnd"/>
            <w:r w:rsidR="00EA5998">
              <w:rPr>
                <w:rFonts w:ascii="Times New Roman" w:hAnsi="Times New Roman"/>
                <w:sz w:val="24"/>
                <w:szCs w:val="24"/>
              </w:rPr>
              <w:t xml:space="preserve"> сада 115</w:t>
            </w:r>
          </w:p>
          <w:p w:rsidR="00EB0507" w:rsidRPr="006E6C81" w:rsidRDefault="00EB0507" w:rsidP="00DA604C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507" w:rsidRPr="008264F5" w:rsidTr="0080636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507" w:rsidRPr="007B310A" w:rsidRDefault="00EB0507" w:rsidP="00806361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10A">
              <w:rPr>
                <w:rFonts w:ascii="Times New Roman" w:hAnsi="Times New Roman"/>
                <w:b/>
                <w:sz w:val="24"/>
                <w:szCs w:val="24"/>
              </w:rPr>
              <w:t>Ресурс сетевого взаимодействия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998" w:rsidRDefault="00EA5998" w:rsidP="00EA599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4D09">
              <w:rPr>
                <w:rFonts w:ascii="Times New Roman" w:hAnsi="Times New Roman"/>
                <w:sz w:val="24"/>
                <w:szCs w:val="24"/>
              </w:rPr>
              <w:t>с</w:t>
            </w:r>
            <w:r w:rsidR="00EB0507" w:rsidRPr="006E6C81">
              <w:rPr>
                <w:rFonts w:ascii="Times New Roman" w:hAnsi="Times New Roman"/>
                <w:sz w:val="24"/>
                <w:szCs w:val="24"/>
              </w:rPr>
              <w:t>овместная исследовательская, аналитическая проектировочная деятельность</w:t>
            </w:r>
          </w:p>
          <w:p w:rsidR="00EA5998" w:rsidRDefault="00EA5998" w:rsidP="00EA599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</w:t>
            </w:r>
            <w:r w:rsidR="00EB0507" w:rsidRPr="006E6C81">
              <w:rPr>
                <w:rFonts w:ascii="Times New Roman" w:hAnsi="Times New Roman"/>
                <w:sz w:val="24"/>
                <w:szCs w:val="24"/>
              </w:rPr>
              <w:t>нтенсивный обмен продуктами площадок</w:t>
            </w:r>
          </w:p>
          <w:p w:rsidR="00EA5998" w:rsidRDefault="00EA5998" w:rsidP="00EA599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EB0507">
              <w:rPr>
                <w:rFonts w:ascii="Times New Roman" w:hAnsi="Times New Roman"/>
                <w:sz w:val="24"/>
                <w:szCs w:val="24"/>
              </w:rPr>
              <w:t>аличие опытных команд</w:t>
            </w:r>
          </w:p>
          <w:p w:rsidR="00EB0507" w:rsidRPr="006E6C81" w:rsidRDefault="00EA5998" w:rsidP="00EA5998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</w:t>
            </w:r>
            <w:r w:rsidR="00EB0507">
              <w:rPr>
                <w:rFonts w:ascii="Times New Roman" w:hAnsi="Times New Roman"/>
                <w:sz w:val="24"/>
                <w:szCs w:val="24"/>
              </w:rPr>
              <w:t>коллективного субъекта деятельности</w:t>
            </w:r>
          </w:p>
        </w:tc>
      </w:tr>
      <w:tr w:rsidR="00EB0507" w:rsidRPr="008264F5" w:rsidTr="0080636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507" w:rsidRPr="007C3293" w:rsidRDefault="00EB0507" w:rsidP="00806361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2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07" w:rsidRPr="006E6C81" w:rsidRDefault="00EB0507" w:rsidP="00806361">
            <w:pPr>
              <w:pStyle w:val="a9"/>
              <w:tabs>
                <w:tab w:val="left" w:pos="4860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1">
              <w:rPr>
                <w:rFonts w:ascii="Times New Roman" w:hAnsi="Times New Roman"/>
                <w:sz w:val="24"/>
                <w:szCs w:val="24"/>
              </w:rPr>
              <w:t>- научные статьи, банк текстов, тезисы, компьютерные презентации, видеосюжеты  по теме проекта;</w:t>
            </w:r>
          </w:p>
          <w:p w:rsidR="00EB0507" w:rsidRPr="006E6C81" w:rsidRDefault="00EB0507" w:rsidP="00806361">
            <w:pPr>
              <w:pStyle w:val="a9"/>
              <w:tabs>
                <w:tab w:val="left" w:pos="4860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1">
              <w:rPr>
                <w:rFonts w:ascii="Times New Roman" w:hAnsi="Times New Roman"/>
                <w:sz w:val="24"/>
                <w:szCs w:val="24"/>
              </w:rPr>
              <w:t xml:space="preserve">- методические материалы по проектированию, социально-педагогическому проектированию; </w:t>
            </w:r>
          </w:p>
          <w:p w:rsidR="00EB0507" w:rsidRPr="006E6C81" w:rsidRDefault="00EB0507" w:rsidP="00806361">
            <w:pPr>
              <w:pStyle w:val="a9"/>
              <w:tabs>
                <w:tab w:val="left" w:pos="4860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1">
              <w:rPr>
                <w:rFonts w:ascii="Times New Roman" w:hAnsi="Times New Roman"/>
                <w:sz w:val="24"/>
                <w:szCs w:val="24"/>
              </w:rPr>
              <w:t>- методические материалы,  глоссарий по темам проектов;</w:t>
            </w:r>
          </w:p>
          <w:p w:rsidR="00EB0507" w:rsidRPr="006E6C81" w:rsidRDefault="00EB0507" w:rsidP="00806361">
            <w:pPr>
              <w:pStyle w:val="a9"/>
              <w:tabs>
                <w:tab w:val="left" w:pos="4860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1">
              <w:rPr>
                <w:rFonts w:ascii="Times New Roman" w:hAnsi="Times New Roman"/>
                <w:sz w:val="24"/>
                <w:szCs w:val="24"/>
              </w:rPr>
              <w:t>- кейс реализованных проектов всех участников сетевого проекта;</w:t>
            </w:r>
          </w:p>
          <w:p w:rsidR="00EB0507" w:rsidRPr="006E6C81" w:rsidRDefault="00EB0507" w:rsidP="00806361">
            <w:pPr>
              <w:pStyle w:val="a9"/>
              <w:tabs>
                <w:tab w:val="left" w:pos="4860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E6C81">
              <w:rPr>
                <w:rFonts w:ascii="Times New Roman" w:hAnsi="Times New Roman"/>
                <w:sz w:val="24"/>
                <w:szCs w:val="24"/>
              </w:rPr>
              <w:t>оргпроекты</w:t>
            </w:r>
            <w:proofErr w:type="spellEnd"/>
            <w:r w:rsidRPr="006E6C81">
              <w:rPr>
                <w:rFonts w:ascii="Times New Roman" w:hAnsi="Times New Roman"/>
                <w:sz w:val="24"/>
                <w:szCs w:val="24"/>
              </w:rPr>
              <w:t>,  материалы семинаров, проведённых на базах МДОУ,  школ;</w:t>
            </w:r>
          </w:p>
          <w:p w:rsidR="00EB0507" w:rsidRPr="006E6C81" w:rsidRDefault="00EB0507" w:rsidP="00806361">
            <w:pPr>
              <w:pStyle w:val="a9"/>
              <w:tabs>
                <w:tab w:val="left" w:pos="4860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1">
              <w:rPr>
                <w:rFonts w:ascii="Times New Roman" w:hAnsi="Times New Roman"/>
                <w:sz w:val="24"/>
                <w:szCs w:val="24"/>
              </w:rPr>
              <w:t>- интернет-ресурсы.</w:t>
            </w:r>
          </w:p>
        </w:tc>
      </w:tr>
      <w:tr w:rsidR="00EB0507" w:rsidRPr="008264F5" w:rsidTr="0080636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507" w:rsidRPr="00AC0854" w:rsidRDefault="00EB0507" w:rsidP="00806361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854">
              <w:rPr>
                <w:rFonts w:ascii="Times New Roman" w:hAnsi="Times New Roman"/>
                <w:b/>
                <w:sz w:val="24"/>
                <w:szCs w:val="24"/>
              </w:rPr>
              <w:t>Ресурсы социального партнёрства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07" w:rsidRPr="008264F5" w:rsidRDefault="00EB0507" w:rsidP="002A00A7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4F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64F5">
              <w:rPr>
                <w:rFonts w:ascii="Times New Roman" w:hAnsi="Times New Roman"/>
                <w:sz w:val="24"/>
                <w:szCs w:val="24"/>
              </w:rPr>
              <w:t xml:space="preserve">АУ ЯО ИРО, ГФБОУ ВПО ЯГПУ им. К.Д.Ушинского,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 образовательные учреждения города Ярославля и др.</w:t>
            </w:r>
          </w:p>
        </w:tc>
      </w:tr>
      <w:tr w:rsidR="00EB0507" w:rsidRPr="008264F5" w:rsidTr="00806361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507" w:rsidRPr="00AC0854" w:rsidRDefault="00EB0507" w:rsidP="00806361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854">
              <w:rPr>
                <w:rFonts w:ascii="Times New Roman" w:hAnsi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07" w:rsidRPr="008264F5" w:rsidRDefault="00EB0507" w:rsidP="00806361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4F5">
              <w:rPr>
                <w:rFonts w:ascii="Times New Roman" w:hAnsi="Times New Roman"/>
                <w:sz w:val="24"/>
                <w:szCs w:val="24"/>
              </w:rPr>
              <w:t>Интернет-ресурсы, сайт сообщества, форум</w:t>
            </w:r>
          </w:p>
        </w:tc>
      </w:tr>
    </w:tbl>
    <w:p w:rsidR="008635AF" w:rsidRPr="008264F5" w:rsidRDefault="008635AF" w:rsidP="00863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5AF" w:rsidRPr="00437A6F" w:rsidRDefault="008635AF" w:rsidP="008635AF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437A6F">
        <w:rPr>
          <w:rFonts w:ascii="Times New Roman" w:hAnsi="Times New Roman"/>
          <w:sz w:val="28"/>
          <w:szCs w:val="28"/>
        </w:rPr>
        <w:t>Проект объединяет ресурсы МОУ «ГЦРО»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47EBB">
        <w:rPr>
          <w:rFonts w:ascii="Times New Roman" w:hAnsi="Times New Roman"/>
          <w:sz w:val="28"/>
          <w:szCs w:val="28"/>
        </w:rPr>
        <w:t>двенадцати</w:t>
      </w:r>
      <w:r w:rsidRPr="00437A6F">
        <w:rPr>
          <w:rFonts w:ascii="Times New Roman" w:hAnsi="Times New Roman"/>
          <w:sz w:val="28"/>
          <w:szCs w:val="28"/>
        </w:rPr>
        <w:t xml:space="preserve"> дошкольных   образовательных организаций</w:t>
      </w:r>
      <w:r w:rsidR="00347EBB">
        <w:rPr>
          <w:rFonts w:ascii="Times New Roman" w:hAnsi="Times New Roman"/>
          <w:sz w:val="28"/>
          <w:szCs w:val="28"/>
        </w:rPr>
        <w:t>,</w:t>
      </w:r>
      <w:r w:rsidR="00CD5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 школ</w:t>
      </w:r>
      <w:r w:rsidR="00347EB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47EBB">
        <w:rPr>
          <w:rFonts w:ascii="Times New Roman" w:hAnsi="Times New Roman"/>
          <w:sz w:val="28"/>
          <w:szCs w:val="28"/>
        </w:rPr>
        <w:t>начальной</w:t>
      </w:r>
      <w:proofErr w:type="gramEnd"/>
      <w:r w:rsidR="0034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EBB">
        <w:rPr>
          <w:rFonts w:ascii="Times New Roman" w:hAnsi="Times New Roman"/>
          <w:sz w:val="28"/>
          <w:szCs w:val="28"/>
        </w:rPr>
        <w:t>школы-детского</w:t>
      </w:r>
      <w:proofErr w:type="spellEnd"/>
      <w:r w:rsidR="00347EBB">
        <w:rPr>
          <w:rFonts w:ascii="Times New Roman" w:hAnsi="Times New Roman"/>
          <w:sz w:val="28"/>
          <w:szCs w:val="28"/>
        </w:rPr>
        <w:t xml:space="preserve"> сада № 115</w:t>
      </w:r>
      <w:r>
        <w:rPr>
          <w:rFonts w:ascii="Times New Roman" w:hAnsi="Times New Roman"/>
          <w:sz w:val="28"/>
          <w:szCs w:val="28"/>
        </w:rPr>
        <w:t>.</w:t>
      </w:r>
    </w:p>
    <w:p w:rsidR="00424B80" w:rsidRPr="00F02D7B" w:rsidRDefault="00424B80" w:rsidP="00424B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24B80" w:rsidRPr="002F61AA" w:rsidRDefault="00560CD8" w:rsidP="00424B8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F61AA">
        <w:rPr>
          <w:rFonts w:ascii="Times New Roman" w:hAnsi="Times New Roman"/>
          <w:b/>
          <w:i/>
          <w:sz w:val="32"/>
          <w:szCs w:val="32"/>
        </w:rPr>
        <w:t xml:space="preserve">Описание </w:t>
      </w:r>
      <w:r w:rsidR="00424B80" w:rsidRPr="002F61AA">
        <w:rPr>
          <w:rFonts w:ascii="Times New Roman" w:hAnsi="Times New Roman"/>
          <w:b/>
          <w:i/>
          <w:sz w:val="32"/>
          <w:szCs w:val="32"/>
        </w:rPr>
        <w:t xml:space="preserve"> ожидаемы</w:t>
      </w:r>
      <w:r w:rsidRPr="002F61AA">
        <w:rPr>
          <w:rFonts w:ascii="Times New Roman" w:hAnsi="Times New Roman"/>
          <w:b/>
          <w:i/>
          <w:sz w:val="32"/>
          <w:szCs w:val="32"/>
        </w:rPr>
        <w:t>х инновационных продуктов; полнота описания продуктов</w:t>
      </w:r>
    </w:p>
    <w:p w:rsidR="00424B80" w:rsidRPr="00F02D7B" w:rsidRDefault="00424B80" w:rsidP="00424B80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a"/>
        <w:tblW w:w="9322" w:type="dxa"/>
        <w:tblLayout w:type="fixed"/>
        <w:tblLook w:val="04A0"/>
      </w:tblPr>
      <w:tblGrid>
        <w:gridCol w:w="3510"/>
        <w:gridCol w:w="2552"/>
        <w:gridCol w:w="3260"/>
      </w:tblGrid>
      <w:tr w:rsidR="00447A14" w:rsidRPr="00CD29FA" w:rsidTr="00F02D7B">
        <w:trPr>
          <w:trHeight w:val="431"/>
        </w:trPr>
        <w:tc>
          <w:tcPr>
            <w:tcW w:w="3510" w:type="dxa"/>
          </w:tcPr>
          <w:p w:rsidR="00447A14" w:rsidRPr="00447A14" w:rsidRDefault="00447A14" w:rsidP="00806361">
            <w:pPr>
              <w:pStyle w:val="a9"/>
              <w:tabs>
                <w:tab w:val="left" w:pos="378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1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продукта</w:t>
            </w:r>
          </w:p>
        </w:tc>
        <w:tc>
          <w:tcPr>
            <w:tcW w:w="2552" w:type="dxa"/>
          </w:tcPr>
          <w:p w:rsidR="00447A14" w:rsidRPr="00447A14" w:rsidRDefault="00447A14" w:rsidP="00806361">
            <w:pPr>
              <w:pStyle w:val="a9"/>
              <w:tabs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продукта </w:t>
            </w:r>
          </w:p>
        </w:tc>
        <w:tc>
          <w:tcPr>
            <w:tcW w:w="3260" w:type="dxa"/>
          </w:tcPr>
          <w:p w:rsidR="00447A14" w:rsidRPr="00447A14" w:rsidRDefault="00447A14" w:rsidP="00806361">
            <w:pPr>
              <w:pStyle w:val="a9"/>
              <w:tabs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A14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</w:t>
            </w:r>
          </w:p>
        </w:tc>
      </w:tr>
      <w:tr w:rsidR="00447A14" w:rsidRPr="00CD29FA" w:rsidTr="00F02D7B">
        <w:trPr>
          <w:trHeight w:val="274"/>
        </w:trPr>
        <w:tc>
          <w:tcPr>
            <w:tcW w:w="3510" w:type="dxa"/>
          </w:tcPr>
          <w:p w:rsidR="00447A14" w:rsidRPr="0066105B" w:rsidRDefault="00447A14" w:rsidP="00806361">
            <w:pPr>
              <w:pStyle w:val="1"/>
              <w:spacing w:before="0" w:after="0"/>
              <w:outlineLvl w:val="0"/>
              <w:rPr>
                <w:i/>
                <w:lang w:val="ru-RU"/>
              </w:rPr>
            </w:pPr>
            <w:r w:rsidRPr="0066105B">
              <w:rPr>
                <w:lang w:val="ru-RU"/>
              </w:rPr>
              <w:t xml:space="preserve">Аннотационный сборник проектов МИП </w:t>
            </w:r>
          </w:p>
        </w:tc>
        <w:tc>
          <w:tcPr>
            <w:tcW w:w="2552" w:type="dxa"/>
          </w:tcPr>
          <w:p w:rsidR="00447A14" w:rsidRPr="00CD29FA" w:rsidRDefault="00447A14" w:rsidP="008063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FA">
              <w:rPr>
                <w:rFonts w:ascii="Times New Roman" w:hAnsi="Times New Roman" w:cs="Times New Roman"/>
                <w:sz w:val="24"/>
                <w:szCs w:val="24"/>
              </w:rPr>
              <w:t>Сборник аннотаций проектов (краткое содержание проектов)</w:t>
            </w:r>
          </w:p>
        </w:tc>
        <w:tc>
          <w:tcPr>
            <w:tcW w:w="3260" w:type="dxa"/>
          </w:tcPr>
          <w:p w:rsidR="00447A14" w:rsidRPr="00CD29FA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FA">
              <w:rPr>
                <w:rFonts w:ascii="Times New Roman" w:hAnsi="Times New Roman" w:cs="Times New Roman"/>
                <w:sz w:val="24"/>
                <w:szCs w:val="24"/>
              </w:rPr>
              <w:t>Проектные команды образовательных организаций МСО</w:t>
            </w:r>
          </w:p>
        </w:tc>
      </w:tr>
      <w:tr w:rsidR="00447A14" w:rsidRPr="00CD29FA" w:rsidTr="00F02D7B">
        <w:trPr>
          <w:trHeight w:val="3190"/>
        </w:trPr>
        <w:tc>
          <w:tcPr>
            <w:tcW w:w="3510" w:type="dxa"/>
          </w:tcPr>
          <w:p w:rsidR="00447A14" w:rsidRPr="00D35A9D" w:rsidRDefault="00447A14" w:rsidP="0080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9D">
              <w:rPr>
                <w:rFonts w:ascii="Times New Roman" w:hAnsi="Times New Roman" w:cs="Times New Roman"/>
                <w:sz w:val="24"/>
                <w:szCs w:val="24"/>
              </w:rPr>
              <w:t>Материалы «Из опыта организации сетевого взаимодействия ОО»:</w:t>
            </w:r>
          </w:p>
          <w:p w:rsidR="00447A14" w:rsidRPr="00D35A9D" w:rsidRDefault="00447A14" w:rsidP="0080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A14" w:rsidRPr="00B05DA3" w:rsidRDefault="00447A14" w:rsidP="00806361">
            <w:pPr>
              <w:pStyle w:val="1"/>
              <w:spacing w:before="0" w:after="0"/>
              <w:outlineLvl w:val="0"/>
              <w:rPr>
                <w:lang w:val="ru-RU"/>
              </w:rPr>
            </w:pPr>
            <w:r w:rsidRPr="00D35A9D">
              <w:rPr>
                <w:lang w:val="ru-RU"/>
              </w:rPr>
              <w:t xml:space="preserve">- описание обновленной модели  </w:t>
            </w:r>
            <w:r w:rsidR="00CF39BA" w:rsidRPr="00D35A9D">
              <w:rPr>
                <w:lang w:val="ru-RU"/>
              </w:rPr>
              <w:t xml:space="preserve">управления </w:t>
            </w:r>
            <w:r w:rsidRPr="00D35A9D">
              <w:rPr>
                <w:lang w:val="ru-RU"/>
              </w:rPr>
              <w:t>сетев</w:t>
            </w:r>
            <w:r w:rsidR="00CF39BA" w:rsidRPr="00D35A9D">
              <w:rPr>
                <w:lang w:val="ru-RU"/>
              </w:rPr>
              <w:t>ым взаимодействием</w:t>
            </w:r>
          </w:p>
          <w:p w:rsidR="00447A14" w:rsidRPr="00B05DA3" w:rsidRDefault="00447A14" w:rsidP="00806361">
            <w:pPr>
              <w:pStyle w:val="1"/>
              <w:spacing w:before="0" w:after="0"/>
              <w:outlineLvl w:val="0"/>
              <w:rPr>
                <w:lang w:val="ru-RU"/>
              </w:rPr>
            </w:pPr>
          </w:p>
          <w:p w:rsidR="00447A14" w:rsidRPr="00B05DA3" w:rsidRDefault="00447A14" w:rsidP="00CF39BA">
            <w:pPr>
              <w:pStyle w:val="1"/>
              <w:spacing w:before="0" w:after="0"/>
              <w:outlineLvl w:val="0"/>
              <w:rPr>
                <w:lang w:val="ru-RU"/>
              </w:rPr>
            </w:pPr>
            <w:r w:rsidRPr="00B05DA3">
              <w:rPr>
                <w:lang w:val="ru-RU"/>
              </w:rPr>
              <w:t xml:space="preserve">- </w:t>
            </w:r>
            <w:r w:rsidR="00CF39BA">
              <w:rPr>
                <w:lang w:val="ru-RU"/>
              </w:rPr>
              <w:t xml:space="preserve">описание </w:t>
            </w:r>
            <w:r>
              <w:rPr>
                <w:lang w:val="ru-RU"/>
              </w:rPr>
              <w:t>н</w:t>
            </w:r>
            <w:r w:rsidRPr="00B05DA3">
              <w:rPr>
                <w:lang w:val="ru-RU"/>
              </w:rPr>
              <w:t>овы</w:t>
            </w:r>
            <w:r w:rsidR="00CF39BA">
              <w:rPr>
                <w:lang w:val="ru-RU"/>
              </w:rPr>
              <w:t>х</w:t>
            </w:r>
            <w:r w:rsidRPr="00B05DA3">
              <w:rPr>
                <w:lang w:val="ru-RU"/>
              </w:rPr>
              <w:t xml:space="preserve"> </w:t>
            </w:r>
            <w:proofErr w:type="spellStart"/>
            <w:r w:rsidR="00CF39BA">
              <w:rPr>
                <w:lang w:val="ru-RU"/>
              </w:rPr>
              <w:t>орг</w:t>
            </w:r>
            <w:r w:rsidRPr="00B05DA3">
              <w:rPr>
                <w:lang w:val="ru-RU"/>
              </w:rPr>
              <w:t>управленчески</w:t>
            </w:r>
            <w:r w:rsidR="00CF39BA">
              <w:rPr>
                <w:lang w:val="ru-RU"/>
              </w:rPr>
              <w:t>х</w:t>
            </w:r>
            <w:proofErr w:type="spellEnd"/>
            <w:r w:rsidRPr="00B05DA3">
              <w:rPr>
                <w:lang w:val="ru-RU"/>
              </w:rPr>
              <w:t xml:space="preserve"> м</w:t>
            </w:r>
            <w:r w:rsidR="00CF39BA">
              <w:rPr>
                <w:lang w:val="ru-RU"/>
              </w:rPr>
              <w:t>еханизмов и инструментов</w:t>
            </w:r>
            <w:r w:rsidRPr="00B05DA3">
              <w:rPr>
                <w:lang w:val="ru-RU"/>
              </w:rPr>
              <w:t xml:space="preserve"> управлени</w:t>
            </w:r>
            <w:r w:rsidR="00CF39BA">
              <w:rPr>
                <w:lang w:val="ru-RU"/>
              </w:rPr>
              <w:t>я</w:t>
            </w:r>
            <w:r w:rsidRPr="00B05DA3">
              <w:rPr>
                <w:lang w:val="ru-RU"/>
              </w:rPr>
              <w:t xml:space="preserve"> сетевым взаимодействием</w:t>
            </w:r>
          </w:p>
        </w:tc>
        <w:tc>
          <w:tcPr>
            <w:tcW w:w="2552" w:type="dxa"/>
          </w:tcPr>
          <w:p w:rsidR="00447A14" w:rsidRPr="00CD29FA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A14" w:rsidRPr="00CD29FA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FA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в электронном виде </w:t>
            </w:r>
          </w:p>
        </w:tc>
        <w:tc>
          <w:tcPr>
            <w:tcW w:w="3260" w:type="dxa"/>
          </w:tcPr>
          <w:p w:rsidR="00447A14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проектов.</w:t>
            </w:r>
          </w:p>
          <w:p w:rsidR="00447A14" w:rsidRPr="00CD29FA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FA">
              <w:rPr>
                <w:rFonts w:ascii="Times New Roman" w:hAnsi="Times New Roman" w:cs="Times New Roman"/>
                <w:sz w:val="24"/>
                <w:szCs w:val="24"/>
              </w:rPr>
              <w:t>Проектные команды образовательных организаций МСО</w:t>
            </w:r>
          </w:p>
          <w:p w:rsidR="00447A14" w:rsidRPr="00CD29FA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A14" w:rsidRPr="00CD29FA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9FA">
              <w:rPr>
                <w:rFonts w:ascii="Times New Roman" w:hAnsi="Times New Roman" w:cs="Times New Roman"/>
                <w:sz w:val="24"/>
                <w:szCs w:val="24"/>
              </w:rPr>
              <w:t xml:space="preserve">«Школа проектирования»,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команды</w:t>
            </w:r>
          </w:p>
        </w:tc>
      </w:tr>
      <w:tr w:rsidR="00447A14" w:rsidRPr="00CD29FA" w:rsidTr="00F02D7B">
        <w:trPr>
          <w:trHeight w:val="274"/>
        </w:trPr>
        <w:tc>
          <w:tcPr>
            <w:tcW w:w="3510" w:type="dxa"/>
          </w:tcPr>
          <w:p w:rsidR="00B855F3" w:rsidRPr="006C2EFC" w:rsidRDefault="00447A14" w:rsidP="00B855F3">
            <w:pPr>
              <w:rPr>
                <w:rFonts w:ascii="Times New Roman" w:hAnsi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Публикация «</w:t>
            </w:r>
            <w:r w:rsidR="00B855F3" w:rsidRPr="006C2EFC">
              <w:rPr>
                <w:rFonts w:ascii="Times New Roman" w:hAnsi="Times New Roman"/>
                <w:sz w:val="24"/>
                <w:szCs w:val="24"/>
              </w:rPr>
              <w:t>Образовательная ситуация ребенка – основание проектирования изменений  на всех уровнях управления»</w:t>
            </w:r>
          </w:p>
          <w:p w:rsidR="00447A14" w:rsidRPr="006C2EFC" w:rsidRDefault="00447A14" w:rsidP="00B8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(на основе продуктов сетевого взаимодействия и опыта проектных команд).</w:t>
            </w:r>
          </w:p>
          <w:p w:rsidR="00447A14" w:rsidRPr="006C2EFC" w:rsidRDefault="00447A14" w:rsidP="00806361">
            <w:pPr>
              <w:pStyle w:val="1"/>
              <w:spacing w:before="0" w:after="0"/>
              <w:outlineLvl w:val="0"/>
              <w:rPr>
                <w:lang w:val="ru-RU"/>
              </w:rPr>
            </w:pPr>
            <w:r w:rsidRPr="006C2EFC">
              <w:rPr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 xml:space="preserve">Текст публикации </w:t>
            </w:r>
          </w:p>
        </w:tc>
        <w:tc>
          <w:tcPr>
            <w:tcW w:w="3260" w:type="dxa"/>
          </w:tcPr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управленческие команды, </w:t>
            </w:r>
          </w:p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4" w:rsidRPr="00090F54" w:rsidTr="00F02D7B">
        <w:trPr>
          <w:trHeight w:val="274"/>
        </w:trPr>
        <w:tc>
          <w:tcPr>
            <w:tcW w:w="3510" w:type="dxa"/>
          </w:tcPr>
          <w:p w:rsidR="00447A14" w:rsidRPr="006C2EFC" w:rsidRDefault="00447A14" w:rsidP="00806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 xml:space="preserve">Дайджесты по материалам </w:t>
            </w:r>
            <w:r w:rsidRPr="006C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мероприятий проекта</w:t>
            </w:r>
          </w:p>
        </w:tc>
        <w:tc>
          <w:tcPr>
            <w:tcW w:w="2552" w:type="dxa"/>
          </w:tcPr>
          <w:p w:rsidR="00447A14" w:rsidRPr="006C2EFC" w:rsidRDefault="00447A14" w:rsidP="008063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материалов </w:t>
            </w:r>
            <w:r w:rsidRPr="006C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публикации в электронном виде и для представления на форуме (на сайте)</w:t>
            </w:r>
          </w:p>
        </w:tc>
        <w:tc>
          <w:tcPr>
            <w:tcW w:w="3260" w:type="dxa"/>
          </w:tcPr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</w:t>
            </w:r>
            <w:r w:rsidRPr="006C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управленческие команды, </w:t>
            </w:r>
          </w:p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4" w:rsidRPr="00CD29FA" w:rsidTr="00F02D7B">
        <w:trPr>
          <w:trHeight w:val="274"/>
        </w:trPr>
        <w:tc>
          <w:tcPr>
            <w:tcW w:w="3510" w:type="dxa"/>
          </w:tcPr>
          <w:p w:rsidR="006C2EFC" w:rsidRPr="006C2EFC" w:rsidRDefault="006C2EFC" w:rsidP="006C2EF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2EFC">
              <w:rPr>
                <w:rFonts w:ascii="Times New Roman" w:hAnsi="Times New Roman"/>
                <w:sz w:val="24"/>
                <w:szCs w:val="24"/>
              </w:rPr>
              <w:lastRenderedPageBreak/>
              <w:t>Описа</w:t>
            </w:r>
            <w:r w:rsidR="001260A8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C2EFC">
              <w:rPr>
                <w:rFonts w:ascii="Times New Roman" w:hAnsi="Times New Roman"/>
                <w:sz w:val="24"/>
                <w:szCs w:val="24"/>
              </w:rPr>
              <w:t xml:space="preserve"> успешны</w:t>
            </w:r>
            <w:r w:rsidR="001260A8">
              <w:rPr>
                <w:rFonts w:ascii="Times New Roman" w:hAnsi="Times New Roman"/>
                <w:sz w:val="24"/>
                <w:szCs w:val="24"/>
              </w:rPr>
              <w:t>х</w:t>
            </w:r>
            <w:r w:rsidRPr="006C2EFC">
              <w:rPr>
                <w:rFonts w:ascii="Times New Roman" w:hAnsi="Times New Roman"/>
                <w:sz w:val="24"/>
                <w:szCs w:val="24"/>
              </w:rPr>
              <w:t xml:space="preserve"> практик принятия управленческих решений, направленных на изменения в различных сферах (на всех уровнях управления) с учетом</w:t>
            </w:r>
            <w:r w:rsidRPr="006C2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ситуации ребенка</w:t>
            </w:r>
          </w:p>
          <w:p w:rsidR="00447A14" w:rsidRPr="006C2EFC" w:rsidRDefault="00447A14" w:rsidP="00806361">
            <w:pPr>
              <w:pStyle w:val="1"/>
              <w:spacing w:before="0" w:after="0"/>
              <w:outlineLvl w:val="0"/>
              <w:rPr>
                <w:lang w:val="ru-RU"/>
              </w:rPr>
            </w:pPr>
          </w:p>
        </w:tc>
        <w:tc>
          <w:tcPr>
            <w:tcW w:w="2552" w:type="dxa"/>
          </w:tcPr>
          <w:p w:rsidR="00447A14" w:rsidRPr="006C2EFC" w:rsidRDefault="00447A14" w:rsidP="008063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Сборник материалов для публикации</w:t>
            </w:r>
          </w:p>
        </w:tc>
        <w:tc>
          <w:tcPr>
            <w:tcW w:w="3260" w:type="dxa"/>
          </w:tcPr>
          <w:p w:rsidR="00447A14" w:rsidRPr="006C2EFC" w:rsidRDefault="00447A14" w:rsidP="001260A8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  <w:r w:rsidR="00126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едагоги, педагоги-психологи, проектные команды</w:t>
            </w:r>
          </w:p>
        </w:tc>
      </w:tr>
      <w:tr w:rsidR="00447A14" w:rsidRPr="00CD29FA" w:rsidTr="00F02D7B">
        <w:trPr>
          <w:trHeight w:val="274"/>
        </w:trPr>
        <w:tc>
          <w:tcPr>
            <w:tcW w:w="3510" w:type="dxa"/>
          </w:tcPr>
          <w:p w:rsidR="00447A14" w:rsidRPr="006C2EFC" w:rsidRDefault="00BA06B0" w:rsidP="00BA06B0">
            <w:pPr>
              <w:pStyle w:val="1"/>
              <w:spacing w:before="0" w:after="0"/>
              <w:outlineLvl w:val="0"/>
              <w:rPr>
                <w:lang w:val="ru-RU"/>
              </w:rPr>
            </w:pPr>
            <w:r>
              <w:rPr>
                <w:lang w:val="ru-RU"/>
              </w:rPr>
              <w:t>Исследовательский кейс</w:t>
            </w:r>
            <w:r w:rsidR="00447A14" w:rsidRPr="006C2EFC">
              <w:rPr>
                <w:lang w:val="ru-RU"/>
              </w:rPr>
              <w:t xml:space="preserve"> индивидуальных образовательных ситуаций </w:t>
            </w:r>
          </w:p>
        </w:tc>
        <w:tc>
          <w:tcPr>
            <w:tcW w:w="2552" w:type="dxa"/>
          </w:tcPr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 xml:space="preserve">Кейс  </w:t>
            </w:r>
          </w:p>
        </w:tc>
        <w:tc>
          <w:tcPr>
            <w:tcW w:w="3260" w:type="dxa"/>
          </w:tcPr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педагоги ДОУ, применяющие ПМК «Социомониторинг Сервис»</w:t>
            </w:r>
          </w:p>
        </w:tc>
      </w:tr>
      <w:tr w:rsidR="00447A14" w:rsidRPr="00CD29FA" w:rsidTr="00F02D7B">
        <w:trPr>
          <w:trHeight w:val="274"/>
        </w:trPr>
        <w:tc>
          <w:tcPr>
            <w:tcW w:w="3510" w:type="dxa"/>
          </w:tcPr>
          <w:p w:rsidR="00447A14" w:rsidRPr="006C2EFC" w:rsidRDefault="00447A14" w:rsidP="00B200D0">
            <w:pPr>
              <w:pStyle w:val="1"/>
              <w:spacing w:before="0" w:after="0"/>
              <w:outlineLvl w:val="0"/>
              <w:rPr>
                <w:lang w:val="ru-RU"/>
              </w:rPr>
            </w:pPr>
            <w:r w:rsidRPr="006C2EFC">
              <w:rPr>
                <w:lang w:val="ru-RU"/>
              </w:rPr>
              <w:t xml:space="preserve">Образцы обновленных моделей сопровождения воспитанников в МДОУ и школе (с целью обеспечения преемственности на основе применения </w:t>
            </w:r>
            <w:r w:rsidR="00B200D0">
              <w:rPr>
                <w:lang w:val="ru-RU"/>
              </w:rPr>
              <w:t>технологии</w:t>
            </w:r>
            <w:r w:rsidRPr="006C2EFC">
              <w:rPr>
                <w:lang w:val="ru-RU"/>
              </w:rPr>
              <w:t xml:space="preserve"> «</w:t>
            </w:r>
            <w:proofErr w:type="spellStart"/>
            <w:r w:rsidRPr="006C2EFC">
              <w:rPr>
                <w:lang w:val="ru-RU"/>
              </w:rPr>
              <w:t>Социомониторинг</w:t>
            </w:r>
            <w:proofErr w:type="spellEnd"/>
            <w:r w:rsidRPr="006C2EFC">
              <w:rPr>
                <w:lang w:val="ru-RU"/>
              </w:rPr>
              <w:t xml:space="preserve"> Сервис») </w:t>
            </w:r>
          </w:p>
        </w:tc>
        <w:tc>
          <w:tcPr>
            <w:tcW w:w="2552" w:type="dxa"/>
          </w:tcPr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Описание моделей (текст со схемами)</w:t>
            </w:r>
          </w:p>
        </w:tc>
        <w:tc>
          <w:tcPr>
            <w:tcW w:w="3260" w:type="dxa"/>
          </w:tcPr>
          <w:p w:rsidR="00447A14" w:rsidRPr="006C2EFC" w:rsidRDefault="00447A14" w:rsidP="00806361">
            <w:pPr>
              <w:pStyle w:val="a9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C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МДОУ и школ, педагоги</w:t>
            </w:r>
          </w:p>
        </w:tc>
      </w:tr>
    </w:tbl>
    <w:p w:rsidR="00424B80" w:rsidRDefault="00424B80" w:rsidP="00424B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3A02" w:rsidRDefault="00BA06B0" w:rsidP="00424B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r w:rsidR="0066367B">
        <w:rPr>
          <w:rFonts w:ascii="Times New Roman" w:hAnsi="Times New Roman"/>
          <w:b/>
          <w:sz w:val="28"/>
          <w:szCs w:val="28"/>
        </w:rPr>
        <w:t xml:space="preserve">интегральные </w:t>
      </w:r>
      <w:r>
        <w:rPr>
          <w:rFonts w:ascii="Times New Roman" w:hAnsi="Times New Roman"/>
          <w:b/>
          <w:sz w:val="28"/>
          <w:szCs w:val="28"/>
        </w:rPr>
        <w:t>результаты проекта</w:t>
      </w:r>
      <w:r w:rsidR="0066367B">
        <w:rPr>
          <w:rFonts w:ascii="Times New Roman" w:hAnsi="Times New Roman"/>
          <w:b/>
          <w:sz w:val="28"/>
          <w:szCs w:val="28"/>
        </w:rPr>
        <w:t>:</w:t>
      </w:r>
    </w:p>
    <w:p w:rsidR="00153A02" w:rsidRPr="00F74417" w:rsidRDefault="0066367B" w:rsidP="0066367B">
      <w:pPr>
        <w:pStyle w:val="a9"/>
        <w:numPr>
          <w:ilvl w:val="0"/>
          <w:numId w:val="49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="00424B80" w:rsidRPr="00F74417">
        <w:rPr>
          <w:rFonts w:ascii="Times New Roman" w:hAnsi="Times New Roman"/>
          <w:sz w:val="28"/>
          <w:szCs w:val="28"/>
        </w:rPr>
        <w:t>успешны</w:t>
      </w:r>
      <w:r>
        <w:rPr>
          <w:rFonts w:ascii="Times New Roman" w:hAnsi="Times New Roman"/>
          <w:sz w:val="28"/>
          <w:szCs w:val="28"/>
        </w:rPr>
        <w:t>х</w:t>
      </w:r>
      <w:r w:rsidR="00424B80" w:rsidRPr="00F74417">
        <w:rPr>
          <w:rFonts w:ascii="Times New Roman" w:hAnsi="Times New Roman"/>
          <w:sz w:val="28"/>
          <w:szCs w:val="28"/>
        </w:rPr>
        <w:t xml:space="preserve"> практик </w:t>
      </w:r>
      <w:r w:rsidR="00153A02" w:rsidRPr="00F74417">
        <w:rPr>
          <w:rFonts w:ascii="Times New Roman" w:hAnsi="Times New Roman"/>
          <w:sz w:val="28"/>
          <w:szCs w:val="28"/>
        </w:rPr>
        <w:t>принятия управленческих решений, направленных на изменения в различных сферах (на всех уровнях управления) с учетом</w:t>
      </w:r>
      <w:r w:rsidR="00153A02" w:rsidRPr="00F74417">
        <w:rPr>
          <w:rFonts w:ascii="Times New Roman" w:hAnsi="Times New Roman"/>
          <w:color w:val="000000"/>
          <w:sz w:val="28"/>
          <w:szCs w:val="28"/>
        </w:rPr>
        <w:t xml:space="preserve"> образовательной ситуации ребенка</w:t>
      </w:r>
    </w:p>
    <w:p w:rsidR="00424B80" w:rsidRPr="007F7744" w:rsidRDefault="00424B80" w:rsidP="0066367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A02">
        <w:rPr>
          <w:rFonts w:ascii="Times New Roman" w:hAnsi="Times New Roman"/>
          <w:sz w:val="28"/>
          <w:szCs w:val="28"/>
        </w:rPr>
        <w:t>освоение механизма сетевого взаимодействия и применение его в образовательном учреждении (например, в управлении проектными</w:t>
      </w:r>
      <w:r>
        <w:rPr>
          <w:rFonts w:ascii="Times New Roman" w:hAnsi="Times New Roman"/>
          <w:sz w:val="28"/>
          <w:szCs w:val="28"/>
        </w:rPr>
        <w:t xml:space="preserve"> командами)</w:t>
      </w:r>
    </w:p>
    <w:p w:rsidR="00424B80" w:rsidRPr="0063210A" w:rsidRDefault="0066367B" w:rsidP="0066367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реализована модель</w:t>
      </w:r>
      <w:r w:rsidR="00424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424B80" w:rsidRPr="007F7744">
        <w:rPr>
          <w:rFonts w:ascii="Times New Roman" w:eastAsia="Lucida Sans Unicode" w:hAnsi="Times New Roman"/>
          <w:color w:val="00000A"/>
          <w:kern w:val="2"/>
          <w:sz w:val="28"/>
          <w:szCs w:val="28"/>
        </w:rPr>
        <w:t xml:space="preserve"> повышения уровня </w:t>
      </w:r>
      <w:r w:rsidR="00424B80" w:rsidRPr="0063210A">
        <w:rPr>
          <w:rFonts w:ascii="Times New Roman" w:eastAsia="Lucida Sans Unicode" w:hAnsi="Times New Roman"/>
          <w:color w:val="00000A"/>
          <w:kern w:val="2"/>
          <w:sz w:val="28"/>
          <w:szCs w:val="28"/>
        </w:rPr>
        <w:t>профессиональной компетентности на базе сетевого сообщества</w:t>
      </w:r>
    </w:p>
    <w:p w:rsidR="00424B80" w:rsidRPr="00F02D7B" w:rsidRDefault="00424B80" w:rsidP="00424B80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p w:rsidR="008D1914" w:rsidRPr="003C0E1E" w:rsidRDefault="008D1914" w:rsidP="008D1914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C0E1E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Pr="003C0E1E">
        <w:rPr>
          <w:rFonts w:ascii="Times New Roman" w:hAnsi="Times New Roman"/>
          <w:b/>
          <w:i/>
          <w:sz w:val="28"/>
          <w:szCs w:val="28"/>
        </w:rPr>
        <w:t>.   Предложения по распространению и внедрению результатов проекта в МСО.</w:t>
      </w:r>
      <w:proofErr w:type="gramEnd"/>
    </w:p>
    <w:p w:rsidR="008D1914" w:rsidRPr="00F02D7B" w:rsidRDefault="008D1914" w:rsidP="008D1914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8D1914" w:rsidRDefault="008D1914" w:rsidP="008D1914">
      <w:pPr>
        <w:pStyle w:val="a9"/>
        <w:numPr>
          <w:ilvl w:val="0"/>
          <w:numId w:val="2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мероприятия проекта открыты для участия других команд.</w:t>
      </w:r>
    </w:p>
    <w:p w:rsidR="008D1914" w:rsidRPr="00A92C01" w:rsidRDefault="008D1914" w:rsidP="008D1914">
      <w:pPr>
        <w:pStyle w:val="a9"/>
        <w:numPr>
          <w:ilvl w:val="0"/>
          <w:numId w:val="2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C01">
        <w:rPr>
          <w:rFonts w:ascii="Times New Roman" w:hAnsi="Times New Roman"/>
          <w:sz w:val="28"/>
          <w:szCs w:val="28"/>
        </w:rPr>
        <w:t>Команда проекта планирует семинары</w:t>
      </w:r>
      <w:r>
        <w:rPr>
          <w:rFonts w:ascii="Times New Roman" w:hAnsi="Times New Roman"/>
          <w:sz w:val="28"/>
          <w:szCs w:val="28"/>
        </w:rPr>
        <w:t>, малые конференции, мастер-классы для разных целевых групп МСО</w:t>
      </w:r>
      <w:r w:rsidRPr="00A92C01">
        <w:rPr>
          <w:rFonts w:ascii="Times New Roman" w:hAnsi="Times New Roman"/>
          <w:sz w:val="28"/>
          <w:szCs w:val="28"/>
        </w:rPr>
        <w:t xml:space="preserve">. </w:t>
      </w:r>
    </w:p>
    <w:p w:rsidR="008D1914" w:rsidRDefault="008D1914" w:rsidP="008D1914">
      <w:pPr>
        <w:pStyle w:val="a9"/>
        <w:numPr>
          <w:ilvl w:val="0"/>
          <w:numId w:val="2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2C01">
        <w:rPr>
          <w:rFonts w:ascii="Times New Roman" w:hAnsi="Times New Roman"/>
          <w:sz w:val="28"/>
          <w:szCs w:val="28"/>
        </w:rPr>
        <w:t>В течение года к проекту могу присоединяться</w:t>
      </w:r>
      <w:r>
        <w:rPr>
          <w:rFonts w:ascii="Times New Roman" w:hAnsi="Times New Roman"/>
          <w:sz w:val="28"/>
          <w:szCs w:val="28"/>
        </w:rPr>
        <w:t xml:space="preserve"> новые</w:t>
      </w:r>
      <w:r w:rsidRPr="00A92C01">
        <w:rPr>
          <w:rFonts w:ascii="Times New Roman" w:hAnsi="Times New Roman"/>
          <w:sz w:val="28"/>
          <w:szCs w:val="28"/>
        </w:rPr>
        <w:t xml:space="preserve"> партнеры (команда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A92C01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ет</w:t>
      </w:r>
      <w:r w:rsidRPr="00A92C01">
        <w:rPr>
          <w:rFonts w:ascii="Times New Roman" w:hAnsi="Times New Roman"/>
          <w:sz w:val="28"/>
          <w:szCs w:val="28"/>
        </w:rPr>
        <w:t xml:space="preserve"> такую положительную практику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D1914" w:rsidRPr="00224032" w:rsidRDefault="008D1914" w:rsidP="008D1914">
      <w:pPr>
        <w:pStyle w:val="a9"/>
        <w:numPr>
          <w:ilvl w:val="0"/>
          <w:numId w:val="2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опыта на сайтах организаций, участников проекта.</w:t>
      </w:r>
    </w:p>
    <w:p w:rsidR="008D1914" w:rsidRPr="00A92C01" w:rsidRDefault="008D1914" w:rsidP="008D1914">
      <w:pPr>
        <w:pStyle w:val="a9"/>
        <w:numPr>
          <w:ilvl w:val="0"/>
          <w:numId w:val="24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по итогам реализации проекта.</w:t>
      </w:r>
    </w:p>
    <w:p w:rsidR="00424B80" w:rsidRDefault="00424B80" w:rsidP="00424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4B80" w:rsidSect="00F0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3714350"/>
    <w:multiLevelType w:val="hybridMultilevel"/>
    <w:tmpl w:val="4BCE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C5734"/>
    <w:multiLevelType w:val="hybridMultilevel"/>
    <w:tmpl w:val="A3DE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2419F"/>
    <w:multiLevelType w:val="hybridMultilevel"/>
    <w:tmpl w:val="4566C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B022E"/>
    <w:multiLevelType w:val="hybridMultilevel"/>
    <w:tmpl w:val="9D1A7AF8"/>
    <w:lvl w:ilvl="0" w:tplc="DF545A4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51621F"/>
    <w:multiLevelType w:val="hybridMultilevel"/>
    <w:tmpl w:val="303C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86C22"/>
    <w:multiLevelType w:val="hybridMultilevel"/>
    <w:tmpl w:val="3124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24556"/>
    <w:multiLevelType w:val="hybridMultilevel"/>
    <w:tmpl w:val="656C562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52D26"/>
    <w:multiLevelType w:val="hybridMultilevel"/>
    <w:tmpl w:val="92AE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F0773"/>
    <w:multiLevelType w:val="hybridMultilevel"/>
    <w:tmpl w:val="F8568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E21D62"/>
    <w:multiLevelType w:val="hybridMultilevel"/>
    <w:tmpl w:val="D6A6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443"/>
    <w:multiLevelType w:val="hybridMultilevel"/>
    <w:tmpl w:val="72A82294"/>
    <w:lvl w:ilvl="0" w:tplc="DF545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B0FAD"/>
    <w:multiLevelType w:val="hybridMultilevel"/>
    <w:tmpl w:val="47C4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20480"/>
    <w:multiLevelType w:val="hybridMultilevel"/>
    <w:tmpl w:val="A4889B9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29D50C1E"/>
    <w:multiLevelType w:val="hybridMultilevel"/>
    <w:tmpl w:val="16C4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916BB"/>
    <w:multiLevelType w:val="hybridMultilevel"/>
    <w:tmpl w:val="9DB0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913CA"/>
    <w:multiLevelType w:val="hybridMultilevel"/>
    <w:tmpl w:val="D2A0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A191E"/>
    <w:multiLevelType w:val="hybridMultilevel"/>
    <w:tmpl w:val="805499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A55AA7"/>
    <w:multiLevelType w:val="hybridMultilevel"/>
    <w:tmpl w:val="0A2A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94A1C"/>
    <w:multiLevelType w:val="hybridMultilevel"/>
    <w:tmpl w:val="46D6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29177D"/>
    <w:multiLevelType w:val="hybridMultilevel"/>
    <w:tmpl w:val="8136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533CA"/>
    <w:multiLevelType w:val="hybridMultilevel"/>
    <w:tmpl w:val="11AE8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B70BD2"/>
    <w:multiLevelType w:val="hybridMultilevel"/>
    <w:tmpl w:val="2FC4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A0FCE"/>
    <w:multiLevelType w:val="hybridMultilevel"/>
    <w:tmpl w:val="2474E7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8B72DD"/>
    <w:multiLevelType w:val="hybridMultilevel"/>
    <w:tmpl w:val="D17A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D0ECE"/>
    <w:multiLevelType w:val="hybridMultilevel"/>
    <w:tmpl w:val="05EC71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3E364F27"/>
    <w:multiLevelType w:val="hybridMultilevel"/>
    <w:tmpl w:val="C584F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325972"/>
    <w:multiLevelType w:val="hybridMultilevel"/>
    <w:tmpl w:val="43BCD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25336E8"/>
    <w:multiLevelType w:val="hybridMultilevel"/>
    <w:tmpl w:val="31785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9053EB"/>
    <w:multiLevelType w:val="hybridMultilevel"/>
    <w:tmpl w:val="56F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E56075"/>
    <w:multiLevelType w:val="hybridMultilevel"/>
    <w:tmpl w:val="5A74A20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>
    <w:nsid w:val="452A0FFE"/>
    <w:multiLevelType w:val="hybridMultilevel"/>
    <w:tmpl w:val="87B8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90109B"/>
    <w:multiLevelType w:val="hybridMultilevel"/>
    <w:tmpl w:val="604C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4A1F8B"/>
    <w:multiLevelType w:val="hybridMultilevel"/>
    <w:tmpl w:val="818099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1E90F8F"/>
    <w:multiLevelType w:val="hybridMultilevel"/>
    <w:tmpl w:val="345A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0B382B"/>
    <w:multiLevelType w:val="hybridMultilevel"/>
    <w:tmpl w:val="20C8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3439BB"/>
    <w:multiLevelType w:val="hybridMultilevel"/>
    <w:tmpl w:val="E4F091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D6B0CCE"/>
    <w:multiLevelType w:val="hybridMultilevel"/>
    <w:tmpl w:val="BEEE6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B773D7"/>
    <w:multiLevelType w:val="hybridMultilevel"/>
    <w:tmpl w:val="7D1AC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494B7D"/>
    <w:multiLevelType w:val="hybridMultilevel"/>
    <w:tmpl w:val="62A0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75622"/>
    <w:multiLevelType w:val="hybridMultilevel"/>
    <w:tmpl w:val="EFC26556"/>
    <w:lvl w:ilvl="0" w:tplc="6B0AE9D4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7A563EC"/>
    <w:multiLevelType w:val="hybridMultilevel"/>
    <w:tmpl w:val="3A88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494E76"/>
    <w:multiLevelType w:val="hybridMultilevel"/>
    <w:tmpl w:val="6870F322"/>
    <w:lvl w:ilvl="0" w:tplc="DDF49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EB0E05"/>
    <w:multiLevelType w:val="hybridMultilevel"/>
    <w:tmpl w:val="362E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503E60"/>
    <w:multiLevelType w:val="hybridMultilevel"/>
    <w:tmpl w:val="44FCCF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6F8A3DAF"/>
    <w:multiLevelType w:val="hybridMultilevel"/>
    <w:tmpl w:val="9A40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0B0694"/>
    <w:multiLevelType w:val="hybridMultilevel"/>
    <w:tmpl w:val="13587622"/>
    <w:lvl w:ilvl="0" w:tplc="DF545A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E3164F"/>
    <w:multiLevelType w:val="hybridMultilevel"/>
    <w:tmpl w:val="0D50F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0"/>
  </w:num>
  <w:num w:numId="3">
    <w:abstractNumId w:val="33"/>
  </w:num>
  <w:num w:numId="4">
    <w:abstractNumId w:val="28"/>
  </w:num>
  <w:num w:numId="5">
    <w:abstractNumId w:val="22"/>
  </w:num>
  <w:num w:numId="6">
    <w:abstractNumId w:val="25"/>
  </w:num>
  <w:num w:numId="7">
    <w:abstractNumId w:val="31"/>
  </w:num>
  <w:num w:numId="8">
    <w:abstractNumId w:val="26"/>
  </w:num>
  <w:num w:numId="9">
    <w:abstractNumId w:val="38"/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0"/>
  </w:num>
  <w:num w:numId="14">
    <w:abstractNumId w:val="18"/>
  </w:num>
  <w:num w:numId="15">
    <w:abstractNumId w:val="34"/>
  </w:num>
  <w:num w:numId="16">
    <w:abstractNumId w:val="11"/>
  </w:num>
  <w:num w:numId="17">
    <w:abstractNumId w:val="29"/>
  </w:num>
  <w:num w:numId="18">
    <w:abstractNumId w:val="37"/>
  </w:num>
  <w:num w:numId="19">
    <w:abstractNumId w:val="20"/>
  </w:num>
  <w:num w:numId="20">
    <w:abstractNumId w:val="41"/>
  </w:num>
  <w:num w:numId="21">
    <w:abstractNumId w:val="43"/>
  </w:num>
  <w:num w:numId="22">
    <w:abstractNumId w:val="39"/>
  </w:num>
  <w:num w:numId="23">
    <w:abstractNumId w:val="23"/>
  </w:num>
  <w:num w:numId="24">
    <w:abstractNumId w:val="16"/>
  </w:num>
  <w:num w:numId="25">
    <w:abstractNumId w:val="9"/>
  </w:num>
  <w:num w:numId="26">
    <w:abstractNumId w:val="46"/>
  </w:num>
  <w:num w:numId="27">
    <w:abstractNumId w:val="21"/>
  </w:num>
  <w:num w:numId="28">
    <w:abstractNumId w:val="2"/>
  </w:num>
  <w:num w:numId="29">
    <w:abstractNumId w:val="24"/>
  </w:num>
  <w:num w:numId="30">
    <w:abstractNumId w:val="1"/>
  </w:num>
  <w:num w:numId="31">
    <w:abstractNumId w:val="12"/>
  </w:num>
  <w:num w:numId="32">
    <w:abstractNumId w:val="5"/>
  </w:num>
  <w:num w:numId="33">
    <w:abstractNumId w:val="45"/>
  </w:num>
  <w:num w:numId="34">
    <w:abstractNumId w:val="4"/>
  </w:num>
  <w:num w:numId="35">
    <w:abstractNumId w:val="14"/>
  </w:num>
  <w:num w:numId="36">
    <w:abstractNumId w:val="0"/>
    <w:lvlOverride w:ilvl="0">
      <w:startOverride w:val="1"/>
    </w:lvlOverride>
  </w:num>
  <w:num w:numId="37">
    <w:abstractNumId w:val="8"/>
  </w:num>
  <w:num w:numId="38">
    <w:abstractNumId w:val="19"/>
  </w:num>
  <w:num w:numId="39">
    <w:abstractNumId w:val="36"/>
  </w:num>
  <w:num w:numId="40">
    <w:abstractNumId w:val="47"/>
  </w:num>
  <w:num w:numId="41">
    <w:abstractNumId w:val="17"/>
  </w:num>
  <w:num w:numId="42">
    <w:abstractNumId w:val="13"/>
  </w:num>
  <w:num w:numId="43">
    <w:abstractNumId w:val="44"/>
  </w:num>
  <w:num w:numId="44">
    <w:abstractNumId w:val="7"/>
  </w:num>
  <w:num w:numId="45">
    <w:abstractNumId w:val="40"/>
  </w:num>
  <w:num w:numId="46">
    <w:abstractNumId w:val="27"/>
  </w:num>
  <w:num w:numId="47">
    <w:abstractNumId w:val="42"/>
  </w:num>
  <w:num w:numId="48">
    <w:abstractNumId w:val="6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7FE"/>
    <w:rsid w:val="000014D2"/>
    <w:rsid w:val="000061F3"/>
    <w:rsid w:val="000075D5"/>
    <w:rsid w:val="00011703"/>
    <w:rsid w:val="000152E3"/>
    <w:rsid w:val="00015506"/>
    <w:rsid w:val="00017237"/>
    <w:rsid w:val="000216C3"/>
    <w:rsid w:val="00022DC4"/>
    <w:rsid w:val="0002328D"/>
    <w:rsid w:val="000257FE"/>
    <w:rsid w:val="00026884"/>
    <w:rsid w:val="00034C9A"/>
    <w:rsid w:val="00043F6B"/>
    <w:rsid w:val="00045AE9"/>
    <w:rsid w:val="00046D6C"/>
    <w:rsid w:val="00047DAA"/>
    <w:rsid w:val="00052B8E"/>
    <w:rsid w:val="00054DA8"/>
    <w:rsid w:val="00057949"/>
    <w:rsid w:val="00062C2C"/>
    <w:rsid w:val="00062CD9"/>
    <w:rsid w:val="00064B97"/>
    <w:rsid w:val="00071A87"/>
    <w:rsid w:val="0007292C"/>
    <w:rsid w:val="00082EA5"/>
    <w:rsid w:val="00083DB5"/>
    <w:rsid w:val="0008544F"/>
    <w:rsid w:val="000946F8"/>
    <w:rsid w:val="00096202"/>
    <w:rsid w:val="000A281D"/>
    <w:rsid w:val="000A7EF7"/>
    <w:rsid w:val="000B0711"/>
    <w:rsid w:val="000C0B7E"/>
    <w:rsid w:val="000C5AE3"/>
    <w:rsid w:val="000E3F51"/>
    <w:rsid w:val="000E5811"/>
    <w:rsid w:val="000E5F8D"/>
    <w:rsid w:val="000F2B1F"/>
    <w:rsid w:val="00101737"/>
    <w:rsid w:val="001069C9"/>
    <w:rsid w:val="00107AFE"/>
    <w:rsid w:val="00111D99"/>
    <w:rsid w:val="00116492"/>
    <w:rsid w:val="00121000"/>
    <w:rsid w:val="001230C1"/>
    <w:rsid w:val="0012428C"/>
    <w:rsid w:val="001260A8"/>
    <w:rsid w:val="00127664"/>
    <w:rsid w:val="0013050F"/>
    <w:rsid w:val="00132EA2"/>
    <w:rsid w:val="00141B09"/>
    <w:rsid w:val="001423DB"/>
    <w:rsid w:val="00142F5A"/>
    <w:rsid w:val="00144703"/>
    <w:rsid w:val="00153A02"/>
    <w:rsid w:val="00154162"/>
    <w:rsid w:val="00154B76"/>
    <w:rsid w:val="0015678F"/>
    <w:rsid w:val="0016065E"/>
    <w:rsid w:val="0016199B"/>
    <w:rsid w:val="00165CF2"/>
    <w:rsid w:val="0018165A"/>
    <w:rsid w:val="00181B02"/>
    <w:rsid w:val="00183CC0"/>
    <w:rsid w:val="0018410D"/>
    <w:rsid w:val="00187A84"/>
    <w:rsid w:val="001953BB"/>
    <w:rsid w:val="001977AD"/>
    <w:rsid w:val="001A2328"/>
    <w:rsid w:val="001A2A26"/>
    <w:rsid w:val="001B1C9A"/>
    <w:rsid w:val="001B1D7D"/>
    <w:rsid w:val="001B2CB7"/>
    <w:rsid w:val="001B746E"/>
    <w:rsid w:val="001D5B12"/>
    <w:rsid w:val="001E51A5"/>
    <w:rsid w:val="001E596C"/>
    <w:rsid w:val="001E5B3C"/>
    <w:rsid w:val="001F2DF6"/>
    <w:rsid w:val="00201859"/>
    <w:rsid w:val="00204782"/>
    <w:rsid w:val="00205073"/>
    <w:rsid w:val="002054A9"/>
    <w:rsid w:val="002110C8"/>
    <w:rsid w:val="00211A84"/>
    <w:rsid w:val="00212BD8"/>
    <w:rsid w:val="00215B26"/>
    <w:rsid w:val="00224032"/>
    <w:rsid w:val="00224B90"/>
    <w:rsid w:val="0022568E"/>
    <w:rsid w:val="00243052"/>
    <w:rsid w:val="00246FF2"/>
    <w:rsid w:val="00247863"/>
    <w:rsid w:val="002510C3"/>
    <w:rsid w:val="00260EF6"/>
    <w:rsid w:val="00264CB4"/>
    <w:rsid w:val="0026660B"/>
    <w:rsid w:val="0027413B"/>
    <w:rsid w:val="002743F9"/>
    <w:rsid w:val="002779A5"/>
    <w:rsid w:val="00282EFF"/>
    <w:rsid w:val="00284CBC"/>
    <w:rsid w:val="00286D9D"/>
    <w:rsid w:val="0028716B"/>
    <w:rsid w:val="00295671"/>
    <w:rsid w:val="002960E7"/>
    <w:rsid w:val="002A00A7"/>
    <w:rsid w:val="002A03E2"/>
    <w:rsid w:val="002A3B7A"/>
    <w:rsid w:val="002A73BD"/>
    <w:rsid w:val="002B3826"/>
    <w:rsid w:val="002B47FE"/>
    <w:rsid w:val="002C0B59"/>
    <w:rsid w:val="002C4A2B"/>
    <w:rsid w:val="002C59F1"/>
    <w:rsid w:val="002D0BA3"/>
    <w:rsid w:val="002D684C"/>
    <w:rsid w:val="002E06F5"/>
    <w:rsid w:val="002E2BF0"/>
    <w:rsid w:val="002E4B3D"/>
    <w:rsid w:val="002F1350"/>
    <w:rsid w:val="002F3D50"/>
    <w:rsid w:val="002F61AA"/>
    <w:rsid w:val="002F6A24"/>
    <w:rsid w:val="002F6E1C"/>
    <w:rsid w:val="00302F36"/>
    <w:rsid w:val="00305080"/>
    <w:rsid w:val="00306509"/>
    <w:rsid w:val="00307D02"/>
    <w:rsid w:val="00314F23"/>
    <w:rsid w:val="00321DDF"/>
    <w:rsid w:val="00322A26"/>
    <w:rsid w:val="00324B7D"/>
    <w:rsid w:val="00326FAE"/>
    <w:rsid w:val="00342A2E"/>
    <w:rsid w:val="00347EBB"/>
    <w:rsid w:val="003544DD"/>
    <w:rsid w:val="00356FBA"/>
    <w:rsid w:val="0035728B"/>
    <w:rsid w:val="00360406"/>
    <w:rsid w:val="00363A91"/>
    <w:rsid w:val="00374289"/>
    <w:rsid w:val="003879DF"/>
    <w:rsid w:val="00390537"/>
    <w:rsid w:val="003B208D"/>
    <w:rsid w:val="003B3F00"/>
    <w:rsid w:val="003C0E1E"/>
    <w:rsid w:val="003C1641"/>
    <w:rsid w:val="003C74AF"/>
    <w:rsid w:val="003C7D98"/>
    <w:rsid w:val="003D08AA"/>
    <w:rsid w:val="003D5F41"/>
    <w:rsid w:val="003E1806"/>
    <w:rsid w:val="003F1723"/>
    <w:rsid w:val="0040045F"/>
    <w:rsid w:val="00401DD8"/>
    <w:rsid w:val="00407753"/>
    <w:rsid w:val="00414CDA"/>
    <w:rsid w:val="00421F18"/>
    <w:rsid w:val="004249A9"/>
    <w:rsid w:val="00424B80"/>
    <w:rsid w:val="00431A5A"/>
    <w:rsid w:val="004335A3"/>
    <w:rsid w:val="004431B1"/>
    <w:rsid w:val="00447A14"/>
    <w:rsid w:val="00450496"/>
    <w:rsid w:val="00451722"/>
    <w:rsid w:val="00454AD5"/>
    <w:rsid w:val="00455958"/>
    <w:rsid w:val="00455E93"/>
    <w:rsid w:val="00455F0A"/>
    <w:rsid w:val="00465B0D"/>
    <w:rsid w:val="0046678B"/>
    <w:rsid w:val="00470354"/>
    <w:rsid w:val="00483F36"/>
    <w:rsid w:val="00485DB8"/>
    <w:rsid w:val="00487F43"/>
    <w:rsid w:val="00495FC8"/>
    <w:rsid w:val="004A712F"/>
    <w:rsid w:val="004A7C72"/>
    <w:rsid w:val="004B014A"/>
    <w:rsid w:val="004B033F"/>
    <w:rsid w:val="004B5EE6"/>
    <w:rsid w:val="004C1E7D"/>
    <w:rsid w:val="004C3B8A"/>
    <w:rsid w:val="004C66BE"/>
    <w:rsid w:val="004C69BE"/>
    <w:rsid w:val="004D0832"/>
    <w:rsid w:val="004D1A2E"/>
    <w:rsid w:val="004D1F31"/>
    <w:rsid w:val="004D316D"/>
    <w:rsid w:val="004D47E9"/>
    <w:rsid w:val="004F0B2D"/>
    <w:rsid w:val="004F144A"/>
    <w:rsid w:val="004F3067"/>
    <w:rsid w:val="004F6121"/>
    <w:rsid w:val="004F6C43"/>
    <w:rsid w:val="004F7FA6"/>
    <w:rsid w:val="00510FDC"/>
    <w:rsid w:val="0051222D"/>
    <w:rsid w:val="00514364"/>
    <w:rsid w:val="005179A0"/>
    <w:rsid w:val="00521FED"/>
    <w:rsid w:val="00522452"/>
    <w:rsid w:val="00523B8F"/>
    <w:rsid w:val="00534FC9"/>
    <w:rsid w:val="00536493"/>
    <w:rsid w:val="00537D1B"/>
    <w:rsid w:val="00540CDC"/>
    <w:rsid w:val="00542D68"/>
    <w:rsid w:val="005436AD"/>
    <w:rsid w:val="00544DA9"/>
    <w:rsid w:val="005469BE"/>
    <w:rsid w:val="00554142"/>
    <w:rsid w:val="005544DB"/>
    <w:rsid w:val="005553F9"/>
    <w:rsid w:val="00555F9D"/>
    <w:rsid w:val="00557D9A"/>
    <w:rsid w:val="00557DF1"/>
    <w:rsid w:val="00560CD8"/>
    <w:rsid w:val="00570A39"/>
    <w:rsid w:val="00571492"/>
    <w:rsid w:val="0057230F"/>
    <w:rsid w:val="00573A83"/>
    <w:rsid w:val="00574104"/>
    <w:rsid w:val="00574A17"/>
    <w:rsid w:val="00576800"/>
    <w:rsid w:val="0058408C"/>
    <w:rsid w:val="0058556E"/>
    <w:rsid w:val="00590FEE"/>
    <w:rsid w:val="00593587"/>
    <w:rsid w:val="005A4C35"/>
    <w:rsid w:val="005B727A"/>
    <w:rsid w:val="005B7A3F"/>
    <w:rsid w:val="005C3804"/>
    <w:rsid w:val="005D706A"/>
    <w:rsid w:val="005D76A1"/>
    <w:rsid w:val="005F13BA"/>
    <w:rsid w:val="005F4610"/>
    <w:rsid w:val="005F5138"/>
    <w:rsid w:val="005F63CB"/>
    <w:rsid w:val="00604A5F"/>
    <w:rsid w:val="00604B6F"/>
    <w:rsid w:val="00606A5C"/>
    <w:rsid w:val="006139E9"/>
    <w:rsid w:val="00621876"/>
    <w:rsid w:val="00621B11"/>
    <w:rsid w:val="0063210A"/>
    <w:rsid w:val="00632563"/>
    <w:rsid w:val="0063679C"/>
    <w:rsid w:val="00637E42"/>
    <w:rsid w:val="00640DE5"/>
    <w:rsid w:val="0064293E"/>
    <w:rsid w:val="00645CA6"/>
    <w:rsid w:val="00647060"/>
    <w:rsid w:val="00647071"/>
    <w:rsid w:val="0065182F"/>
    <w:rsid w:val="00654860"/>
    <w:rsid w:val="00655287"/>
    <w:rsid w:val="00656EFE"/>
    <w:rsid w:val="0066072F"/>
    <w:rsid w:val="0066367B"/>
    <w:rsid w:val="00673269"/>
    <w:rsid w:val="00674687"/>
    <w:rsid w:val="006804B2"/>
    <w:rsid w:val="006820EB"/>
    <w:rsid w:val="00686F3B"/>
    <w:rsid w:val="00687B7C"/>
    <w:rsid w:val="00691C9D"/>
    <w:rsid w:val="006961AF"/>
    <w:rsid w:val="00696593"/>
    <w:rsid w:val="006966D3"/>
    <w:rsid w:val="006A0614"/>
    <w:rsid w:val="006B24A1"/>
    <w:rsid w:val="006B4323"/>
    <w:rsid w:val="006C2EFC"/>
    <w:rsid w:val="006C4C94"/>
    <w:rsid w:val="006D60EB"/>
    <w:rsid w:val="006D6A06"/>
    <w:rsid w:val="006E36EC"/>
    <w:rsid w:val="006E6C81"/>
    <w:rsid w:val="006E7378"/>
    <w:rsid w:val="006E7509"/>
    <w:rsid w:val="006F4622"/>
    <w:rsid w:val="006F6F81"/>
    <w:rsid w:val="006F721B"/>
    <w:rsid w:val="00705813"/>
    <w:rsid w:val="007133B2"/>
    <w:rsid w:val="00715E3F"/>
    <w:rsid w:val="00716168"/>
    <w:rsid w:val="00717FF1"/>
    <w:rsid w:val="00721AA6"/>
    <w:rsid w:val="00724D8D"/>
    <w:rsid w:val="00730F44"/>
    <w:rsid w:val="007415CD"/>
    <w:rsid w:val="00742491"/>
    <w:rsid w:val="007444CE"/>
    <w:rsid w:val="00767D40"/>
    <w:rsid w:val="007701FE"/>
    <w:rsid w:val="007711EB"/>
    <w:rsid w:val="00774E8F"/>
    <w:rsid w:val="0078075E"/>
    <w:rsid w:val="00784EBB"/>
    <w:rsid w:val="007923B0"/>
    <w:rsid w:val="00796589"/>
    <w:rsid w:val="007A1444"/>
    <w:rsid w:val="007A14CD"/>
    <w:rsid w:val="007A4094"/>
    <w:rsid w:val="007A7822"/>
    <w:rsid w:val="007B2F6F"/>
    <w:rsid w:val="007B310A"/>
    <w:rsid w:val="007C3293"/>
    <w:rsid w:val="007C445B"/>
    <w:rsid w:val="007D6524"/>
    <w:rsid w:val="007E113D"/>
    <w:rsid w:val="007E38FF"/>
    <w:rsid w:val="007E69FE"/>
    <w:rsid w:val="007F085D"/>
    <w:rsid w:val="007F0C3B"/>
    <w:rsid w:val="007F118F"/>
    <w:rsid w:val="007F2DCF"/>
    <w:rsid w:val="007F3180"/>
    <w:rsid w:val="007F5BC3"/>
    <w:rsid w:val="00803B07"/>
    <w:rsid w:val="00804DF5"/>
    <w:rsid w:val="008111EA"/>
    <w:rsid w:val="0082031D"/>
    <w:rsid w:val="008217C5"/>
    <w:rsid w:val="0082204C"/>
    <w:rsid w:val="00823718"/>
    <w:rsid w:val="00823A94"/>
    <w:rsid w:val="00827702"/>
    <w:rsid w:val="00827D7C"/>
    <w:rsid w:val="00834D59"/>
    <w:rsid w:val="00837232"/>
    <w:rsid w:val="00842BEC"/>
    <w:rsid w:val="008476F2"/>
    <w:rsid w:val="008522F9"/>
    <w:rsid w:val="00853F3E"/>
    <w:rsid w:val="00854532"/>
    <w:rsid w:val="00856392"/>
    <w:rsid w:val="00857713"/>
    <w:rsid w:val="00860A12"/>
    <w:rsid w:val="00860DEE"/>
    <w:rsid w:val="008635AF"/>
    <w:rsid w:val="00866DED"/>
    <w:rsid w:val="00876436"/>
    <w:rsid w:val="00876D5F"/>
    <w:rsid w:val="008869D1"/>
    <w:rsid w:val="00886F68"/>
    <w:rsid w:val="00887BFB"/>
    <w:rsid w:val="0089450D"/>
    <w:rsid w:val="008A0A36"/>
    <w:rsid w:val="008A1351"/>
    <w:rsid w:val="008A1914"/>
    <w:rsid w:val="008B284B"/>
    <w:rsid w:val="008B5486"/>
    <w:rsid w:val="008C1BAB"/>
    <w:rsid w:val="008C7C1F"/>
    <w:rsid w:val="008D1914"/>
    <w:rsid w:val="008D218A"/>
    <w:rsid w:val="008D2EE7"/>
    <w:rsid w:val="008D54C0"/>
    <w:rsid w:val="008D5F0D"/>
    <w:rsid w:val="008E429A"/>
    <w:rsid w:val="008F79A8"/>
    <w:rsid w:val="009048EE"/>
    <w:rsid w:val="00904B87"/>
    <w:rsid w:val="00910563"/>
    <w:rsid w:val="00911C28"/>
    <w:rsid w:val="00913D45"/>
    <w:rsid w:val="00922888"/>
    <w:rsid w:val="0092327A"/>
    <w:rsid w:val="00924E59"/>
    <w:rsid w:val="00926C00"/>
    <w:rsid w:val="00930A3B"/>
    <w:rsid w:val="00933D79"/>
    <w:rsid w:val="00934C65"/>
    <w:rsid w:val="0093651C"/>
    <w:rsid w:val="00937B05"/>
    <w:rsid w:val="0094167A"/>
    <w:rsid w:val="009449AB"/>
    <w:rsid w:val="00947353"/>
    <w:rsid w:val="009522A7"/>
    <w:rsid w:val="00954851"/>
    <w:rsid w:val="009559DD"/>
    <w:rsid w:val="0095709F"/>
    <w:rsid w:val="009623C4"/>
    <w:rsid w:val="0096534A"/>
    <w:rsid w:val="00965B39"/>
    <w:rsid w:val="00971CC6"/>
    <w:rsid w:val="0097209E"/>
    <w:rsid w:val="00972BCA"/>
    <w:rsid w:val="00990BD0"/>
    <w:rsid w:val="00994C9F"/>
    <w:rsid w:val="009A1A50"/>
    <w:rsid w:val="009A3FA8"/>
    <w:rsid w:val="009A4748"/>
    <w:rsid w:val="009A4C3B"/>
    <w:rsid w:val="009A5281"/>
    <w:rsid w:val="009A63FF"/>
    <w:rsid w:val="009B5BA6"/>
    <w:rsid w:val="009C65EC"/>
    <w:rsid w:val="009C77E8"/>
    <w:rsid w:val="009D539C"/>
    <w:rsid w:val="009E050B"/>
    <w:rsid w:val="009E3E18"/>
    <w:rsid w:val="009E56C9"/>
    <w:rsid w:val="009E6B3E"/>
    <w:rsid w:val="009F1F67"/>
    <w:rsid w:val="009F3445"/>
    <w:rsid w:val="009F4333"/>
    <w:rsid w:val="009F5661"/>
    <w:rsid w:val="00A000E8"/>
    <w:rsid w:val="00A11F8B"/>
    <w:rsid w:val="00A12807"/>
    <w:rsid w:val="00A12A6A"/>
    <w:rsid w:val="00A13222"/>
    <w:rsid w:val="00A13F54"/>
    <w:rsid w:val="00A1400D"/>
    <w:rsid w:val="00A1476B"/>
    <w:rsid w:val="00A15A04"/>
    <w:rsid w:val="00A22AC8"/>
    <w:rsid w:val="00A23727"/>
    <w:rsid w:val="00A3177A"/>
    <w:rsid w:val="00A330BB"/>
    <w:rsid w:val="00A402F1"/>
    <w:rsid w:val="00A411F9"/>
    <w:rsid w:val="00A46652"/>
    <w:rsid w:val="00A5453A"/>
    <w:rsid w:val="00A5709E"/>
    <w:rsid w:val="00A64109"/>
    <w:rsid w:val="00A65112"/>
    <w:rsid w:val="00A7089E"/>
    <w:rsid w:val="00A73A6B"/>
    <w:rsid w:val="00A74DBC"/>
    <w:rsid w:val="00A74E5F"/>
    <w:rsid w:val="00A837AF"/>
    <w:rsid w:val="00A8420A"/>
    <w:rsid w:val="00A858E8"/>
    <w:rsid w:val="00A918AF"/>
    <w:rsid w:val="00A92C01"/>
    <w:rsid w:val="00AA3566"/>
    <w:rsid w:val="00AA3C03"/>
    <w:rsid w:val="00AA4C91"/>
    <w:rsid w:val="00AA5220"/>
    <w:rsid w:val="00AA5C79"/>
    <w:rsid w:val="00AA7A1C"/>
    <w:rsid w:val="00AB1900"/>
    <w:rsid w:val="00AB5D20"/>
    <w:rsid w:val="00AC0854"/>
    <w:rsid w:val="00AC4537"/>
    <w:rsid w:val="00AC63B6"/>
    <w:rsid w:val="00AC6487"/>
    <w:rsid w:val="00AD70FE"/>
    <w:rsid w:val="00AE2665"/>
    <w:rsid w:val="00AF09DF"/>
    <w:rsid w:val="00AF1E5C"/>
    <w:rsid w:val="00AF2A63"/>
    <w:rsid w:val="00AF3C9A"/>
    <w:rsid w:val="00B02741"/>
    <w:rsid w:val="00B04271"/>
    <w:rsid w:val="00B05DA3"/>
    <w:rsid w:val="00B068AA"/>
    <w:rsid w:val="00B07155"/>
    <w:rsid w:val="00B07D45"/>
    <w:rsid w:val="00B160F7"/>
    <w:rsid w:val="00B16425"/>
    <w:rsid w:val="00B200D0"/>
    <w:rsid w:val="00B230D5"/>
    <w:rsid w:val="00B24DAB"/>
    <w:rsid w:val="00B25A0F"/>
    <w:rsid w:val="00B34EE3"/>
    <w:rsid w:val="00B370AC"/>
    <w:rsid w:val="00B41BA8"/>
    <w:rsid w:val="00B44CA0"/>
    <w:rsid w:val="00B53730"/>
    <w:rsid w:val="00B6396C"/>
    <w:rsid w:val="00B65E80"/>
    <w:rsid w:val="00B71158"/>
    <w:rsid w:val="00B8072F"/>
    <w:rsid w:val="00B80FAB"/>
    <w:rsid w:val="00B8224D"/>
    <w:rsid w:val="00B82CBD"/>
    <w:rsid w:val="00B855F3"/>
    <w:rsid w:val="00B86AD2"/>
    <w:rsid w:val="00B877A7"/>
    <w:rsid w:val="00B87B7D"/>
    <w:rsid w:val="00B95D7C"/>
    <w:rsid w:val="00BA06B0"/>
    <w:rsid w:val="00BA1F7F"/>
    <w:rsid w:val="00BA3B50"/>
    <w:rsid w:val="00BA518C"/>
    <w:rsid w:val="00BB0CFE"/>
    <w:rsid w:val="00BC75DD"/>
    <w:rsid w:val="00BD397C"/>
    <w:rsid w:val="00BD4887"/>
    <w:rsid w:val="00BD637D"/>
    <w:rsid w:val="00BE3C26"/>
    <w:rsid w:val="00BF3DF1"/>
    <w:rsid w:val="00BF5D0F"/>
    <w:rsid w:val="00BF60C4"/>
    <w:rsid w:val="00C005B4"/>
    <w:rsid w:val="00C00CBF"/>
    <w:rsid w:val="00C01031"/>
    <w:rsid w:val="00C038D9"/>
    <w:rsid w:val="00C11082"/>
    <w:rsid w:val="00C21C73"/>
    <w:rsid w:val="00C22DF4"/>
    <w:rsid w:val="00C2350F"/>
    <w:rsid w:val="00C2783B"/>
    <w:rsid w:val="00C3367D"/>
    <w:rsid w:val="00C33E3F"/>
    <w:rsid w:val="00C37ECE"/>
    <w:rsid w:val="00C4090E"/>
    <w:rsid w:val="00C41E0C"/>
    <w:rsid w:val="00C4298E"/>
    <w:rsid w:val="00C474FA"/>
    <w:rsid w:val="00C47A81"/>
    <w:rsid w:val="00C52247"/>
    <w:rsid w:val="00C52CC4"/>
    <w:rsid w:val="00C66F71"/>
    <w:rsid w:val="00C71937"/>
    <w:rsid w:val="00C751D0"/>
    <w:rsid w:val="00C75ACE"/>
    <w:rsid w:val="00C7658F"/>
    <w:rsid w:val="00C83438"/>
    <w:rsid w:val="00C845A4"/>
    <w:rsid w:val="00C9350B"/>
    <w:rsid w:val="00C9370B"/>
    <w:rsid w:val="00C9426B"/>
    <w:rsid w:val="00C979CA"/>
    <w:rsid w:val="00CA0329"/>
    <w:rsid w:val="00CA1B7B"/>
    <w:rsid w:val="00CA2330"/>
    <w:rsid w:val="00CA4BCC"/>
    <w:rsid w:val="00CA790E"/>
    <w:rsid w:val="00CB0A61"/>
    <w:rsid w:val="00CB0E6A"/>
    <w:rsid w:val="00CB50E8"/>
    <w:rsid w:val="00CC0325"/>
    <w:rsid w:val="00CC5282"/>
    <w:rsid w:val="00CC52A1"/>
    <w:rsid w:val="00CC757E"/>
    <w:rsid w:val="00CC7E78"/>
    <w:rsid w:val="00CD546E"/>
    <w:rsid w:val="00CD7C1E"/>
    <w:rsid w:val="00CE7E33"/>
    <w:rsid w:val="00CF0ED9"/>
    <w:rsid w:val="00CF39BA"/>
    <w:rsid w:val="00CF5865"/>
    <w:rsid w:val="00D02E4E"/>
    <w:rsid w:val="00D06E5F"/>
    <w:rsid w:val="00D07AE0"/>
    <w:rsid w:val="00D12D2B"/>
    <w:rsid w:val="00D14AFC"/>
    <w:rsid w:val="00D15746"/>
    <w:rsid w:val="00D21F6C"/>
    <w:rsid w:val="00D235AA"/>
    <w:rsid w:val="00D26293"/>
    <w:rsid w:val="00D304A3"/>
    <w:rsid w:val="00D31243"/>
    <w:rsid w:val="00D35A9D"/>
    <w:rsid w:val="00D35CCE"/>
    <w:rsid w:val="00D40E4D"/>
    <w:rsid w:val="00D4120C"/>
    <w:rsid w:val="00D43466"/>
    <w:rsid w:val="00D5396E"/>
    <w:rsid w:val="00D55F35"/>
    <w:rsid w:val="00D57358"/>
    <w:rsid w:val="00D669FB"/>
    <w:rsid w:val="00D67AA2"/>
    <w:rsid w:val="00D7193C"/>
    <w:rsid w:val="00D74649"/>
    <w:rsid w:val="00D800C3"/>
    <w:rsid w:val="00D805E6"/>
    <w:rsid w:val="00D86037"/>
    <w:rsid w:val="00D866E3"/>
    <w:rsid w:val="00D90DDE"/>
    <w:rsid w:val="00DA0B7B"/>
    <w:rsid w:val="00DA1056"/>
    <w:rsid w:val="00DA3FF6"/>
    <w:rsid w:val="00DA620A"/>
    <w:rsid w:val="00DB061E"/>
    <w:rsid w:val="00DB5A3A"/>
    <w:rsid w:val="00DB5D0D"/>
    <w:rsid w:val="00DB6FB3"/>
    <w:rsid w:val="00DB7FFE"/>
    <w:rsid w:val="00DC1F6C"/>
    <w:rsid w:val="00DC570B"/>
    <w:rsid w:val="00DC6B5C"/>
    <w:rsid w:val="00DE2535"/>
    <w:rsid w:val="00DE65EA"/>
    <w:rsid w:val="00DE6980"/>
    <w:rsid w:val="00DF2DFA"/>
    <w:rsid w:val="00DF665E"/>
    <w:rsid w:val="00DF6C13"/>
    <w:rsid w:val="00E10095"/>
    <w:rsid w:val="00E17CBF"/>
    <w:rsid w:val="00E21708"/>
    <w:rsid w:val="00E233C1"/>
    <w:rsid w:val="00E23FE7"/>
    <w:rsid w:val="00E30A86"/>
    <w:rsid w:val="00E40116"/>
    <w:rsid w:val="00E4016C"/>
    <w:rsid w:val="00E402C2"/>
    <w:rsid w:val="00E40693"/>
    <w:rsid w:val="00E40DDC"/>
    <w:rsid w:val="00E434FE"/>
    <w:rsid w:val="00E5150E"/>
    <w:rsid w:val="00E5241B"/>
    <w:rsid w:val="00E529AB"/>
    <w:rsid w:val="00E729E5"/>
    <w:rsid w:val="00E73556"/>
    <w:rsid w:val="00E811CF"/>
    <w:rsid w:val="00E8794B"/>
    <w:rsid w:val="00E901F4"/>
    <w:rsid w:val="00E9061E"/>
    <w:rsid w:val="00E952F5"/>
    <w:rsid w:val="00EA0360"/>
    <w:rsid w:val="00EA3C40"/>
    <w:rsid w:val="00EA5998"/>
    <w:rsid w:val="00EA5C7E"/>
    <w:rsid w:val="00EB0507"/>
    <w:rsid w:val="00EB10BC"/>
    <w:rsid w:val="00EB3BFC"/>
    <w:rsid w:val="00EC5597"/>
    <w:rsid w:val="00ED312A"/>
    <w:rsid w:val="00ED4BC8"/>
    <w:rsid w:val="00ED73F6"/>
    <w:rsid w:val="00EE046B"/>
    <w:rsid w:val="00EE4D1E"/>
    <w:rsid w:val="00EE5515"/>
    <w:rsid w:val="00EE695F"/>
    <w:rsid w:val="00EF1295"/>
    <w:rsid w:val="00EF587E"/>
    <w:rsid w:val="00EF782F"/>
    <w:rsid w:val="00EF7C15"/>
    <w:rsid w:val="00F024D0"/>
    <w:rsid w:val="00F02AE8"/>
    <w:rsid w:val="00F02D7B"/>
    <w:rsid w:val="00F03A8E"/>
    <w:rsid w:val="00F04738"/>
    <w:rsid w:val="00F100B2"/>
    <w:rsid w:val="00F20F7E"/>
    <w:rsid w:val="00F236F6"/>
    <w:rsid w:val="00F263F4"/>
    <w:rsid w:val="00F26ECB"/>
    <w:rsid w:val="00F4237B"/>
    <w:rsid w:val="00F43CF8"/>
    <w:rsid w:val="00F51910"/>
    <w:rsid w:val="00F55DC6"/>
    <w:rsid w:val="00F565F0"/>
    <w:rsid w:val="00F5669B"/>
    <w:rsid w:val="00F60100"/>
    <w:rsid w:val="00F63C7B"/>
    <w:rsid w:val="00F64A1C"/>
    <w:rsid w:val="00F65A8F"/>
    <w:rsid w:val="00F65BAD"/>
    <w:rsid w:val="00F67D8B"/>
    <w:rsid w:val="00F724BE"/>
    <w:rsid w:val="00F72B49"/>
    <w:rsid w:val="00F72DBD"/>
    <w:rsid w:val="00F74417"/>
    <w:rsid w:val="00F815BC"/>
    <w:rsid w:val="00F82C6F"/>
    <w:rsid w:val="00F83769"/>
    <w:rsid w:val="00F845D4"/>
    <w:rsid w:val="00F85B26"/>
    <w:rsid w:val="00F87C6F"/>
    <w:rsid w:val="00F904C5"/>
    <w:rsid w:val="00F90FEF"/>
    <w:rsid w:val="00F927ED"/>
    <w:rsid w:val="00F93093"/>
    <w:rsid w:val="00F963BE"/>
    <w:rsid w:val="00F96643"/>
    <w:rsid w:val="00FA1C87"/>
    <w:rsid w:val="00FA6069"/>
    <w:rsid w:val="00FB4D09"/>
    <w:rsid w:val="00FC44DA"/>
    <w:rsid w:val="00FC4FF2"/>
    <w:rsid w:val="00FC5656"/>
    <w:rsid w:val="00FD28F7"/>
    <w:rsid w:val="00FD2A33"/>
    <w:rsid w:val="00FE43AD"/>
    <w:rsid w:val="00FE4658"/>
    <w:rsid w:val="00FE4BFC"/>
    <w:rsid w:val="00FF45A7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E"/>
  </w:style>
  <w:style w:type="paragraph" w:styleId="5">
    <w:name w:val="heading 5"/>
    <w:basedOn w:val="a"/>
    <w:next w:val="a"/>
    <w:link w:val="50"/>
    <w:qFormat/>
    <w:rsid w:val="00127664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2B47FE"/>
    <w:rPr>
      <w:i/>
      <w:iCs/>
    </w:rPr>
  </w:style>
  <w:style w:type="character" w:customStyle="1" w:styleId="apple-converted-space">
    <w:name w:val="apple-converted-space"/>
    <w:basedOn w:val="a0"/>
    <w:rsid w:val="002B47FE"/>
  </w:style>
  <w:style w:type="character" w:styleId="a5">
    <w:name w:val="Hyperlink"/>
    <w:unhideWhenUsed/>
    <w:rsid w:val="002B47FE"/>
    <w:rPr>
      <w:color w:val="0000FF"/>
      <w:u w:val="single"/>
    </w:rPr>
  </w:style>
  <w:style w:type="character" w:styleId="a6">
    <w:name w:val="Strong"/>
    <w:uiPriority w:val="22"/>
    <w:qFormat/>
    <w:rsid w:val="002B47F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B4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47FE"/>
    <w:rPr>
      <w:rFonts w:ascii="Courier New" w:eastAsia="Times New Roman" w:hAnsi="Courier New" w:cs="Times New Roman"/>
      <w:sz w:val="20"/>
      <w:szCs w:val="20"/>
    </w:rPr>
  </w:style>
  <w:style w:type="character" w:customStyle="1" w:styleId="c13">
    <w:name w:val="c13"/>
    <w:basedOn w:val="a0"/>
    <w:rsid w:val="002B47FE"/>
  </w:style>
  <w:style w:type="paragraph" w:styleId="a7">
    <w:name w:val="Body Text"/>
    <w:basedOn w:val="a"/>
    <w:link w:val="a8"/>
    <w:unhideWhenUsed/>
    <w:rsid w:val="002B47F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rsid w:val="002B47FE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142F5A"/>
    <w:pPr>
      <w:ind w:left="720"/>
      <w:contextualSpacing/>
    </w:pPr>
  </w:style>
  <w:style w:type="table" w:styleId="aa">
    <w:name w:val="Table Grid"/>
    <w:basedOn w:val="a1"/>
    <w:uiPriority w:val="59"/>
    <w:rsid w:val="007F3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BF3D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12766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7664"/>
  </w:style>
  <w:style w:type="paragraph" w:styleId="2">
    <w:name w:val="Body Text Indent 2"/>
    <w:basedOn w:val="a"/>
    <w:link w:val="20"/>
    <w:uiPriority w:val="99"/>
    <w:semiHidden/>
    <w:unhideWhenUsed/>
    <w:rsid w:val="001276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7664"/>
  </w:style>
  <w:style w:type="character" w:customStyle="1" w:styleId="50">
    <w:name w:val="Заголовок 5 Знак"/>
    <w:basedOn w:val="a0"/>
    <w:link w:val="5"/>
    <w:rsid w:val="0012766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extended-textshort">
    <w:name w:val="extended-text__short"/>
    <w:basedOn w:val="a0"/>
    <w:rsid w:val="00127664"/>
  </w:style>
  <w:style w:type="paragraph" w:customStyle="1" w:styleId="headertext">
    <w:name w:val="headertext"/>
    <w:basedOn w:val="a"/>
    <w:rsid w:val="00D1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basedOn w:val="a0"/>
    <w:link w:val="11"/>
    <w:rsid w:val="007D65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D6524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4z0">
    <w:name w:val="WW8Num4z0"/>
    <w:rsid w:val="0027413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102</cp:revision>
  <cp:lastPrinted>2018-05-29T11:17:00Z</cp:lastPrinted>
  <dcterms:created xsi:type="dcterms:W3CDTF">2019-05-29T12:34:00Z</dcterms:created>
  <dcterms:modified xsi:type="dcterms:W3CDTF">2019-05-30T12:04:00Z</dcterms:modified>
</cp:coreProperties>
</file>