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FF" w:rsidRDefault="00816B88">
      <w:pPr>
        <w:pStyle w:val="10"/>
        <w:framePr w:w="9586" w:h="835" w:hRule="exact" w:wrap="none" w:vAnchor="page" w:hAnchor="page" w:x="1582" w:y="1159"/>
        <w:shd w:val="clear" w:color="auto" w:fill="auto"/>
        <w:spacing w:after="10" w:line="360" w:lineRule="exact"/>
      </w:pPr>
      <w:bookmarkStart w:id="0" w:name="bookmark0"/>
      <w:r>
        <w:rPr>
          <w:rStyle w:val="11"/>
          <w:b/>
          <w:bCs/>
          <w:i/>
          <w:iCs/>
        </w:rPr>
        <w:t xml:space="preserve">Примерный график рабочего дня педагога при переходе </w:t>
      </w:r>
      <w:proofErr w:type="gramStart"/>
      <w:r>
        <w:rPr>
          <w:rStyle w:val="11"/>
          <w:b/>
          <w:bCs/>
          <w:i/>
          <w:iCs/>
        </w:rPr>
        <w:t>на</w:t>
      </w:r>
      <w:bookmarkEnd w:id="0"/>
      <w:proofErr w:type="gramEnd"/>
    </w:p>
    <w:p w:rsidR="008638FF" w:rsidRDefault="00816B88">
      <w:pPr>
        <w:pStyle w:val="10"/>
        <w:framePr w:w="9586" w:h="835" w:hRule="exact" w:wrap="none" w:vAnchor="page" w:hAnchor="page" w:x="1582" w:y="1159"/>
        <w:shd w:val="clear" w:color="auto" w:fill="auto"/>
        <w:spacing w:after="0" w:line="360" w:lineRule="exact"/>
        <w:jc w:val="center"/>
      </w:pPr>
      <w:bookmarkStart w:id="1" w:name="bookmark1"/>
      <w:r>
        <w:rPr>
          <w:rStyle w:val="11"/>
          <w:b/>
          <w:bCs/>
          <w:i/>
          <w:iCs/>
        </w:rPr>
        <w:t>дистанционное образование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248"/>
        <w:gridCol w:w="2395"/>
        <w:gridCol w:w="2400"/>
      </w:tblGrid>
      <w:tr w:rsidR="008638FF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Деятельность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Примерное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"/>
              </w:rPr>
              <w:t>время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Результат</w:t>
            </w:r>
          </w:p>
        </w:tc>
      </w:tr>
      <w:tr w:rsidR="008638F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Организация рабочего места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20 минут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Готовность материала к трансляции</w:t>
            </w:r>
          </w:p>
        </w:tc>
      </w:tr>
      <w:tr w:rsidR="008638FF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Взаимодействие с администрацией учреждения по рабочим </w:t>
            </w:r>
            <w:r>
              <w:rPr>
                <w:rStyle w:val="213pt0"/>
              </w:rPr>
              <w:t>вопросам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30 минут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17" w:lineRule="exact"/>
            </w:pPr>
            <w:r>
              <w:rPr>
                <w:rStyle w:val="213pt0"/>
              </w:rPr>
              <w:t>Обсуждение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17" w:lineRule="exact"/>
            </w:pPr>
            <w:r>
              <w:rPr>
                <w:rStyle w:val="213pt0"/>
              </w:rPr>
              <w:t>запланированных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17" w:lineRule="exact"/>
            </w:pPr>
            <w:r>
              <w:rPr>
                <w:rStyle w:val="213pt0"/>
              </w:rPr>
              <w:t>материалов</w:t>
            </w:r>
          </w:p>
        </w:tc>
      </w:tr>
      <w:tr w:rsidR="008638FF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Консультирование по запросу родителей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Непосредственное общение с родителями по дистанционному обучению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2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Аналитическая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обработка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результатов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Образовательная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деятельность</w:t>
            </w:r>
          </w:p>
        </w:tc>
      </w:tr>
      <w:tr w:rsidR="008638F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Работа по теме </w:t>
            </w:r>
            <w:r>
              <w:rPr>
                <w:rStyle w:val="213pt0"/>
              </w:rPr>
              <w:t>самообразования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1ч10 мин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Наработаны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необходимые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материалы</w:t>
            </w:r>
          </w:p>
        </w:tc>
      </w:tr>
      <w:tr w:rsidR="008638FF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Оформление документации, обработка материалов, запросов полученных от родителей.</w:t>
            </w:r>
          </w:p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 xml:space="preserve">Поиск и подготовка рекомендаций, дидактических игр, материалов для взаимодействия родителей с детьми на следующий </w:t>
            </w:r>
            <w:r>
              <w:rPr>
                <w:rStyle w:val="213pt0"/>
              </w:rPr>
              <w:t>день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260" w:lineRule="exact"/>
            </w:pPr>
            <w:r>
              <w:rPr>
                <w:rStyle w:val="213pt0"/>
              </w:rPr>
              <w:t>2 часа</w:t>
            </w:r>
            <w:bookmarkStart w:id="2" w:name="_GoBack"/>
            <w:bookmarkEnd w:id="2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FF" w:rsidRDefault="00816B88">
            <w:pPr>
              <w:pStyle w:val="20"/>
              <w:framePr w:w="9586" w:h="8126" w:wrap="none" w:vAnchor="page" w:hAnchor="page" w:x="1582" w:y="2243"/>
              <w:shd w:val="clear" w:color="auto" w:fill="auto"/>
              <w:spacing w:line="322" w:lineRule="exact"/>
            </w:pPr>
            <w:r>
              <w:rPr>
                <w:rStyle w:val="213pt0"/>
              </w:rPr>
              <w:t>Составление примерного плана на следующий день</w:t>
            </w:r>
          </w:p>
        </w:tc>
      </w:tr>
    </w:tbl>
    <w:p w:rsidR="008638FF" w:rsidRDefault="008638FF">
      <w:pPr>
        <w:rPr>
          <w:sz w:val="2"/>
          <w:szCs w:val="2"/>
        </w:rPr>
      </w:pPr>
    </w:p>
    <w:sectPr w:rsidR="008638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88" w:rsidRDefault="00816B88">
      <w:r>
        <w:separator/>
      </w:r>
    </w:p>
  </w:endnote>
  <w:endnote w:type="continuationSeparator" w:id="0">
    <w:p w:rsidR="00816B88" w:rsidRDefault="008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88" w:rsidRDefault="00816B88"/>
  </w:footnote>
  <w:footnote w:type="continuationSeparator" w:id="0">
    <w:p w:rsidR="00816B88" w:rsidRDefault="00816B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FF"/>
    <w:rsid w:val="000F3388"/>
    <w:rsid w:val="00816B88"/>
    <w:rsid w:val="008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дс35</dc:creator>
  <cp:lastModifiedBy>Давыдова</cp:lastModifiedBy>
  <cp:revision>2</cp:revision>
  <dcterms:created xsi:type="dcterms:W3CDTF">2021-01-25T13:36:00Z</dcterms:created>
  <dcterms:modified xsi:type="dcterms:W3CDTF">2021-01-25T13:36:00Z</dcterms:modified>
</cp:coreProperties>
</file>