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42"/>
        <w:gridCol w:w="566"/>
        <w:gridCol w:w="4763"/>
      </w:tblGrid>
      <w:tr w:rsidR="003E39DD" w:rsidTr="00CE4E37">
        <w:trPr>
          <w:trHeight w:hRule="exact" w:val="482"/>
          <w:jc w:val="center"/>
        </w:trPr>
        <w:tc>
          <w:tcPr>
            <w:tcW w:w="2177" w:type="pct"/>
            <w:gridSpan w:val="2"/>
          </w:tcPr>
          <w:p w:rsidR="003E39DD" w:rsidRPr="00A55D70" w:rsidRDefault="003E39D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9CF136" wp14:editId="4EDE8D71">
                  <wp:simplePos x="2305878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pct"/>
          </w:tcPr>
          <w:p w:rsidR="003E39DD" w:rsidRPr="00FB6CA2" w:rsidRDefault="003E39DD" w:rsidP="00FC6F70"/>
        </w:tc>
        <w:tc>
          <w:tcPr>
            <w:tcW w:w="2523" w:type="pct"/>
          </w:tcPr>
          <w:p w:rsidR="003E39DD" w:rsidRDefault="003E39DD" w:rsidP="002E2A8F"/>
        </w:tc>
      </w:tr>
      <w:tr w:rsidR="001D7C14" w:rsidTr="00CE4E37">
        <w:trPr>
          <w:trHeight w:val="3662"/>
          <w:jc w:val="center"/>
        </w:trPr>
        <w:tc>
          <w:tcPr>
            <w:tcW w:w="2177" w:type="pct"/>
            <w:gridSpan w:val="2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074B60" w:rsidRPr="00A55D70" w:rsidRDefault="00074B60" w:rsidP="00074B60">
            <w:pPr>
              <w:jc w:val="center"/>
              <w:rPr>
                <w:b/>
                <w:sz w:val="22"/>
              </w:rPr>
            </w:pPr>
            <w:r w:rsidRPr="00074B60">
              <w:rPr>
                <w:b/>
                <w:sz w:val="22"/>
              </w:rPr>
              <w:t>РЕГИОНАЛЬНОЙ БЕЗОПАСНОСТИ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397A" w:rsidP="009B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д. 5, г. Ярославль, 150054</w:t>
            </w:r>
          </w:p>
          <w:p w:rsidR="00074B60" w:rsidRPr="00074B6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074B60">
              <w:rPr>
                <w:sz w:val="22"/>
                <w:szCs w:val="22"/>
              </w:rPr>
              <w:t xml:space="preserve"> </w:t>
            </w:r>
            <w:r w:rsidR="008C6B60" w:rsidRPr="008C6B60">
              <w:rPr>
                <w:sz w:val="22"/>
                <w:szCs w:val="22"/>
              </w:rPr>
              <w:t>40-04-17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Факс </w:t>
            </w:r>
            <w:r w:rsidR="00074B60" w:rsidRPr="00A07D12">
              <w:rPr>
                <w:sz w:val="22"/>
                <w:szCs w:val="22"/>
              </w:rPr>
              <w:t>(4852)</w:t>
            </w:r>
            <w:r w:rsidR="00905485">
              <w:rPr>
                <w:sz w:val="22"/>
                <w:szCs w:val="22"/>
              </w:rPr>
              <w:t xml:space="preserve"> 20-60-66</w:t>
            </w:r>
          </w:p>
          <w:p w:rsidR="001D7C14" w:rsidRPr="00CA2144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905485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05485">
              <w:rPr>
                <w:color w:val="000000"/>
                <w:sz w:val="22"/>
                <w:szCs w:val="22"/>
              </w:rPr>
              <w:t xml:space="preserve">: </w:t>
            </w:r>
            <w:r w:rsidR="00CA2144" w:rsidRPr="00CA2144">
              <w:rPr>
                <w:sz w:val="22"/>
                <w:szCs w:val="22"/>
              </w:rPr>
              <w:t>drb@yarregion.ru</w:t>
            </w:r>
          </w:p>
          <w:p w:rsidR="009825DE" w:rsidRPr="009825DE" w:rsidRDefault="009825DE" w:rsidP="009825DE">
            <w:pPr>
              <w:jc w:val="center"/>
              <w:rPr>
                <w:sz w:val="22"/>
                <w:szCs w:val="22"/>
              </w:rPr>
            </w:pPr>
            <w:r w:rsidRPr="009825DE">
              <w:rPr>
                <w:sz w:val="22"/>
                <w:szCs w:val="22"/>
              </w:rPr>
              <w:t>ОКПО 30970500, ОГРН 1117604020830</w:t>
            </w:r>
          </w:p>
          <w:p w:rsidR="001D7C14" w:rsidRPr="008C4FF6" w:rsidRDefault="009825DE" w:rsidP="009825DE">
            <w:pPr>
              <w:jc w:val="center"/>
              <w:rPr>
                <w:sz w:val="16"/>
              </w:rPr>
            </w:pPr>
            <w:r w:rsidRPr="009825DE">
              <w:rPr>
                <w:sz w:val="22"/>
                <w:szCs w:val="22"/>
              </w:rPr>
              <w:t>ИНН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КПП 7604216566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/</w:t>
            </w:r>
            <w:r w:rsidRPr="00905485">
              <w:rPr>
                <w:sz w:val="22"/>
                <w:szCs w:val="22"/>
              </w:rPr>
              <w:t xml:space="preserve"> </w:t>
            </w:r>
            <w:r w:rsidRPr="009825DE">
              <w:rPr>
                <w:sz w:val="22"/>
                <w:szCs w:val="22"/>
              </w:rPr>
              <w:t>760401001</w:t>
            </w: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CE4E37" w:rsidRPr="00CE4E37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CE4E37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0" w:type="pct"/>
          </w:tcPr>
          <w:p w:rsidR="001D7C14" w:rsidRPr="00FB6CA2" w:rsidRDefault="001D7C14" w:rsidP="00FC6F70"/>
        </w:tc>
        <w:tc>
          <w:tcPr>
            <w:tcW w:w="2523" w:type="pct"/>
          </w:tcPr>
          <w:p w:rsidR="00CE4E37" w:rsidRPr="00E82E03" w:rsidRDefault="00CE4E37" w:rsidP="00CE4E37">
            <w:r>
              <w:t>Главам муниципальных районов и городских округов</w:t>
            </w:r>
            <w:r w:rsidRPr="00E82E03">
              <w:t xml:space="preserve"> Ярославской области </w:t>
            </w:r>
          </w:p>
          <w:p w:rsidR="001D7C14" w:rsidRDefault="001D7C14" w:rsidP="002E2A8F"/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CE4E37">
        <w:tblPrEx>
          <w:jc w:val="left"/>
        </w:tblPrEx>
        <w:trPr>
          <w:gridAfter w:val="3"/>
          <w:wAfter w:w="2898" w:type="pct"/>
        </w:trPr>
        <w:tc>
          <w:tcPr>
            <w:tcW w:w="2102" w:type="pct"/>
          </w:tcPr>
          <w:p w:rsidR="00FC6F70" w:rsidRPr="00CE4E37" w:rsidRDefault="007A008E" w:rsidP="00E9164F">
            <w:pPr>
              <w:rPr>
                <w:sz w:val="24"/>
                <w:szCs w:val="24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CE4E37">
              <w:rPr>
                <w:szCs w:val="24"/>
              </w:rPr>
              <w:t>О проведении дополнительного комплекса мер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CE4E37">
      <w:pPr>
        <w:tabs>
          <w:tab w:val="left" w:pos="2136"/>
        </w:tabs>
        <w:rPr>
          <w:sz w:val="20"/>
          <w:szCs w:val="28"/>
        </w:rPr>
      </w:pPr>
    </w:p>
    <w:p w:rsidR="00413EAE" w:rsidRPr="008A573F" w:rsidRDefault="00CE4E3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CE4E37" w:rsidRDefault="007F5A97" w:rsidP="00FB6CA2">
      <w:pPr>
        <w:ind w:firstLine="709"/>
        <w:jc w:val="center"/>
        <w:rPr>
          <w:szCs w:val="28"/>
        </w:rPr>
      </w:pPr>
    </w:p>
    <w:p w:rsidR="00CE4E37" w:rsidRDefault="00CE4E37" w:rsidP="00CE4E37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Cs w:val="28"/>
          <w:lang w:eastAsia="en-US"/>
        </w:rPr>
      </w:pPr>
      <w:r w:rsidRPr="00AA543C">
        <w:rPr>
          <w:szCs w:val="28"/>
        </w:rPr>
        <w:t xml:space="preserve">В Ярославской области  с наступлением тёплой погоды увеличилось число несчастных случаев на водных объектах области. С начала </w:t>
      </w:r>
      <w:r>
        <w:rPr>
          <w:rFonts w:eastAsiaTheme="minorHAnsi"/>
          <w:szCs w:val="28"/>
          <w:lang w:eastAsia="en-US"/>
        </w:rPr>
        <w:t>2017 года</w:t>
      </w:r>
      <w:r w:rsidRPr="0052738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произошло</w:t>
      </w:r>
      <w:r>
        <w:t xml:space="preserve"> </w:t>
      </w:r>
      <w:r w:rsidRPr="00EE119A">
        <w:rPr>
          <w:rFonts w:eastAsia="Calibri"/>
          <w:szCs w:val="28"/>
          <w:lang w:eastAsia="en-US"/>
        </w:rPr>
        <w:t>29 происшествий,</w:t>
      </w:r>
      <w:r w:rsidRPr="00EE119A">
        <w:rPr>
          <w:rFonts w:eastAsiaTheme="minorHAnsi"/>
          <w:szCs w:val="28"/>
          <w:lang w:eastAsia="en-US"/>
        </w:rPr>
        <w:t xml:space="preserve"> в том числе 3 с маломерными судами</w:t>
      </w:r>
      <w:r w:rsidRPr="00EE119A">
        <w:rPr>
          <w:rFonts w:eastAsia="Calibri"/>
          <w:i/>
          <w:sz w:val="24"/>
          <w:szCs w:val="24"/>
          <w:lang w:eastAsia="en-US"/>
        </w:rPr>
        <w:t xml:space="preserve"> </w:t>
      </w:r>
      <w:r w:rsidRPr="00EE119A">
        <w:rPr>
          <w:rFonts w:eastAsia="Calibri"/>
          <w:szCs w:val="28"/>
          <w:lang w:eastAsia="en-US"/>
        </w:rPr>
        <w:t>(за АППГ произошло 56 происшестви</w:t>
      </w:r>
      <w:r>
        <w:rPr>
          <w:rFonts w:eastAsia="Calibri"/>
          <w:szCs w:val="28"/>
          <w:lang w:eastAsia="en-US"/>
        </w:rPr>
        <w:t>й</w:t>
      </w:r>
      <w:r w:rsidRPr="00EE119A">
        <w:rPr>
          <w:rFonts w:eastAsia="Calibri"/>
          <w:szCs w:val="28"/>
          <w:lang w:eastAsia="en-US"/>
        </w:rPr>
        <w:t xml:space="preserve">, </w:t>
      </w:r>
      <w:r w:rsidRPr="00F30C63">
        <w:rPr>
          <w:rFonts w:eastAsia="Calibri"/>
          <w:szCs w:val="28"/>
          <w:lang w:eastAsia="en-US"/>
        </w:rPr>
        <w:t xml:space="preserve">- 48,21%). </w:t>
      </w:r>
      <w:r w:rsidRPr="00EE119A">
        <w:rPr>
          <w:rFonts w:eastAsia="Calibri"/>
          <w:szCs w:val="28"/>
          <w:lang w:eastAsia="en-US"/>
        </w:rPr>
        <w:t xml:space="preserve">В результате пострадало 17 человек (за АППГ - 31, </w:t>
      </w:r>
      <w:r w:rsidRPr="000C63EB">
        <w:rPr>
          <w:rFonts w:eastAsia="Calibri"/>
          <w:szCs w:val="28"/>
          <w:lang w:eastAsia="en-US"/>
        </w:rPr>
        <w:t>- 45,16%),</w:t>
      </w:r>
      <w:r w:rsidRPr="00106253">
        <w:rPr>
          <w:rFonts w:eastAsia="Calibri"/>
          <w:szCs w:val="28"/>
          <w:lang w:eastAsia="en-US"/>
        </w:rPr>
        <w:t xml:space="preserve"> погиб – 21 человек, </w:t>
      </w:r>
      <w:r w:rsidRPr="00106253">
        <w:rPr>
          <w:rFonts w:eastAsiaTheme="minorHAnsi"/>
          <w:szCs w:val="28"/>
          <w:lang w:eastAsia="en-US"/>
        </w:rPr>
        <w:t>в том числе 4 ребёнка</w:t>
      </w:r>
      <w:r w:rsidRPr="00106253">
        <w:rPr>
          <w:rFonts w:eastAsia="Calibri"/>
          <w:szCs w:val="28"/>
          <w:lang w:eastAsia="en-US"/>
        </w:rPr>
        <w:t xml:space="preserve"> (за АППГ - </w:t>
      </w:r>
      <w:r>
        <w:rPr>
          <w:rFonts w:eastAsia="Calibri"/>
          <w:szCs w:val="28"/>
          <w:lang w:eastAsia="en-US"/>
        </w:rPr>
        <w:t>36</w:t>
      </w:r>
      <w:r w:rsidRPr="00106253">
        <w:rPr>
          <w:rFonts w:eastAsia="Calibri"/>
          <w:szCs w:val="28"/>
          <w:lang w:eastAsia="en-US"/>
        </w:rPr>
        <w:t>,</w:t>
      </w:r>
      <w:r w:rsidRPr="00106253">
        <w:rPr>
          <w:rFonts w:eastAsiaTheme="minorHAnsi"/>
          <w:szCs w:val="28"/>
          <w:lang w:eastAsia="en-US"/>
        </w:rPr>
        <w:t xml:space="preserve"> в том числе 4 ребёнка</w:t>
      </w:r>
      <w:r w:rsidRPr="00106253">
        <w:rPr>
          <w:rFonts w:eastAsia="Calibri"/>
          <w:szCs w:val="28"/>
          <w:lang w:eastAsia="en-US"/>
        </w:rPr>
        <w:t xml:space="preserve"> – 41,66%), </w:t>
      </w:r>
      <w:r w:rsidRPr="00EE119A">
        <w:rPr>
          <w:rFonts w:eastAsia="Calibri"/>
          <w:szCs w:val="28"/>
          <w:lang w:eastAsia="en-US"/>
        </w:rPr>
        <w:t>спасено – 17 (за АППГ - 30</w:t>
      </w:r>
      <w:r w:rsidRPr="00106253">
        <w:rPr>
          <w:rFonts w:eastAsia="Calibri"/>
          <w:szCs w:val="28"/>
          <w:lang w:eastAsia="en-US"/>
        </w:rPr>
        <w:t>, - 43,33%).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7C1383">
        <w:rPr>
          <w:rFonts w:eastAsiaTheme="minorHAnsi"/>
          <w:szCs w:val="28"/>
          <w:lang w:eastAsia="en-US"/>
        </w:rPr>
        <w:t xml:space="preserve">Так только в июле 2017 года на </w:t>
      </w:r>
      <w:r w:rsidR="00344539">
        <w:rPr>
          <w:rFonts w:eastAsiaTheme="minorHAnsi"/>
          <w:szCs w:val="28"/>
          <w:lang w:eastAsia="en-US"/>
        </w:rPr>
        <w:t>водных</w:t>
      </w:r>
      <w:r w:rsidRPr="007C1383">
        <w:rPr>
          <w:rFonts w:eastAsiaTheme="minorHAnsi"/>
          <w:szCs w:val="28"/>
          <w:lang w:eastAsia="en-US"/>
        </w:rPr>
        <w:t xml:space="preserve"> </w:t>
      </w:r>
      <w:r w:rsidR="00E07805">
        <w:rPr>
          <w:rFonts w:eastAsiaTheme="minorHAnsi"/>
          <w:szCs w:val="28"/>
          <w:lang w:eastAsia="en-US"/>
        </w:rPr>
        <w:t xml:space="preserve">объектах </w:t>
      </w:r>
      <w:r w:rsidRPr="007C1383">
        <w:rPr>
          <w:rFonts w:eastAsiaTheme="minorHAnsi"/>
          <w:szCs w:val="28"/>
          <w:lang w:eastAsia="en-US"/>
        </w:rPr>
        <w:t xml:space="preserve">области </w:t>
      </w:r>
      <w:r w:rsidR="00344539">
        <w:rPr>
          <w:rFonts w:eastAsiaTheme="minorHAnsi"/>
          <w:szCs w:val="28"/>
          <w:lang w:eastAsia="en-US"/>
        </w:rPr>
        <w:t>погибло</w:t>
      </w:r>
      <w:r w:rsidRPr="007C1383">
        <w:rPr>
          <w:rFonts w:eastAsiaTheme="minorHAnsi"/>
          <w:szCs w:val="28"/>
          <w:lang w:eastAsia="en-US"/>
        </w:rPr>
        <w:t xml:space="preserve"> 13 человек, в том числе 4 ребёнка: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Cs w:val="28"/>
          <w:lang w:eastAsia="en-US"/>
        </w:rPr>
        <w:t>г.о</w:t>
      </w:r>
      <w:proofErr w:type="spellEnd"/>
      <w:r>
        <w:rPr>
          <w:rFonts w:eastAsiaTheme="minorHAnsi"/>
          <w:szCs w:val="28"/>
          <w:lang w:eastAsia="en-US"/>
        </w:rPr>
        <w:t>. Ярославль – 3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Cs w:val="28"/>
          <w:lang w:eastAsia="en-US"/>
        </w:rPr>
        <w:t>Некрасовский</w:t>
      </w:r>
      <w:proofErr w:type="gramEnd"/>
      <w:r>
        <w:rPr>
          <w:rFonts w:eastAsiaTheme="minorHAnsi"/>
          <w:szCs w:val="28"/>
          <w:lang w:eastAsia="en-US"/>
        </w:rPr>
        <w:t xml:space="preserve"> МР – 3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Ростовский МР – 2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Пошехонский МР – 2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Cs w:val="28"/>
          <w:lang w:eastAsia="en-US"/>
        </w:rPr>
        <w:t>г.о</w:t>
      </w:r>
      <w:proofErr w:type="spellEnd"/>
      <w:r>
        <w:rPr>
          <w:rFonts w:eastAsiaTheme="minorHAnsi"/>
          <w:szCs w:val="28"/>
          <w:lang w:eastAsia="en-US"/>
        </w:rPr>
        <w:t>. Переславль-Залесский – 1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Cs w:val="28"/>
          <w:lang w:eastAsia="en-US"/>
        </w:rPr>
        <w:t>Переславский</w:t>
      </w:r>
      <w:proofErr w:type="spellEnd"/>
      <w:r>
        <w:rPr>
          <w:rFonts w:eastAsiaTheme="minorHAnsi"/>
          <w:szCs w:val="28"/>
          <w:lang w:eastAsia="en-US"/>
        </w:rPr>
        <w:t xml:space="preserve"> МР – 1 чел.;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Cs w:val="28"/>
          <w:lang w:eastAsia="en-US"/>
        </w:rPr>
        <w:t>Большесельский</w:t>
      </w:r>
      <w:proofErr w:type="spellEnd"/>
      <w:r>
        <w:rPr>
          <w:rFonts w:eastAsiaTheme="minorHAnsi"/>
          <w:szCs w:val="28"/>
          <w:lang w:eastAsia="en-US"/>
        </w:rPr>
        <w:t xml:space="preserve"> МР – 1 чел.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3D45D3">
        <w:rPr>
          <w:rFonts w:eastAsiaTheme="minorHAnsi"/>
          <w:szCs w:val="28"/>
          <w:lang w:eastAsia="en-US"/>
        </w:rPr>
        <w:t>Основными причинами гибели людей являются купание в состоянии опьянения, а также купание в неустановленных местах.</w:t>
      </w:r>
    </w:p>
    <w:p w:rsidR="00CE4E37" w:rsidRPr="007C1383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3D45D3">
        <w:rPr>
          <w:rFonts w:eastAsiaTheme="minorHAnsi"/>
          <w:szCs w:val="28"/>
          <w:lang w:eastAsia="en-US"/>
        </w:rPr>
        <w:t xml:space="preserve"> </w:t>
      </w:r>
      <w:r w:rsidR="00344539">
        <w:rPr>
          <w:rFonts w:eastAsiaTheme="minorHAnsi"/>
          <w:szCs w:val="28"/>
          <w:lang w:eastAsia="en-US"/>
        </w:rPr>
        <w:t>П</w:t>
      </w:r>
      <w:r w:rsidRPr="003D45D3">
        <w:rPr>
          <w:rFonts w:eastAsiaTheme="minorHAnsi"/>
          <w:szCs w:val="28"/>
          <w:lang w:eastAsia="en-US"/>
        </w:rPr>
        <w:t>роблем</w:t>
      </w:r>
      <w:r w:rsidR="00344539">
        <w:rPr>
          <w:rFonts w:eastAsiaTheme="minorHAnsi"/>
          <w:szCs w:val="28"/>
          <w:lang w:eastAsia="en-US"/>
        </w:rPr>
        <w:t>ным</w:t>
      </w:r>
      <w:r w:rsidRPr="003D45D3">
        <w:rPr>
          <w:rFonts w:eastAsiaTheme="minorHAnsi"/>
          <w:szCs w:val="28"/>
          <w:lang w:eastAsia="en-US"/>
        </w:rPr>
        <w:t xml:space="preserve"> </w:t>
      </w:r>
      <w:r w:rsidR="00344539">
        <w:rPr>
          <w:rFonts w:eastAsiaTheme="minorHAnsi"/>
          <w:szCs w:val="28"/>
          <w:lang w:eastAsia="en-US"/>
        </w:rPr>
        <w:t xml:space="preserve">вопросом </w:t>
      </w:r>
      <w:r w:rsidRPr="003D45D3">
        <w:rPr>
          <w:rFonts w:eastAsiaTheme="minorHAnsi"/>
          <w:szCs w:val="28"/>
          <w:lang w:eastAsia="en-US"/>
        </w:rPr>
        <w:t xml:space="preserve">остаётся ненадлежащее исполнение родителями обязанностей по воспитанию детей и </w:t>
      </w:r>
      <w:proofErr w:type="gramStart"/>
      <w:r w:rsidRPr="003D45D3">
        <w:rPr>
          <w:rFonts w:eastAsiaTheme="minorHAnsi"/>
          <w:szCs w:val="28"/>
          <w:lang w:eastAsia="en-US"/>
        </w:rPr>
        <w:t>контрол</w:t>
      </w:r>
      <w:r w:rsidR="00AE7E35">
        <w:rPr>
          <w:rFonts w:eastAsiaTheme="minorHAnsi"/>
          <w:szCs w:val="28"/>
          <w:lang w:eastAsia="en-US"/>
        </w:rPr>
        <w:t>ю</w:t>
      </w:r>
      <w:r w:rsidRPr="003D45D3">
        <w:rPr>
          <w:rFonts w:eastAsiaTheme="minorHAnsi"/>
          <w:szCs w:val="28"/>
          <w:lang w:eastAsia="en-US"/>
        </w:rPr>
        <w:t xml:space="preserve"> за</w:t>
      </w:r>
      <w:proofErr w:type="gramEnd"/>
      <w:r w:rsidRPr="003D45D3">
        <w:rPr>
          <w:rFonts w:eastAsiaTheme="minorHAnsi"/>
          <w:szCs w:val="28"/>
          <w:lang w:eastAsia="en-US"/>
        </w:rPr>
        <w:t xml:space="preserve"> их поведением. В </w:t>
      </w:r>
      <w:r>
        <w:rPr>
          <w:rFonts w:eastAsiaTheme="minorHAnsi"/>
          <w:szCs w:val="28"/>
          <w:lang w:eastAsia="en-US"/>
        </w:rPr>
        <w:t>июле месяце</w:t>
      </w:r>
      <w:r w:rsidRPr="003D45D3">
        <w:rPr>
          <w:rFonts w:eastAsiaTheme="minorHAnsi"/>
          <w:szCs w:val="28"/>
          <w:lang w:eastAsia="en-US"/>
        </w:rPr>
        <w:t xml:space="preserve"> зарегистрировано </w:t>
      </w:r>
      <w:r>
        <w:rPr>
          <w:rFonts w:eastAsiaTheme="minorHAnsi"/>
          <w:szCs w:val="28"/>
          <w:lang w:eastAsia="en-US"/>
        </w:rPr>
        <w:t>4</w:t>
      </w:r>
      <w:r w:rsidRPr="003D45D3">
        <w:rPr>
          <w:rFonts w:eastAsiaTheme="minorHAnsi"/>
          <w:szCs w:val="28"/>
          <w:lang w:eastAsia="en-US"/>
        </w:rPr>
        <w:t xml:space="preserve"> факта </w:t>
      </w:r>
      <w:r w:rsidRPr="005913FC">
        <w:rPr>
          <w:rFonts w:eastAsiaTheme="minorHAnsi"/>
          <w:szCs w:val="28"/>
          <w:lang w:eastAsia="en-US"/>
        </w:rPr>
        <w:t>гибели</w:t>
      </w:r>
      <w:r w:rsidRPr="003D45D3">
        <w:rPr>
          <w:rFonts w:eastAsiaTheme="minorHAnsi"/>
          <w:szCs w:val="28"/>
          <w:lang w:eastAsia="en-US"/>
        </w:rPr>
        <w:t xml:space="preserve"> несовершеннолетних, произошедших </w:t>
      </w:r>
      <w:r>
        <w:rPr>
          <w:rFonts w:eastAsiaTheme="minorHAnsi"/>
          <w:szCs w:val="28"/>
          <w:lang w:eastAsia="en-US"/>
        </w:rPr>
        <w:t xml:space="preserve">на водных объектах области </w:t>
      </w:r>
      <w:r w:rsidRPr="003D45D3">
        <w:rPr>
          <w:rFonts w:eastAsiaTheme="minorHAnsi"/>
          <w:szCs w:val="28"/>
          <w:lang w:eastAsia="en-US"/>
        </w:rPr>
        <w:t xml:space="preserve">в результате </w:t>
      </w:r>
      <w:r>
        <w:rPr>
          <w:rFonts w:eastAsiaTheme="minorHAnsi"/>
          <w:szCs w:val="28"/>
          <w:lang w:eastAsia="en-US"/>
        </w:rPr>
        <w:t>отсутствия контроля взрослых.</w:t>
      </w:r>
    </w:p>
    <w:p w:rsidR="00CE4E37" w:rsidRPr="001749FF" w:rsidRDefault="00CE4E37" w:rsidP="00CE4E37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E328D8">
        <w:rPr>
          <w:szCs w:val="28"/>
          <w:lang w:eastAsia="en-US"/>
        </w:rPr>
        <w:t>В</w:t>
      </w:r>
      <w:r w:rsidRPr="00E328D8">
        <w:rPr>
          <w:rFonts w:eastAsiaTheme="minorHAnsi"/>
          <w:szCs w:val="28"/>
          <w:lang w:eastAsia="en-US"/>
        </w:rPr>
        <w:t xml:space="preserve"> целях обеспечения безопасности людей на </w:t>
      </w:r>
      <w:r>
        <w:rPr>
          <w:szCs w:val="28"/>
          <w:lang w:eastAsia="en-US"/>
        </w:rPr>
        <w:t>водных объектах</w:t>
      </w:r>
      <w:r w:rsidRPr="00E328D8">
        <w:rPr>
          <w:rFonts w:eastAsiaTheme="minorHAnsi"/>
          <w:szCs w:val="28"/>
          <w:lang w:eastAsia="en-US"/>
        </w:rPr>
        <w:t xml:space="preserve"> Ярославской области</w:t>
      </w:r>
      <w:r>
        <w:rPr>
          <w:rFonts w:eastAsia="Calibri"/>
          <w:color w:val="000000"/>
          <w:szCs w:val="28"/>
          <w:lang w:eastAsia="en-US"/>
        </w:rPr>
        <w:t xml:space="preserve">, а также </w:t>
      </w:r>
      <w:r w:rsidRPr="00FD1BB2">
        <w:rPr>
          <w:szCs w:val="28"/>
          <w:lang w:eastAsia="en-US"/>
        </w:rPr>
        <w:t>в</w:t>
      </w:r>
      <w:r w:rsidRPr="00FD1BB2">
        <w:rPr>
          <w:rFonts w:eastAsia="Calibri"/>
          <w:szCs w:val="28"/>
          <w:lang w:eastAsia="en-US"/>
        </w:rPr>
        <w:t xml:space="preserve"> целях реализации постановления Правительства Ярославской области № 271-п от 06.04.201</w:t>
      </w:r>
      <w:r>
        <w:rPr>
          <w:rFonts w:eastAsia="Calibri"/>
          <w:szCs w:val="28"/>
          <w:lang w:eastAsia="en-US"/>
        </w:rPr>
        <w:t>7</w:t>
      </w:r>
      <w:r w:rsidRPr="00FD1BB2">
        <w:rPr>
          <w:rFonts w:eastAsia="Calibri"/>
          <w:szCs w:val="28"/>
          <w:lang w:eastAsia="en-US"/>
        </w:rPr>
        <w:t xml:space="preserve"> «</w:t>
      </w:r>
      <w:r w:rsidRPr="00FD1BB2">
        <w:rPr>
          <w:szCs w:val="28"/>
          <w:lang w:eastAsia="en-US"/>
        </w:rPr>
        <w:fldChar w:fldCharType="begin"/>
      </w:r>
      <w:r w:rsidRPr="00FD1BB2">
        <w:rPr>
          <w:szCs w:val="28"/>
          <w:lang w:eastAsia="en-US"/>
        </w:rPr>
        <w:instrText xml:space="preserve"> DOCPROPERTY "Содержание" \* MERGEFORMAT </w:instrText>
      </w:r>
      <w:r w:rsidRPr="00FD1BB2">
        <w:rPr>
          <w:szCs w:val="28"/>
          <w:lang w:eastAsia="en-US"/>
        </w:rPr>
        <w:fldChar w:fldCharType="separate"/>
      </w:r>
      <w:r w:rsidRPr="00FD1BB2">
        <w:rPr>
          <w:szCs w:val="28"/>
          <w:lang w:eastAsia="en-US"/>
        </w:rPr>
        <w:t xml:space="preserve">О мерах по обеспечению безопасности людей на водных объектах в весенне-летний </w:t>
      </w:r>
      <w:r w:rsidRPr="00FD1BB2">
        <w:rPr>
          <w:szCs w:val="28"/>
          <w:lang w:eastAsia="en-US"/>
        </w:rPr>
        <w:lastRenderedPageBreak/>
        <w:t>период 2017 года</w:t>
      </w:r>
      <w:r w:rsidRPr="00FD1BB2">
        <w:rPr>
          <w:szCs w:val="28"/>
          <w:lang w:eastAsia="en-US"/>
        </w:rPr>
        <w:fldChar w:fldCharType="end"/>
      </w:r>
      <w:r w:rsidRPr="00FD1BB2">
        <w:rPr>
          <w:szCs w:val="28"/>
          <w:lang w:eastAsia="en-US"/>
        </w:rPr>
        <w:t xml:space="preserve">», </w:t>
      </w:r>
      <w:r w:rsidRPr="00FD1BB2">
        <w:rPr>
          <w:rFonts w:eastAsia="Calibri"/>
          <w:szCs w:val="28"/>
          <w:lang w:eastAsia="en-US"/>
        </w:rPr>
        <w:t>прошу Вас</w:t>
      </w:r>
      <w:r w:rsidRPr="00FD1BB2">
        <w:rPr>
          <w:szCs w:val="28"/>
        </w:rPr>
        <w:t xml:space="preserve"> поручить </w:t>
      </w:r>
      <w:r w:rsidR="00132946">
        <w:rPr>
          <w:szCs w:val="28"/>
        </w:rPr>
        <w:t xml:space="preserve">до 04.08.2017 </w:t>
      </w:r>
      <w:r w:rsidRPr="00FD1BB2">
        <w:rPr>
          <w:szCs w:val="28"/>
        </w:rPr>
        <w:t>п</w:t>
      </w:r>
      <w:r w:rsidRPr="00454FB4">
        <w:rPr>
          <w:szCs w:val="28"/>
        </w:rPr>
        <w:t>рове</w:t>
      </w:r>
      <w:r>
        <w:rPr>
          <w:szCs w:val="28"/>
        </w:rPr>
        <w:t>сти</w:t>
      </w:r>
      <w:r w:rsidRPr="00454FB4">
        <w:rPr>
          <w:szCs w:val="28"/>
        </w:rPr>
        <w:t xml:space="preserve"> </w:t>
      </w:r>
      <w:r>
        <w:rPr>
          <w:szCs w:val="28"/>
        </w:rPr>
        <w:t xml:space="preserve">дополнительный </w:t>
      </w:r>
      <w:r w:rsidRPr="001749FF">
        <w:t>комплекс мер, направленный на недопущение гибели людей на водных объектах,</w:t>
      </w:r>
      <w:r w:rsidRPr="001749FF">
        <w:rPr>
          <w:rFonts w:cs="Calibri"/>
          <w:szCs w:val="28"/>
          <w:lang w:eastAsia="en-US"/>
        </w:rPr>
        <w:t xml:space="preserve"> и </w:t>
      </w:r>
      <w:r w:rsidRPr="001749FF">
        <w:rPr>
          <w:color w:val="000000"/>
          <w:szCs w:val="28"/>
        </w:rPr>
        <w:t>обеспечить реализацию следующих мероприятий:</w:t>
      </w:r>
      <w:proofErr w:type="gramEnd"/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 xml:space="preserve">- приостанавливать либо ограничивать водопользование в случае </w:t>
      </w:r>
      <w:proofErr w:type="gramStart"/>
      <w:r w:rsidRPr="001749FF">
        <w:rPr>
          <w:color w:val="000000"/>
          <w:szCs w:val="28"/>
        </w:rPr>
        <w:t>возникновения угрозы причинения вреда  жизни</w:t>
      </w:r>
      <w:proofErr w:type="gramEnd"/>
      <w:r w:rsidRPr="001749FF">
        <w:rPr>
          <w:color w:val="000000"/>
          <w:szCs w:val="28"/>
        </w:rPr>
        <w:t xml:space="preserve"> или здоровью людей;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 xml:space="preserve">- </w:t>
      </w:r>
      <w:r w:rsidR="006F2F24">
        <w:rPr>
          <w:color w:val="000000"/>
          <w:szCs w:val="28"/>
        </w:rPr>
        <w:t>активизировать</w:t>
      </w:r>
      <w:r w:rsidRPr="001749FF">
        <w:rPr>
          <w:color w:val="000000"/>
          <w:szCs w:val="28"/>
        </w:rPr>
        <w:t xml:space="preserve"> профилактическую и разъяснительную работу по предупреждению несчастных случаев и мерам безопасности на воде в средствах массовой информации, дошкольных учреждениях и детских оздоровительных лагерях; 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</w:t>
      </w:r>
      <w:r>
        <w:rPr>
          <w:color w:val="000000"/>
          <w:szCs w:val="28"/>
        </w:rPr>
        <w:t xml:space="preserve"> с</w:t>
      </w:r>
      <w:r w:rsidRPr="001749FF">
        <w:rPr>
          <w:color w:val="000000"/>
          <w:szCs w:val="28"/>
        </w:rPr>
        <w:t xml:space="preserve"> извлечениями из Правил охраны жизни людей на водных объектах Ярославской области;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 xml:space="preserve">- обозначить предупреждающими (запрещающими) знаками запрещённые для купания места;  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обеспечить недопущение купания людей в запрещённых местах;</w:t>
      </w:r>
    </w:p>
    <w:p w:rsidR="00CE4E37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обеспечить работу общественных спасательных постов в местах массового отдыха населения на водных объектах;</w:t>
      </w:r>
    </w:p>
    <w:p w:rsidR="00CE4E37" w:rsidRDefault="00CE4E37" w:rsidP="00CE4E37">
      <w:pPr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  <w:lang w:eastAsia="en-US"/>
        </w:rPr>
        <w:t xml:space="preserve">- провести рабочие совещания с приглашением заинтересованных лиц по обеспечению </w:t>
      </w:r>
      <w:r w:rsidRPr="00E328D8">
        <w:rPr>
          <w:rFonts w:eastAsiaTheme="minorHAnsi"/>
          <w:szCs w:val="28"/>
          <w:lang w:eastAsia="en-US"/>
        </w:rPr>
        <w:t xml:space="preserve">безопасности людей и недопущения несчастных случаев на </w:t>
      </w:r>
      <w:r>
        <w:rPr>
          <w:szCs w:val="28"/>
          <w:lang w:eastAsia="en-US"/>
        </w:rPr>
        <w:t>водных объектах</w:t>
      </w:r>
      <w:r w:rsidRPr="00E328D8">
        <w:rPr>
          <w:rFonts w:eastAsiaTheme="minorHAnsi"/>
          <w:szCs w:val="28"/>
          <w:lang w:eastAsia="en-US"/>
        </w:rPr>
        <w:t xml:space="preserve"> области</w:t>
      </w:r>
      <w:r>
        <w:rPr>
          <w:rFonts w:eastAsiaTheme="minorHAnsi"/>
          <w:szCs w:val="28"/>
          <w:lang w:eastAsia="en-US"/>
        </w:rPr>
        <w:t>;</w:t>
      </w:r>
    </w:p>
    <w:p w:rsidR="00CE4E37" w:rsidRPr="00F9296E" w:rsidRDefault="00CE4E37" w:rsidP="00CE4E37">
      <w:pPr>
        <w:widowControl w:val="0"/>
        <w:tabs>
          <w:tab w:val="left" w:pos="1176"/>
        </w:tabs>
        <w:overflowPunct/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454FB4">
        <w:rPr>
          <w:szCs w:val="28"/>
          <w:lang w:eastAsia="en-US"/>
        </w:rPr>
        <w:t xml:space="preserve"> </w:t>
      </w:r>
      <w:r>
        <w:rPr>
          <w:szCs w:val="28"/>
        </w:rPr>
        <w:t>- о</w:t>
      </w:r>
      <w:r w:rsidRPr="00DE312D">
        <w:rPr>
          <w:szCs w:val="28"/>
        </w:rPr>
        <w:t xml:space="preserve">беспечить исполнение принятых нормативно-правовых актов на территории </w:t>
      </w:r>
      <w:r>
        <w:rPr>
          <w:szCs w:val="28"/>
        </w:rPr>
        <w:t>муниципального образования;</w:t>
      </w:r>
    </w:p>
    <w:p w:rsidR="00CE4E37" w:rsidRPr="001749FF" w:rsidRDefault="00CE4E37" w:rsidP="00CE4E37">
      <w:pPr>
        <w:widowControl w:val="0"/>
        <w:tabs>
          <w:tab w:val="left" w:pos="1176"/>
        </w:tabs>
        <w:spacing w:line="322" w:lineRule="exact"/>
        <w:ind w:right="14" w:firstLine="708"/>
        <w:jc w:val="both"/>
        <w:textAlignment w:val="auto"/>
        <w:rPr>
          <w:color w:val="000000"/>
          <w:szCs w:val="28"/>
        </w:rPr>
      </w:pPr>
      <w:r w:rsidRPr="001749FF">
        <w:rPr>
          <w:color w:val="000000"/>
          <w:szCs w:val="28"/>
        </w:rPr>
        <w:t>- продолжить работу административных комиссий по привлечению к ответственности физических лиц за нарушение правил охраны жизни людей на водных объектах области, а также за распитие спиртных напитков в местах массового отдыха на воде в соответствии законом Ярославской области от 03.12.2007 № 100-з «Об административных правонарушениях».</w:t>
      </w:r>
    </w:p>
    <w:p w:rsidR="00CE4E37" w:rsidRPr="00FF7EA4" w:rsidRDefault="00CE4E37" w:rsidP="00CE4E37">
      <w:pPr>
        <w:tabs>
          <w:tab w:val="left" w:pos="851"/>
          <w:tab w:val="left" w:pos="993"/>
        </w:tabs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749FF">
        <w:rPr>
          <w:szCs w:val="28"/>
        </w:rPr>
        <w:t xml:space="preserve">- организовать </w:t>
      </w:r>
      <w:r w:rsidRPr="001749FF">
        <w:rPr>
          <w:rFonts w:cs="Calibri"/>
          <w:szCs w:val="28"/>
          <w:lang w:eastAsia="en-US"/>
        </w:rPr>
        <w:t xml:space="preserve">взаимодействие </w:t>
      </w:r>
      <w:r w:rsidRPr="001749FF">
        <w:rPr>
          <w:szCs w:val="28"/>
        </w:rPr>
        <w:t xml:space="preserve">с должностными лицами государственной инспекции по маломерным судам ГУ МЧС России по Ярославской области по </w:t>
      </w:r>
      <w:r w:rsidRPr="001749FF">
        <w:rPr>
          <w:rFonts w:cs="Calibri"/>
          <w:szCs w:val="28"/>
          <w:lang w:eastAsia="en-US"/>
        </w:rPr>
        <w:t xml:space="preserve">проведению </w:t>
      </w:r>
      <w:r w:rsidRPr="001749FF">
        <w:rPr>
          <w:rFonts w:eastAsia="Calibri"/>
          <w:szCs w:val="28"/>
          <w:lang w:eastAsia="en-US"/>
        </w:rPr>
        <w:t>информационной и профилактической работы</w:t>
      </w:r>
      <w:r w:rsidRPr="001749FF">
        <w:rPr>
          <w:rFonts w:eastAsia="Calibri"/>
          <w:color w:val="000000"/>
          <w:szCs w:val="28"/>
          <w:lang w:eastAsia="en-US"/>
        </w:rPr>
        <w:t xml:space="preserve"> с судоводителями и владельцами маломерных судов по Правилам пользования водными объектами для плавания на маломерных судах в Ярославской области, утверждённых постановлением Администрации Ярославской области № 164 от 22.05.2007</w:t>
      </w:r>
      <w:r w:rsidRPr="001749FF">
        <w:rPr>
          <w:szCs w:val="28"/>
        </w:rPr>
        <w:t>.</w:t>
      </w:r>
    </w:p>
    <w:p w:rsidR="00CE4E37" w:rsidRDefault="00CE4E37" w:rsidP="00CE4E37">
      <w:pPr>
        <w:ind w:firstLine="709"/>
        <w:jc w:val="both"/>
        <w:textAlignment w:val="auto"/>
        <w:rPr>
          <w:rFonts w:eastAsia="Calibri"/>
          <w:szCs w:val="28"/>
          <w:lang w:eastAsia="en-US"/>
        </w:rPr>
      </w:pPr>
      <w:r>
        <w:rPr>
          <w:szCs w:val="28"/>
        </w:rPr>
        <w:t>Информацию о</w:t>
      </w:r>
      <w:r w:rsidRPr="00FF7EA4">
        <w:rPr>
          <w:szCs w:val="28"/>
        </w:rPr>
        <w:t xml:space="preserve"> проводимой работе прошу Вас </w:t>
      </w:r>
      <w:r>
        <w:rPr>
          <w:szCs w:val="28"/>
        </w:rPr>
        <w:t>до 0</w:t>
      </w:r>
      <w:r w:rsidR="001216FF">
        <w:rPr>
          <w:szCs w:val="28"/>
        </w:rPr>
        <w:t>8</w:t>
      </w:r>
      <w:r>
        <w:rPr>
          <w:szCs w:val="28"/>
        </w:rPr>
        <w:t>.08.2017 направить в</w:t>
      </w:r>
      <w:r w:rsidRPr="00FF7EA4">
        <w:rPr>
          <w:szCs w:val="28"/>
        </w:rPr>
        <w:t xml:space="preserve"> департамент региональной безопасности Ярославской области.</w:t>
      </w:r>
    </w:p>
    <w:p w:rsidR="00CE4E37" w:rsidRDefault="00CE4E37" w:rsidP="00CE4E37">
      <w:pPr>
        <w:overflowPunct/>
        <w:autoSpaceDE/>
        <w:autoSpaceDN/>
        <w:adjustRightInd/>
        <w:ind w:firstLine="709"/>
        <w:jc w:val="both"/>
        <w:textAlignment w:val="auto"/>
      </w:pPr>
    </w:p>
    <w:p w:rsidR="00CE4E37" w:rsidRPr="005913FC" w:rsidRDefault="00CE4E37" w:rsidP="00CE4E37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CE4E37" w:rsidRPr="0015207C" w:rsidRDefault="00CE4E37" w:rsidP="00CE4E37">
      <w:pPr>
        <w:ind w:firstLine="709"/>
        <w:jc w:val="both"/>
      </w:pPr>
      <w:r w:rsidRPr="00E82E03">
        <w:t>С уважением,</w:t>
      </w:r>
    </w:p>
    <w:p w:rsidR="006E7AFF" w:rsidRPr="00267EF0" w:rsidRDefault="006E7AF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1225F" w:rsidTr="00CE4E37">
        <w:trPr>
          <w:trHeight w:val="399"/>
        </w:trPr>
        <w:tc>
          <w:tcPr>
            <w:tcW w:w="4648" w:type="dxa"/>
          </w:tcPr>
          <w:p w:rsidR="00D1225F" w:rsidRDefault="006627A7" w:rsidP="0054406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E4E37" w:rsidRPr="00CE4E37">
                <w:rPr>
                  <w:szCs w:val="28"/>
                </w:rPr>
                <w:t>Директор департамента</w:t>
              </w:r>
            </w:fldSimple>
          </w:p>
          <w:p w:rsidR="00D1225F" w:rsidRDefault="00D1225F" w:rsidP="0054406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D1225F" w:rsidRDefault="00D1225F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E4E37">
              <w:rPr>
                <w:szCs w:val="28"/>
              </w:rPr>
              <w:t>М.Н. Соловьев</w:t>
            </w:r>
            <w:r>
              <w:rPr>
                <w:szCs w:val="28"/>
              </w:rPr>
              <w:fldChar w:fldCharType="end"/>
            </w:r>
          </w:p>
          <w:p w:rsidR="00D1225F" w:rsidRDefault="00D1225F" w:rsidP="0054406E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CE4E37" w:rsidRDefault="00CE4E37" w:rsidP="00565617">
      <w:pPr>
        <w:jc w:val="both"/>
        <w:rPr>
          <w:sz w:val="16"/>
          <w:szCs w:val="16"/>
        </w:rPr>
      </w:pPr>
      <w:bookmarkStart w:id="2" w:name="DigSignature"/>
      <w:bookmarkEnd w:id="2"/>
    </w:p>
    <w:p w:rsidR="000E05AD" w:rsidRPr="00E91F61" w:rsidRDefault="000F2FD7" w:rsidP="00565617">
      <w:pPr>
        <w:jc w:val="both"/>
        <w:rPr>
          <w:sz w:val="16"/>
          <w:szCs w:val="16"/>
        </w:rPr>
      </w:pPr>
      <w:r w:rsidRPr="00CE4E37">
        <w:rPr>
          <w:sz w:val="16"/>
          <w:szCs w:val="16"/>
        </w:rPr>
        <w:fldChar w:fldCharType="begin"/>
      </w:r>
      <w:r w:rsidRPr="00CE4E37">
        <w:rPr>
          <w:sz w:val="16"/>
          <w:szCs w:val="16"/>
        </w:rPr>
        <w:instrText xml:space="preserve"> DOCPROPERTY "Р*Исполнитель...*Фамилия И.О." \* MERGEFORMAT </w:instrText>
      </w:r>
      <w:r w:rsidRPr="00CE4E37">
        <w:rPr>
          <w:sz w:val="16"/>
          <w:szCs w:val="16"/>
        </w:rPr>
        <w:fldChar w:fldCharType="separate"/>
      </w:r>
      <w:r w:rsidR="00CE4E37" w:rsidRPr="00CE4E37">
        <w:rPr>
          <w:sz w:val="16"/>
          <w:szCs w:val="16"/>
        </w:rPr>
        <w:t>Емельянов Роман Викторович</w:t>
      </w:r>
      <w:r w:rsidRPr="00CE4E37">
        <w:rPr>
          <w:sz w:val="16"/>
          <w:szCs w:val="16"/>
        </w:rPr>
        <w:fldChar w:fldCharType="end"/>
      </w:r>
      <w:r w:rsidR="00E91F61">
        <w:rPr>
          <w:sz w:val="16"/>
          <w:szCs w:val="16"/>
        </w:rPr>
        <w:t xml:space="preserve"> </w:t>
      </w:r>
      <w:r w:rsidR="00495A7F" w:rsidRPr="00CE4E37">
        <w:rPr>
          <w:sz w:val="16"/>
          <w:szCs w:val="16"/>
          <w:lang w:val="en-US"/>
        </w:rPr>
        <w:fldChar w:fldCharType="begin"/>
      </w:r>
      <w:r w:rsidR="00565617" w:rsidRPr="00CE4E37">
        <w:rPr>
          <w:sz w:val="16"/>
          <w:szCs w:val="16"/>
        </w:rPr>
        <w:instrText xml:space="preserve"> </w:instrText>
      </w:r>
      <w:r w:rsidR="00565617" w:rsidRPr="00CE4E37">
        <w:rPr>
          <w:sz w:val="16"/>
          <w:szCs w:val="16"/>
          <w:lang w:val="en-US"/>
        </w:rPr>
        <w:instrText>DOCPROPERTY</w:instrText>
      </w:r>
      <w:r w:rsidR="00565617" w:rsidRPr="00CE4E37">
        <w:rPr>
          <w:sz w:val="16"/>
          <w:szCs w:val="16"/>
        </w:rPr>
        <w:instrText xml:space="preserve"> "Р*Исполнитель...*Телефон" \* </w:instrText>
      </w:r>
      <w:r w:rsidR="00565617" w:rsidRPr="00CE4E37">
        <w:rPr>
          <w:sz w:val="16"/>
          <w:szCs w:val="16"/>
          <w:lang w:val="en-US"/>
        </w:rPr>
        <w:instrText>MERGEFORMAT</w:instrText>
      </w:r>
      <w:r w:rsidR="00565617" w:rsidRPr="00CE4E37">
        <w:rPr>
          <w:sz w:val="16"/>
          <w:szCs w:val="16"/>
        </w:rPr>
        <w:instrText xml:space="preserve"> </w:instrText>
      </w:r>
      <w:r w:rsidR="00495A7F" w:rsidRPr="00CE4E37">
        <w:rPr>
          <w:sz w:val="16"/>
          <w:szCs w:val="16"/>
          <w:lang w:val="en-US"/>
        </w:rPr>
        <w:fldChar w:fldCharType="separate"/>
      </w:r>
      <w:r w:rsidR="00CE4E37" w:rsidRPr="00CE4E37">
        <w:rPr>
          <w:sz w:val="16"/>
          <w:szCs w:val="16"/>
          <w:lang w:val="en-US"/>
        </w:rPr>
        <w:t>(4852) 78-57-24</w:t>
      </w:r>
      <w:r w:rsidR="00495A7F" w:rsidRPr="00CE4E37">
        <w:rPr>
          <w:sz w:val="16"/>
          <w:szCs w:val="16"/>
          <w:lang w:val="en-US"/>
        </w:rPr>
        <w:fldChar w:fldCharType="end"/>
      </w:r>
    </w:p>
    <w:sectPr w:rsidR="000E05AD" w:rsidRPr="00E91F61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77" w:rsidRDefault="00146F77">
      <w:r>
        <w:separator/>
      </w:r>
    </w:p>
  </w:endnote>
  <w:endnote w:type="continuationSeparator" w:id="0">
    <w:p w:rsidR="00146F77" w:rsidRDefault="0014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7A" w:rsidRDefault="004F39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627A7" w:rsidP="00352147">
    <w:pPr>
      <w:pStyle w:val="a8"/>
      <w:rPr>
        <w:sz w:val="16"/>
        <w:lang w:val="en-US"/>
      </w:rPr>
    </w:pPr>
    <w:fldSimple w:instr=" DOCPROPERTY &quot;ИД&quot; \* MERGEFORMAT ">
      <w:r w:rsidR="00CE4E37" w:rsidRPr="00CE4E37">
        <w:rPr>
          <w:sz w:val="16"/>
        </w:rPr>
        <w:t>8108215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E7E35" w:rsidRPr="00AE7E35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627A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E4E37" w:rsidRPr="00CE4E37">
        <w:rPr>
          <w:sz w:val="18"/>
          <w:szCs w:val="18"/>
        </w:rPr>
        <w:t>8108215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E7E35" w:rsidRPr="00AE7E35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77" w:rsidRDefault="00146F77">
      <w:r>
        <w:separator/>
      </w:r>
    </w:p>
  </w:footnote>
  <w:footnote w:type="continuationSeparator" w:id="0">
    <w:p w:rsidR="00146F77" w:rsidRDefault="0014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520472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2136"/>
    <w:rsid w:val="001161FD"/>
    <w:rsid w:val="001216FF"/>
    <w:rsid w:val="00132946"/>
    <w:rsid w:val="001412D6"/>
    <w:rsid w:val="00143CA1"/>
    <w:rsid w:val="00143E74"/>
    <w:rsid w:val="00146F77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44539"/>
    <w:rsid w:val="00352147"/>
    <w:rsid w:val="0035432A"/>
    <w:rsid w:val="0035489C"/>
    <w:rsid w:val="00360FDC"/>
    <w:rsid w:val="00370EC0"/>
    <w:rsid w:val="00376845"/>
    <w:rsid w:val="003773FA"/>
    <w:rsid w:val="003B04FA"/>
    <w:rsid w:val="003B6922"/>
    <w:rsid w:val="003C0137"/>
    <w:rsid w:val="003C447A"/>
    <w:rsid w:val="003E22CA"/>
    <w:rsid w:val="003E34C5"/>
    <w:rsid w:val="003E39DD"/>
    <w:rsid w:val="003F158E"/>
    <w:rsid w:val="003F6ACD"/>
    <w:rsid w:val="00413EAE"/>
    <w:rsid w:val="00440606"/>
    <w:rsid w:val="0045667C"/>
    <w:rsid w:val="00456E9A"/>
    <w:rsid w:val="00480CE2"/>
    <w:rsid w:val="00484214"/>
    <w:rsid w:val="004849D2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0472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627A7"/>
    <w:rsid w:val="0069635A"/>
    <w:rsid w:val="006A0365"/>
    <w:rsid w:val="006A6B12"/>
    <w:rsid w:val="006C3294"/>
    <w:rsid w:val="006E2583"/>
    <w:rsid w:val="006E7AFF"/>
    <w:rsid w:val="006F2F24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D4032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E7E35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34E29"/>
    <w:rsid w:val="00C5025A"/>
    <w:rsid w:val="00C5140E"/>
    <w:rsid w:val="00C516AF"/>
    <w:rsid w:val="00C5667E"/>
    <w:rsid w:val="00C619EB"/>
    <w:rsid w:val="00C771DC"/>
    <w:rsid w:val="00C978BE"/>
    <w:rsid w:val="00CA2144"/>
    <w:rsid w:val="00CA2B1F"/>
    <w:rsid w:val="00CB674E"/>
    <w:rsid w:val="00CD430D"/>
    <w:rsid w:val="00CE1CDA"/>
    <w:rsid w:val="00CE4E37"/>
    <w:rsid w:val="00CE5D65"/>
    <w:rsid w:val="00CF659C"/>
    <w:rsid w:val="00CF7925"/>
    <w:rsid w:val="00D00240"/>
    <w:rsid w:val="00D1225F"/>
    <w:rsid w:val="00D21EA1"/>
    <w:rsid w:val="00D259A6"/>
    <w:rsid w:val="00D42F9E"/>
    <w:rsid w:val="00D60077"/>
    <w:rsid w:val="00D7160D"/>
    <w:rsid w:val="00D85E62"/>
    <w:rsid w:val="00D871C5"/>
    <w:rsid w:val="00D87611"/>
    <w:rsid w:val="00D93F47"/>
    <w:rsid w:val="00D941E8"/>
    <w:rsid w:val="00DB57BB"/>
    <w:rsid w:val="00DE1C2A"/>
    <w:rsid w:val="00E07805"/>
    <w:rsid w:val="00E23E8E"/>
    <w:rsid w:val="00E24CE3"/>
    <w:rsid w:val="00E55F5E"/>
    <w:rsid w:val="00E61C21"/>
    <w:rsid w:val="00E66481"/>
    <w:rsid w:val="00E67B15"/>
    <w:rsid w:val="00E76E67"/>
    <w:rsid w:val="00E9164F"/>
    <w:rsid w:val="00E91F61"/>
    <w:rsid w:val="00EA11FE"/>
    <w:rsid w:val="00EA27FF"/>
    <w:rsid w:val="00EB0237"/>
    <w:rsid w:val="00EB3469"/>
    <w:rsid w:val="00EB5250"/>
    <w:rsid w:val="00EC2B3A"/>
    <w:rsid w:val="00EC65BD"/>
    <w:rsid w:val="00ED7F0D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C76BB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МКУ Центр информационных технологий города Ярославля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Степанов Эдуард Александрович</dc:creator>
  <cp:lastModifiedBy>Давыдова</cp:lastModifiedBy>
  <cp:revision>2</cp:revision>
  <cp:lastPrinted>2011-06-07T12:47:00Z</cp:lastPrinted>
  <dcterms:created xsi:type="dcterms:W3CDTF">2017-08-07T14:16:00Z</dcterms:created>
  <dcterms:modified xsi:type="dcterms:W3CDTF">2017-08-07T14:16:00Z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78-57-24</vt:lpwstr>
  </property>
  <property fmtid="{D5CDD505-2E9C-101B-9397-08002B2CF9AE}" pid="7" name="Заголовок">
    <vt:lpwstr>О проведении дополнительного комплекса мер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Емельянов Роман Викторович</vt:lpwstr>
  </property>
  <property fmtid="{D5CDD505-2E9C-101B-9397-08002B2CF9AE}" pid="11" name="Номер версии">
    <vt:lpwstr>2</vt:lpwstr>
  </property>
  <property fmtid="{D5CDD505-2E9C-101B-9397-08002B2CF9AE}" pid="12" name="ИД">
    <vt:lpwstr>8108215</vt:lpwstr>
  </property>
</Properties>
</file>